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15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ind w:left="3420" w:hanging="3420"/>
        <w:jc w:val="both"/>
        <w:rPr>
          <w:rFonts w:ascii="Arial" w:hAnsi="Arial" w:cs="Arial"/>
          <w:sz w:val="24"/>
        </w:rPr>
      </w:pPr>
    </w:p>
    <w:p w:rsidR="00F87315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ind w:left="3420" w:hanging="3420"/>
        <w:jc w:val="both"/>
        <w:rPr>
          <w:rFonts w:ascii="Arial" w:hAnsi="Arial" w:cs="Arial"/>
          <w:sz w:val="24"/>
        </w:rPr>
      </w:pPr>
    </w:p>
    <w:p w:rsidR="00F87315" w:rsidRPr="006D3FDF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ind w:left="3420" w:hanging="3420"/>
        <w:jc w:val="both"/>
        <w:rPr>
          <w:rFonts w:ascii="Arial" w:hAnsi="Arial" w:cs="Arial"/>
          <w:b/>
          <w:sz w:val="36"/>
          <w:szCs w:val="36"/>
        </w:rPr>
      </w:pPr>
      <w:r w:rsidRPr="006D3FDF">
        <w:rPr>
          <w:rFonts w:ascii="Arial" w:hAnsi="Arial" w:cs="Arial"/>
          <w:b/>
          <w:sz w:val="36"/>
          <w:szCs w:val="36"/>
        </w:rPr>
        <w:t>Harmonogram svozu:</w:t>
      </w:r>
    </w:p>
    <w:p w:rsidR="00F87315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ind w:left="3420" w:hanging="3420"/>
        <w:jc w:val="both"/>
        <w:rPr>
          <w:rFonts w:ascii="Arial" w:hAnsi="Arial" w:cs="Arial"/>
          <w:sz w:val="24"/>
        </w:rPr>
      </w:pPr>
    </w:p>
    <w:p w:rsidR="00F87315" w:rsidRPr="006D3FDF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ind w:left="3420" w:hanging="3420"/>
        <w:jc w:val="both"/>
        <w:rPr>
          <w:rFonts w:ascii="Arial" w:hAnsi="Arial" w:cs="Arial"/>
          <w:b/>
          <w:sz w:val="24"/>
        </w:rPr>
      </w:pPr>
      <w:r w:rsidRPr="006D3FDF">
        <w:rPr>
          <w:rFonts w:ascii="Arial" w:hAnsi="Arial" w:cs="Arial"/>
          <w:b/>
          <w:sz w:val="24"/>
        </w:rPr>
        <w:t>Komunální odpad:</w:t>
      </w:r>
    </w:p>
    <w:p w:rsidR="00F87315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ind w:left="3420" w:hanging="3420"/>
        <w:jc w:val="both"/>
        <w:rPr>
          <w:rFonts w:ascii="Arial" w:hAnsi="Arial" w:cs="Arial"/>
          <w:sz w:val="24"/>
        </w:rPr>
      </w:pPr>
    </w:p>
    <w:p w:rsidR="00F87315" w:rsidRPr="00BA4F1D" w:rsidRDefault="00F87315" w:rsidP="00F87315">
      <w:pPr>
        <w:pStyle w:val="Zkladntext"/>
        <w:numPr>
          <w:ilvl w:val="0"/>
          <w:numId w:val="1"/>
        </w:numPr>
        <w:tabs>
          <w:tab w:val="left" w:pos="709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sz w:val="24"/>
        </w:rPr>
        <w:t xml:space="preserve">Pro nádoby v četnosti svozu 1 x týdně je svozovým dnem ……… – svoz odpadu bude probíhat v době </w:t>
      </w:r>
      <w:proofErr w:type="gramStart"/>
      <w:r>
        <w:rPr>
          <w:rFonts w:ascii="Arial" w:hAnsi="Arial" w:cs="Arial"/>
          <w:sz w:val="24"/>
        </w:rPr>
        <w:t>od</w:t>
      </w:r>
      <w:proofErr w:type="gramEnd"/>
      <w:r>
        <w:rPr>
          <w:rFonts w:ascii="Arial" w:hAnsi="Arial" w:cs="Arial"/>
          <w:sz w:val="24"/>
        </w:rPr>
        <w:t xml:space="preserve"> ………………………….</w:t>
      </w:r>
    </w:p>
    <w:p w:rsidR="00F87315" w:rsidRPr="007511D9" w:rsidRDefault="00F87315" w:rsidP="00F87315">
      <w:pPr>
        <w:pStyle w:val="Zkladntext"/>
        <w:numPr>
          <w:ilvl w:val="0"/>
          <w:numId w:val="1"/>
        </w:numPr>
        <w:tabs>
          <w:tab w:val="left" w:pos="709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color w:val="auto"/>
          <w:sz w:val="24"/>
        </w:rPr>
      </w:pPr>
      <w:r w:rsidRPr="007511D9">
        <w:rPr>
          <w:rFonts w:ascii="Arial" w:hAnsi="Arial" w:cs="Arial"/>
          <w:sz w:val="24"/>
        </w:rPr>
        <w:t xml:space="preserve">Pro nádoby v četnosti svozu 2 x týdně jsou </w:t>
      </w:r>
      <w:proofErr w:type="gramStart"/>
      <w:r w:rsidRPr="007511D9">
        <w:rPr>
          <w:rFonts w:ascii="Arial" w:hAnsi="Arial" w:cs="Arial"/>
          <w:sz w:val="24"/>
        </w:rPr>
        <w:t xml:space="preserve">svozovými </w:t>
      </w:r>
      <w:r>
        <w:rPr>
          <w:rFonts w:ascii="Arial" w:hAnsi="Arial" w:cs="Arial"/>
          <w:sz w:val="24"/>
        </w:rPr>
        <w:t xml:space="preserve"> dny</w:t>
      </w:r>
      <w:proofErr w:type="gramEnd"/>
      <w:r>
        <w:rPr>
          <w:rFonts w:ascii="Arial" w:hAnsi="Arial" w:cs="Arial"/>
          <w:sz w:val="24"/>
        </w:rPr>
        <w:t>………………</w:t>
      </w:r>
    </w:p>
    <w:p w:rsidR="00F87315" w:rsidRPr="007511D9" w:rsidRDefault="00F87315" w:rsidP="00F87315">
      <w:pPr>
        <w:pStyle w:val="Zkladntext"/>
        <w:tabs>
          <w:tab w:val="left" w:pos="709"/>
          <w:tab w:val="left" w:pos="1080"/>
          <w:tab w:val="left" w:pos="2340"/>
          <w:tab w:val="left" w:pos="2520"/>
        </w:tabs>
        <w:ind w:left="720"/>
        <w:jc w:val="both"/>
        <w:rPr>
          <w:rFonts w:ascii="Arial" w:hAnsi="Arial" w:cs="Arial"/>
          <w:color w:val="auto"/>
          <w:sz w:val="24"/>
        </w:rPr>
      </w:pPr>
    </w:p>
    <w:p w:rsidR="00F87315" w:rsidRPr="006D3FDF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ind w:left="360" w:hanging="360"/>
        <w:jc w:val="both"/>
        <w:rPr>
          <w:rFonts w:ascii="Arial" w:hAnsi="Arial" w:cs="Arial"/>
          <w:b/>
          <w:color w:val="auto"/>
          <w:sz w:val="24"/>
        </w:rPr>
      </w:pPr>
      <w:proofErr w:type="spellStart"/>
      <w:r w:rsidRPr="006D3FDF">
        <w:rPr>
          <w:rFonts w:ascii="Arial" w:hAnsi="Arial" w:cs="Arial"/>
          <w:b/>
          <w:color w:val="auto"/>
          <w:sz w:val="24"/>
        </w:rPr>
        <w:t>Bioodpad</w:t>
      </w:r>
      <w:proofErr w:type="spellEnd"/>
    </w:p>
    <w:p w:rsidR="00F87315" w:rsidRDefault="00F87315" w:rsidP="00F87315">
      <w:pPr>
        <w:pStyle w:val="Zkladntext"/>
        <w:numPr>
          <w:ilvl w:val="0"/>
          <w:numId w:val="3"/>
        </w:numPr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color w:val="auto"/>
          <w:sz w:val="24"/>
        </w:rPr>
      </w:pPr>
      <w:r w:rsidRPr="007511D9">
        <w:rPr>
          <w:rFonts w:ascii="Arial" w:hAnsi="Arial" w:cs="Arial"/>
          <w:color w:val="auto"/>
          <w:sz w:val="24"/>
        </w:rPr>
        <w:t xml:space="preserve">Leden, únor  </w:t>
      </w:r>
    </w:p>
    <w:p w:rsidR="00F87315" w:rsidRPr="007511D9" w:rsidRDefault="00F87315" w:rsidP="00F87315">
      <w:pPr>
        <w:pStyle w:val="Zkladntext"/>
        <w:numPr>
          <w:ilvl w:val="0"/>
          <w:numId w:val="3"/>
        </w:numPr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color w:val="auto"/>
          <w:sz w:val="24"/>
        </w:rPr>
      </w:pPr>
      <w:r w:rsidRPr="007511D9">
        <w:rPr>
          <w:rFonts w:ascii="Arial" w:hAnsi="Arial" w:cs="Arial"/>
          <w:color w:val="auto"/>
          <w:sz w:val="24"/>
        </w:rPr>
        <w:t xml:space="preserve">Březen, duben  </w:t>
      </w:r>
    </w:p>
    <w:p w:rsidR="00F87315" w:rsidRPr="00274C4E" w:rsidRDefault="00F87315" w:rsidP="00F87315">
      <w:pPr>
        <w:pStyle w:val="Zkladntext"/>
        <w:numPr>
          <w:ilvl w:val="0"/>
          <w:numId w:val="3"/>
        </w:numPr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color w:val="auto"/>
          <w:sz w:val="24"/>
        </w:rPr>
      </w:pPr>
      <w:r w:rsidRPr="00274C4E">
        <w:rPr>
          <w:rFonts w:ascii="Arial" w:hAnsi="Arial" w:cs="Arial"/>
          <w:color w:val="auto"/>
          <w:sz w:val="24"/>
        </w:rPr>
        <w:t xml:space="preserve">Květen, červen, červenec, září, říjen  </w:t>
      </w:r>
    </w:p>
    <w:p w:rsidR="00F87315" w:rsidRPr="00274C4E" w:rsidRDefault="00F87315" w:rsidP="00F87315">
      <w:pPr>
        <w:pStyle w:val="Zkladntext"/>
        <w:numPr>
          <w:ilvl w:val="0"/>
          <w:numId w:val="3"/>
        </w:numPr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color w:val="auto"/>
          <w:sz w:val="24"/>
        </w:rPr>
      </w:pPr>
      <w:r w:rsidRPr="00274C4E">
        <w:rPr>
          <w:rFonts w:ascii="Arial" w:hAnsi="Arial" w:cs="Arial"/>
          <w:color w:val="auto"/>
          <w:sz w:val="24"/>
        </w:rPr>
        <w:t xml:space="preserve">Srpen, listopad </w:t>
      </w:r>
    </w:p>
    <w:p w:rsidR="00F87315" w:rsidRPr="00274C4E" w:rsidRDefault="00F87315" w:rsidP="00F87315">
      <w:pPr>
        <w:pStyle w:val="Zkladntext"/>
        <w:numPr>
          <w:ilvl w:val="0"/>
          <w:numId w:val="3"/>
        </w:numPr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b/>
          <w:color w:val="auto"/>
          <w:sz w:val="24"/>
        </w:rPr>
      </w:pPr>
      <w:r w:rsidRPr="00274C4E">
        <w:rPr>
          <w:rFonts w:ascii="Arial" w:hAnsi="Arial" w:cs="Arial"/>
          <w:color w:val="auto"/>
          <w:sz w:val="24"/>
        </w:rPr>
        <w:t xml:space="preserve">Prosinec </w:t>
      </w:r>
    </w:p>
    <w:p w:rsidR="00F87315" w:rsidRPr="006D3FDF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Data odvozů </w:t>
      </w:r>
      <w:proofErr w:type="spellStart"/>
      <w:r>
        <w:rPr>
          <w:rFonts w:ascii="Arial" w:hAnsi="Arial" w:cs="Arial"/>
          <w:color w:val="auto"/>
          <w:sz w:val="24"/>
        </w:rPr>
        <w:t>bioodpadů</w:t>
      </w:r>
      <w:proofErr w:type="spellEnd"/>
      <w:r>
        <w:rPr>
          <w:rFonts w:ascii="Arial" w:hAnsi="Arial" w:cs="Arial"/>
          <w:color w:val="auto"/>
          <w:sz w:val="24"/>
        </w:rPr>
        <w:t xml:space="preserve"> jsou každoročně aktualizovány a předány klientovi nejpozději do 15 února </w:t>
      </w:r>
      <w:proofErr w:type="gramStart"/>
      <w:r>
        <w:rPr>
          <w:rFonts w:ascii="Arial" w:hAnsi="Arial" w:cs="Arial"/>
          <w:color w:val="auto"/>
          <w:sz w:val="24"/>
        </w:rPr>
        <w:t>roku ve</w:t>
      </w:r>
      <w:proofErr w:type="gramEnd"/>
      <w:r>
        <w:rPr>
          <w:rFonts w:ascii="Arial" w:hAnsi="Arial" w:cs="Arial"/>
          <w:color w:val="auto"/>
          <w:sz w:val="24"/>
        </w:rPr>
        <w:t xml:space="preserve"> kterém odvozy probíhají.</w:t>
      </w:r>
    </w:p>
    <w:p w:rsidR="00F87315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ind w:left="360"/>
        <w:jc w:val="both"/>
        <w:rPr>
          <w:rFonts w:ascii="Arial" w:hAnsi="Arial" w:cs="Arial"/>
          <w:color w:val="auto"/>
          <w:sz w:val="24"/>
        </w:rPr>
      </w:pPr>
    </w:p>
    <w:p w:rsidR="00F87315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b/>
          <w:color w:val="auto"/>
          <w:sz w:val="24"/>
        </w:rPr>
      </w:pPr>
      <w:r w:rsidRPr="006D3FDF">
        <w:rPr>
          <w:rFonts w:ascii="Arial" w:hAnsi="Arial" w:cs="Arial"/>
          <w:b/>
          <w:color w:val="auto"/>
          <w:sz w:val="24"/>
        </w:rPr>
        <w:t>Nebezpečné odpady:</w:t>
      </w:r>
    </w:p>
    <w:p w:rsidR="00F87315" w:rsidRPr="006D3FDF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b/>
          <w:color w:val="auto"/>
          <w:sz w:val="24"/>
        </w:rPr>
      </w:pPr>
    </w:p>
    <w:p w:rsidR="00F87315" w:rsidRDefault="00F87315" w:rsidP="00F87315">
      <w:pPr>
        <w:pStyle w:val="Zkladntext"/>
        <w:numPr>
          <w:ilvl w:val="0"/>
          <w:numId w:val="2"/>
        </w:numPr>
        <w:tabs>
          <w:tab w:val="left" w:pos="709"/>
          <w:tab w:val="left" w:pos="2340"/>
          <w:tab w:val="left" w:pos="2520"/>
        </w:tabs>
        <w:ind w:left="709" w:hanging="283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Odpady budou odváženy na základě písemné objednávky (E-</w:t>
      </w:r>
      <w:proofErr w:type="spellStart"/>
      <w:r>
        <w:rPr>
          <w:rFonts w:ascii="Arial" w:hAnsi="Arial" w:cs="Arial"/>
          <w:color w:val="auto"/>
          <w:sz w:val="24"/>
        </w:rPr>
        <w:t>mailové</w:t>
      </w:r>
      <w:proofErr w:type="spellEnd"/>
      <w:r>
        <w:rPr>
          <w:rFonts w:ascii="Arial" w:hAnsi="Arial" w:cs="Arial"/>
          <w:color w:val="auto"/>
          <w:sz w:val="24"/>
        </w:rPr>
        <w:t>) v odsouhlaseném termínu svozu</w:t>
      </w:r>
    </w:p>
    <w:p w:rsidR="00F87315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color w:val="auto"/>
          <w:sz w:val="24"/>
        </w:rPr>
      </w:pPr>
    </w:p>
    <w:p w:rsidR="00F87315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color w:val="auto"/>
          <w:sz w:val="24"/>
        </w:rPr>
      </w:pPr>
    </w:p>
    <w:p w:rsidR="00F87315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b/>
          <w:color w:val="auto"/>
          <w:sz w:val="24"/>
        </w:rPr>
      </w:pPr>
      <w:r w:rsidRPr="006D3FDF">
        <w:rPr>
          <w:rFonts w:ascii="Arial" w:hAnsi="Arial" w:cs="Arial"/>
          <w:b/>
          <w:color w:val="auto"/>
          <w:sz w:val="24"/>
        </w:rPr>
        <w:t>Objemný odpad:</w:t>
      </w:r>
    </w:p>
    <w:p w:rsidR="00F87315" w:rsidRPr="006D3FDF" w:rsidRDefault="00F87315" w:rsidP="00F87315">
      <w:pPr>
        <w:pStyle w:val="Zkladntext"/>
        <w:tabs>
          <w:tab w:val="left" w:pos="578"/>
          <w:tab w:val="left" w:pos="1080"/>
          <w:tab w:val="left" w:pos="2340"/>
          <w:tab w:val="left" w:pos="2520"/>
        </w:tabs>
        <w:jc w:val="both"/>
        <w:rPr>
          <w:rFonts w:ascii="Arial" w:hAnsi="Arial" w:cs="Arial"/>
          <w:b/>
          <w:color w:val="auto"/>
          <w:sz w:val="24"/>
        </w:rPr>
      </w:pPr>
    </w:p>
    <w:p w:rsidR="00F87315" w:rsidRPr="0011381C" w:rsidRDefault="00F87315" w:rsidP="00F87315">
      <w:pPr>
        <w:pStyle w:val="Zkladntext"/>
        <w:numPr>
          <w:ilvl w:val="0"/>
          <w:numId w:val="2"/>
        </w:numPr>
        <w:tabs>
          <w:tab w:val="left" w:pos="709"/>
          <w:tab w:val="left" w:pos="2340"/>
          <w:tab w:val="left" w:pos="2520"/>
        </w:tabs>
        <w:ind w:left="709" w:hanging="283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Odpady budou odváženy na základě písemné objednávky (E-</w:t>
      </w:r>
      <w:proofErr w:type="spellStart"/>
      <w:r>
        <w:rPr>
          <w:rFonts w:ascii="Arial" w:hAnsi="Arial" w:cs="Arial"/>
          <w:color w:val="auto"/>
          <w:sz w:val="24"/>
        </w:rPr>
        <w:t>mailové</w:t>
      </w:r>
      <w:proofErr w:type="spellEnd"/>
      <w:r>
        <w:rPr>
          <w:rFonts w:ascii="Arial" w:hAnsi="Arial" w:cs="Arial"/>
          <w:color w:val="auto"/>
          <w:sz w:val="24"/>
        </w:rPr>
        <w:t>) v odsouhlaseném termínu svozu</w:t>
      </w:r>
    </w:p>
    <w:p w:rsidR="00A54663" w:rsidRDefault="00A54663"/>
    <w:sectPr w:rsidR="00A54663" w:rsidSect="00A50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899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539" w:rsidRDefault="003C6539" w:rsidP="00F87315">
      <w:r>
        <w:separator/>
      </w:r>
    </w:p>
  </w:endnote>
  <w:endnote w:type="continuationSeparator" w:id="0">
    <w:p w:rsidR="003C6539" w:rsidRDefault="003C6539" w:rsidP="00F87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7B" w:rsidRDefault="003C6539" w:rsidP="00F317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C087B" w:rsidRDefault="003C653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7B" w:rsidRDefault="003C6539" w:rsidP="00F317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7315">
      <w:rPr>
        <w:rStyle w:val="slostrnky"/>
        <w:noProof/>
      </w:rPr>
      <w:t>1</w:t>
    </w:r>
    <w:r>
      <w:rPr>
        <w:rStyle w:val="slostrnky"/>
      </w:rPr>
      <w:fldChar w:fldCharType="end"/>
    </w:r>
  </w:p>
  <w:p w:rsidR="00FC087B" w:rsidRDefault="003C653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539" w:rsidRDefault="003C6539" w:rsidP="00F87315">
      <w:r>
        <w:separator/>
      </w:r>
    </w:p>
  </w:footnote>
  <w:footnote w:type="continuationSeparator" w:id="0">
    <w:p w:rsidR="003C6539" w:rsidRDefault="003C6539" w:rsidP="00F87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Zhlav"/>
    </w:pPr>
    <w:sdt>
      <w:sdtPr>
        <w:id w:val="37898312"/>
        <w:placeholder>
          <w:docPart w:val="E91D91B6A3FE487B969502D46A74F0A5"/>
        </w:placeholder>
        <w:temporary/>
        <w:showingPlcHdr/>
      </w:sdtPr>
      <w:sdtContent>
        <w:r>
          <w:t>[Zadejte text.]</w:t>
        </w:r>
      </w:sdtContent>
    </w:sdt>
    <w:r>
      <w:ptab w:relativeTo="margin" w:alignment="center" w:leader="none"/>
    </w:r>
    <w:sdt>
      <w:sdtPr>
        <w:id w:val="968859947"/>
        <w:placeholder>
          <w:docPart w:val="063D7306C02E482780D4D4333EEFD886"/>
        </w:placeholder>
        <w:temporary/>
        <w:showingPlcHdr/>
      </w:sdtPr>
      <w:sdtContent>
        <w:r>
          <w:t>[Zadejte text.]</w:t>
        </w:r>
      </w:sdtContent>
    </w:sdt>
    <w:r>
      <w:ptab w:relativeTo="margin" w:alignment="right" w:leader="none"/>
    </w:r>
    <w:r>
      <w:rPr>
        <w:i/>
        <w:sz w:val="20"/>
        <w:szCs w:val="20"/>
      </w:rPr>
      <w:t xml:space="preserve">Příloha č. </w:t>
    </w:r>
    <w:r>
      <w:rPr>
        <w:i/>
        <w:sz w:val="20"/>
        <w:szCs w:val="20"/>
      </w:rPr>
      <w:t xml:space="preserve">3 Smlouvy o </w:t>
    </w:r>
    <w:r>
      <w:rPr>
        <w:i/>
        <w:sz w:val="20"/>
        <w:szCs w:val="20"/>
      </w:rPr>
      <w:t>dílo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15" w:rsidRDefault="00F8731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17A8F"/>
    <w:multiLevelType w:val="hybridMultilevel"/>
    <w:tmpl w:val="71D09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9A5395"/>
    <w:multiLevelType w:val="hybridMultilevel"/>
    <w:tmpl w:val="691487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017ECE"/>
    <w:multiLevelType w:val="hybridMultilevel"/>
    <w:tmpl w:val="DF323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315"/>
    <w:rsid w:val="000E331D"/>
    <w:rsid w:val="00366755"/>
    <w:rsid w:val="003C6539"/>
    <w:rsid w:val="0088766B"/>
    <w:rsid w:val="00925281"/>
    <w:rsid w:val="00A54663"/>
    <w:rsid w:val="00F53231"/>
    <w:rsid w:val="00F8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87315"/>
    <w:pPr>
      <w:autoSpaceDE w:val="0"/>
      <w:autoSpaceDN w:val="0"/>
      <w:adjustRightInd w:val="0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rsid w:val="00F87315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rsid w:val="00F87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73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87315"/>
  </w:style>
  <w:style w:type="paragraph" w:styleId="Zhlav">
    <w:name w:val="header"/>
    <w:basedOn w:val="Normln"/>
    <w:link w:val="ZhlavChar"/>
    <w:uiPriority w:val="99"/>
    <w:unhideWhenUsed/>
    <w:rsid w:val="00F87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3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3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3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1D91B6A3FE487B969502D46A74F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09500-A05D-4FEE-AF24-7094DBD07366}"/>
      </w:docPartPr>
      <w:docPartBody>
        <w:p w:rsidR="00000000" w:rsidRDefault="00A8141C" w:rsidP="00A8141C">
          <w:pPr>
            <w:pStyle w:val="E91D91B6A3FE487B969502D46A74F0A5"/>
          </w:pPr>
          <w:r>
            <w:t>[Zadejte text.]</w:t>
          </w:r>
        </w:p>
      </w:docPartBody>
    </w:docPart>
    <w:docPart>
      <w:docPartPr>
        <w:name w:val="063D7306C02E482780D4D4333EEFD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A62EC-8D75-4D89-8034-09A43238A462}"/>
      </w:docPartPr>
      <w:docPartBody>
        <w:p w:rsidR="00000000" w:rsidRDefault="00A8141C" w:rsidP="00A8141C">
          <w:pPr>
            <w:pStyle w:val="063D7306C02E482780D4D4333EEFD886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8141C"/>
    <w:rsid w:val="00604F9E"/>
    <w:rsid w:val="00A8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2DBBF2E6421469FAE2B05E132747551">
    <w:name w:val="92DBBF2E6421469FAE2B05E132747551"/>
    <w:rsid w:val="00A8141C"/>
  </w:style>
  <w:style w:type="paragraph" w:customStyle="1" w:styleId="9BC0859ADBED4D0484B1AA2CA4CE4223">
    <w:name w:val="9BC0859ADBED4D0484B1AA2CA4CE4223"/>
    <w:rsid w:val="00A8141C"/>
  </w:style>
  <w:style w:type="paragraph" w:customStyle="1" w:styleId="994B36C40CDF4484BFD6EC32C0F3BBBC">
    <w:name w:val="994B36C40CDF4484BFD6EC32C0F3BBBC"/>
    <w:rsid w:val="00A8141C"/>
  </w:style>
  <w:style w:type="paragraph" w:customStyle="1" w:styleId="E91D91B6A3FE487B969502D46A74F0A5">
    <w:name w:val="E91D91B6A3FE487B969502D46A74F0A5"/>
    <w:rsid w:val="00A8141C"/>
  </w:style>
  <w:style w:type="paragraph" w:customStyle="1" w:styleId="063D7306C02E482780D4D4333EEFD886">
    <w:name w:val="063D7306C02E482780D4D4333EEFD886"/>
    <w:rsid w:val="00A8141C"/>
  </w:style>
  <w:style w:type="paragraph" w:customStyle="1" w:styleId="B7F9B5972E8F498B881072EF8F5AE3D0">
    <w:name w:val="B7F9B5972E8F498B881072EF8F5AE3D0"/>
    <w:rsid w:val="00A814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Tomášková</dc:creator>
  <cp:lastModifiedBy>Dana Tomášková</cp:lastModifiedBy>
  <cp:revision>1</cp:revision>
  <dcterms:created xsi:type="dcterms:W3CDTF">2014-03-13T11:21:00Z</dcterms:created>
  <dcterms:modified xsi:type="dcterms:W3CDTF">2014-03-13T11:23:00Z</dcterms:modified>
</cp:coreProperties>
</file>