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70FB" w14:textId="4C57DBFC" w:rsidR="008B4FE4" w:rsidRPr="00877D9C" w:rsidRDefault="009F35B6" w:rsidP="00F57CB8">
      <w:pPr>
        <w:ind w:firstLine="0"/>
        <w:jc w:val="center"/>
        <w:rPr>
          <w:rFonts w:asciiTheme="minorHAnsi" w:hAnsiTheme="minorHAnsi"/>
          <w:lang w:val="cs-CZ"/>
        </w:rPr>
      </w:pPr>
      <w:r>
        <w:rPr>
          <w:rFonts w:asciiTheme="minorHAnsi" w:hAnsiTheme="minorHAnsi"/>
          <w:noProof/>
          <w:lang w:val="cs-CZ" w:eastAsia="cs-CZ" w:bidi="ar-SA"/>
        </w:rPr>
        <w:drawing>
          <wp:anchor distT="0" distB="0" distL="114300" distR="114300" simplePos="0" relativeHeight="251659264" behindDoc="0" locked="0" layoutInCell="1" allowOverlap="1" wp14:anchorId="619F3081" wp14:editId="3314BC86">
            <wp:simplePos x="0" y="0"/>
            <wp:positionH relativeFrom="column">
              <wp:posOffset>0</wp:posOffset>
            </wp:positionH>
            <wp:positionV relativeFrom="paragraph">
              <wp:posOffset>0</wp:posOffset>
            </wp:positionV>
            <wp:extent cx="5753100" cy="9239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923925"/>
                    </a:xfrm>
                    <a:prstGeom prst="rect">
                      <a:avLst/>
                    </a:prstGeom>
                    <a:noFill/>
                    <a:ln>
                      <a:noFill/>
                    </a:ln>
                  </pic:spPr>
                </pic:pic>
              </a:graphicData>
            </a:graphic>
          </wp:anchor>
        </w:drawing>
      </w:r>
    </w:p>
    <w:p w14:paraId="4EE30C7F"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776350A1"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3D913D97"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7E932082"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3819314A" w14:textId="0D0BC242" w:rsidR="00CB503C" w:rsidRPr="00F57CB8" w:rsidRDefault="00CB503C" w:rsidP="00F57CB8">
      <w:pPr>
        <w:spacing w:before="120" w:line="240" w:lineRule="atLeast"/>
        <w:ind w:left="851" w:hanging="425"/>
        <w:contextualSpacing/>
        <w:jc w:val="center"/>
        <w:rPr>
          <w:rFonts w:asciiTheme="minorHAnsi" w:hAnsiTheme="minorHAnsi"/>
          <w:b/>
          <w:u w:val="single"/>
          <w:lang w:val="cs-CZ"/>
        </w:rPr>
      </w:pPr>
      <w:r w:rsidRPr="00F57CB8">
        <w:rPr>
          <w:rFonts w:asciiTheme="minorHAnsi" w:hAnsiTheme="minorHAnsi"/>
          <w:b/>
          <w:u w:val="single"/>
          <w:lang w:val="cs-CZ"/>
        </w:rPr>
        <w:t>SMLOUVA  O  DÍLO</w:t>
      </w:r>
      <w:r w:rsidR="00723D7B" w:rsidRPr="00F57CB8">
        <w:rPr>
          <w:rFonts w:asciiTheme="minorHAnsi" w:hAnsiTheme="minorHAnsi"/>
          <w:b/>
          <w:u w:val="single"/>
          <w:lang w:val="cs-CZ"/>
        </w:rPr>
        <w:t xml:space="preserve"> – Návrh – Příloha č. </w:t>
      </w:r>
      <w:r w:rsidR="00D45DA9">
        <w:rPr>
          <w:rFonts w:asciiTheme="minorHAnsi" w:hAnsiTheme="minorHAnsi"/>
          <w:b/>
          <w:u w:val="single"/>
          <w:lang w:val="cs-CZ"/>
        </w:rPr>
        <w:t>8</w:t>
      </w:r>
      <w:r w:rsidR="00723D7B" w:rsidRPr="00F57CB8">
        <w:rPr>
          <w:rFonts w:asciiTheme="minorHAnsi" w:hAnsiTheme="minorHAnsi"/>
          <w:b/>
          <w:u w:val="single"/>
          <w:lang w:val="cs-CZ"/>
        </w:rPr>
        <w:t xml:space="preserve"> </w:t>
      </w:r>
      <w:r w:rsidR="00830C4E">
        <w:rPr>
          <w:rFonts w:asciiTheme="minorHAnsi" w:hAnsiTheme="minorHAnsi"/>
          <w:b/>
          <w:u w:val="single"/>
          <w:lang w:val="cs-CZ"/>
        </w:rPr>
        <w:t>zadávací dokumentace</w:t>
      </w:r>
    </w:p>
    <w:p w14:paraId="3984C703" w14:textId="77777777" w:rsidR="00CB503C" w:rsidRPr="00F57CB8" w:rsidRDefault="00CB503C" w:rsidP="00F57CB8">
      <w:pPr>
        <w:spacing w:before="120" w:line="240" w:lineRule="atLeast"/>
        <w:ind w:left="851" w:hanging="425"/>
        <w:contextualSpacing/>
        <w:jc w:val="center"/>
        <w:rPr>
          <w:rFonts w:asciiTheme="minorHAnsi" w:hAnsiTheme="minorHAnsi"/>
          <w:sz w:val="20"/>
          <w:szCs w:val="20"/>
          <w:lang w:val="cs-CZ"/>
        </w:rPr>
      </w:pPr>
      <w:r w:rsidRPr="00F57CB8">
        <w:rPr>
          <w:rFonts w:asciiTheme="minorHAnsi" w:hAnsiTheme="minorHAnsi"/>
          <w:sz w:val="20"/>
          <w:szCs w:val="20"/>
          <w:lang w:val="cs-CZ"/>
        </w:rPr>
        <w:t xml:space="preserve">uzavřená podle </w:t>
      </w:r>
      <w:r w:rsidR="00F57CB8">
        <w:rPr>
          <w:rFonts w:asciiTheme="minorHAnsi" w:hAnsiTheme="minorHAnsi"/>
          <w:sz w:val="20"/>
          <w:szCs w:val="20"/>
          <w:lang w:val="cs-CZ"/>
        </w:rPr>
        <w:t xml:space="preserve">§ 2586 a násl. </w:t>
      </w:r>
      <w:r w:rsidRPr="00F57CB8">
        <w:rPr>
          <w:rFonts w:asciiTheme="minorHAnsi" w:hAnsiTheme="minorHAnsi"/>
          <w:sz w:val="20"/>
          <w:szCs w:val="20"/>
          <w:lang w:val="cs-CZ"/>
        </w:rPr>
        <w:t>zákona č</w:t>
      </w:r>
      <w:r w:rsidR="00830C4E">
        <w:rPr>
          <w:rFonts w:asciiTheme="minorHAnsi" w:hAnsiTheme="minorHAnsi"/>
          <w:sz w:val="20"/>
          <w:szCs w:val="20"/>
          <w:lang w:val="cs-CZ"/>
        </w:rPr>
        <w:t>.</w:t>
      </w:r>
      <w:r w:rsidRPr="00F57CB8">
        <w:rPr>
          <w:rFonts w:asciiTheme="minorHAnsi" w:hAnsiTheme="minorHAnsi"/>
          <w:sz w:val="20"/>
          <w:szCs w:val="20"/>
          <w:lang w:val="cs-CZ"/>
        </w:rPr>
        <w:t xml:space="preserve"> </w:t>
      </w:r>
      <w:r w:rsidR="008B6C98" w:rsidRPr="00F57CB8">
        <w:rPr>
          <w:rFonts w:asciiTheme="minorHAnsi" w:hAnsiTheme="minorHAnsi"/>
          <w:sz w:val="20"/>
          <w:szCs w:val="20"/>
          <w:lang w:val="cs-CZ"/>
        </w:rPr>
        <w:t>89</w:t>
      </w:r>
      <w:r w:rsidRPr="00F57CB8">
        <w:rPr>
          <w:rFonts w:asciiTheme="minorHAnsi" w:hAnsiTheme="minorHAnsi"/>
          <w:sz w:val="20"/>
          <w:szCs w:val="20"/>
          <w:lang w:val="cs-CZ"/>
        </w:rPr>
        <w:t>/</w:t>
      </w:r>
      <w:r w:rsidR="008B6C98" w:rsidRPr="00F57CB8">
        <w:rPr>
          <w:rFonts w:asciiTheme="minorHAnsi" w:hAnsiTheme="minorHAnsi"/>
          <w:sz w:val="20"/>
          <w:szCs w:val="20"/>
          <w:lang w:val="cs-CZ"/>
        </w:rPr>
        <w:t xml:space="preserve">2012 </w:t>
      </w:r>
      <w:r w:rsidRPr="00F57CB8">
        <w:rPr>
          <w:rFonts w:asciiTheme="minorHAnsi" w:hAnsiTheme="minorHAnsi"/>
          <w:sz w:val="20"/>
          <w:szCs w:val="20"/>
          <w:lang w:val="cs-CZ"/>
        </w:rPr>
        <w:t>Sb.</w:t>
      </w:r>
      <w:r w:rsidR="00F57CB8">
        <w:rPr>
          <w:rFonts w:asciiTheme="minorHAnsi" w:hAnsiTheme="minorHAnsi"/>
          <w:sz w:val="20"/>
          <w:szCs w:val="20"/>
          <w:lang w:val="cs-CZ"/>
        </w:rPr>
        <w:t>,</w:t>
      </w:r>
      <w:r w:rsidRPr="00F57CB8">
        <w:rPr>
          <w:rFonts w:asciiTheme="minorHAnsi" w:hAnsiTheme="minorHAnsi"/>
          <w:sz w:val="20"/>
          <w:szCs w:val="20"/>
          <w:lang w:val="cs-CZ"/>
        </w:rPr>
        <w:t xml:space="preserve"> </w:t>
      </w:r>
      <w:r w:rsidR="00812264" w:rsidRPr="00F57CB8">
        <w:rPr>
          <w:rFonts w:asciiTheme="minorHAnsi" w:hAnsiTheme="minorHAnsi"/>
          <w:sz w:val="20"/>
          <w:szCs w:val="20"/>
          <w:lang w:val="cs-CZ"/>
        </w:rPr>
        <w:t>občanský zákoník</w:t>
      </w:r>
      <w:r w:rsidR="00F57CB8">
        <w:rPr>
          <w:rFonts w:asciiTheme="minorHAnsi" w:hAnsiTheme="minorHAnsi"/>
          <w:sz w:val="20"/>
          <w:szCs w:val="20"/>
          <w:lang w:val="cs-CZ"/>
        </w:rPr>
        <w:t>,</w:t>
      </w:r>
    </w:p>
    <w:p w14:paraId="35D3A3D8" w14:textId="77777777" w:rsidR="00F57CB8" w:rsidRPr="00F57CB8" w:rsidRDefault="00CB503C" w:rsidP="00D86AFE">
      <w:pPr>
        <w:spacing w:before="120" w:line="240" w:lineRule="atLeast"/>
        <w:ind w:left="851" w:hanging="425"/>
        <w:contextualSpacing/>
        <w:jc w:val="center"/>
        <w:rPr>
          <w:rFonts w:asciiTheme="minorHAnsi" w:hAnsiTheme="minorHAnsi"/>
          <w:b/>
          <w:caps/>
          <w:lang w:val="cs-CZ"/>
        </w:rPr>
      </w:pPr>
      <w:r w:rsidRPr="00F57CB8">
        <w:rPr>
          <w:rFonts w:asciiTheme="minorHAnsi" w:hAnsiTheme="minorHAnsi"/>
          <w:sz w:val="20"/>
          <w:szCs w:val="20"/>
          <w:lang w:val="cs-CZ"/>
        </w:rPr>
        <w:t>v platném znění</w:t>
      </w:r>
      <w:r w:rsidR="00F57CB8">
        <w:rPr>
          <w:rFonts w:asciiTheme="minorHAnsi" w:hAnsiTheme="minorHAnsi"/>
          <w:sz w:val="20"/>
          <w:szCs w:val="20"/>
          <w:lang w:val="cs-CZ"/>
        </w:rPr>
        <w:t xml:space="preserve"> </w:t>
      </w:r>
      <w:r w:rsidRPr="00F57CB8">
        <w:rPr>
          <w:rFonts w:asciiTheme="minorHAnsi" w:hAnsiTheme="minorHAnsi"/>
          <w:sz w:val="20"/>
          <w:szCs w:val="20"/>
          <w:lang w:val="cs-CZ"/>
        </w:rPr>
        <w:t>(dále jen "</w:t>
      </w:r>
      <w:r w:rsidR="008B6C98" w:rsidRPr="00F57CB8">
        <w:rPr>
          <w:rFonts w:asciiTheme="minorHAnsi" w:hAnsiTheme="minorHAnsi"/>
          <w:sz w:val="20"/>
          <w:szCs w:val="20"/>
          <w:lang w:val="cs-CZ"/>
        </w:rPr>
        <w:t>Občanský zákoník</w:t>
      </w:r>
      <w:r w:rsidRPr="00F57CB8">
        <w:rPr>
          <w:rFonts w:asciiTheme="minorHAnsi" w:hAnsiTheme="minorHAnsi"/>
          <w:sz w:val="20"/>
          <w:szCs w:val="20"/>
          <w:lang w:val="cs-CZ"/>
        </w:rPr>
        <w:t>")</w:t>
      </w:r>
      <w:r w:rsidR="00F57CB8">
        <w:rPr>
          <w:rFonts w:asciiTheme="minorHAnsi" w:hAnsiTheme="minorHAnsi"/>
          <w:sz w:val="20"/>
          <w:szCs w:val="20"/>
          <w:lang w:val="cs-CZ"/>
        </w:rPr>
        <w:t xml:space="preserve"> </w:t>
      </w:r>
    </w:p>
    <w:p w14:paraId="13416293" w14:textId="77777777" w:rsidR="00CB503C" w:rsidRPr="00F57CB8" w:rsidRDefault="00CB503C" w:rsidP="00F57CB8">
      <w:pPr>
        <w:pStyle w:val="Nadpis1"/>
        <w:spacing w:before="0"/>
        <w:ind w:left="851" w:hanging="425"/>
        <w:jc w:val="center"/>
        <w:rPr>
          <w:rFonts w:asciiTheme="minorHAnsi" w:hAnsiTheme="minorHAnsi"/>
          <w:sz w:val="22"/>
          <w:szCs w:val="22"/>
        </w:rPr>
      </w:pPr>
    </w:p>
    <w:p w14:paraId="4E6F515B" w14:textId="77777777" w:rsidR="00CB503C" w:rsidRPr="00F57CB8" w:rsidRDefault="00CB503C" w:rsidP="00F57CB8">
      <w:pPr>
        <w:spacing w:before="120" w:after="120"/>
        <w:ind w:left="851" w:hanging="425"/>
        <w:contextualSpacing/>
        <w:jc w:val="center"/>
        <w:rPr>
          <w:rFonts w:asciiTheme="minorHAnsi" w:hAnsiTheme="minorHAnsi"/>
          <w:b/>
          <w:lang w:val="cs-CZ"/>
        </w:rPr>
      </w:pPr>
      <w:r w:rsidRPr="00F57CB8">
        <w:rPr>
          <w:rFonts w:asciiTheme="minorHAnsi" w:hAnsiTheme="minorHAnsi"/>
          <w:b/>
          <w:lang w:val="cs-CZ"/>
        </w:rPr>
        <w:t>SMLUVNÍ STRANY</w:t>
      </w:r>
    </w:p>
    <w:p w14:paraId="1F90F37E" w14:textId="77777777" w:rsidR="000E7C37" w:rsidRPr="00877D9C"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14:paraId="3F19F277" w14:textId="77777777" w:rsidTr="00D86AFE">
        <w:tc>
          <w:tcPr>
            <w:tcW w:w="8494" w:type="dxa"/>
            <w:gridSpan w:val="2"/>
            <w:shd w:val="clear" w:color="auto" w:fill="D9D9D9" w:themeFill="background1" w:themeFillShade="D9"/>
          </w:tcPr>
          <w:p w14:paraId="16D9DDAD" w14:textId="77777777" w:rsidR="00F57CB8" w:rsidRPr="00D86AFE" w:rsidRDefault="00D86AFE" w:rsidP="00D86AFE">
            <w:pPr>
              <w:pStyle w:val="Bezmezer"/>
              <w:numPr>
                <w:ilvl w:val="0"/>
                <w:numId w:val="0"/>
              </w:numPr>
              <w:rPr>
                <w:b/>
                <w:lang w:val="cs-CZ"/>
              </w:rPr>
            </w:pPr>
            <w:r w:rsidRPr="00D86AFE">
              <w:rPr>
                <w:b/>
                <w:lang w:val="cs-CZ"/>
              </w:rPr>
              <w:t>Objednatel</w:t>
            </w:r>
          </w:p>
        </w:tc>
      </w:tr>
      <w:tr w:rsidR="00D45DA9" w14:paraId="15BEDAF6" w14:textId="77777777" w:rsidTr="00D86AFE">
        <w:tc>
          <w:tcPr>
            <w:tcW w:w="2405" w:type="dxa"/>
          </w:tcPr>
          <w:p w14:paraId="6177970B" w14:textId="77777777" w:rsidR="00D45DA9" w:rsidRDefault="00D45DA9" w:rsidP="00D45DA9">
            <w:pPr>
              <w:tabs>
                <w:tab w:val="left" w:pos="2268"/>
              </w:tabs>
              <w:ind w:firstLine="0"/>
              <w:contextualSpacing/>
              <w:rPr>
                <w:rFonts w:asciiTheme="minorHAnsi" w:hAnsiTheme="minorHAnsi"/>
                <w:lang w:val="cs-CZ"/>
              </w:rPr>
            </w:pPr>
            <w:proofErr w:type="spellStart"/>
            <w:r w:rsidRPr="00877D9C">
              <w:rPr>
                <w:rFonts w:cs="Verdana"/>
              </w:rPr>
              <w:t>Název</w:t>
            </w:r>
            <w:proofErr w:type="spellEnd"/>
            <w:r>
              <w:rPr>
                <w:rFonts w:cs="Verdana"/>
              </w:rPr>
              <w:t>:</w:t>
            </w:r>
          </w:p>
        </w:tc>
        <w:tc>
          <w:tcPr>
            <w:tcW w:w="6089" w:type="dxa"/>
          </w:tcPr>
          <w:p w14:paraId="43EA7CB4" w14:textId="1DBAD357" w:rsidR="00D45DA9" w:rsidRPr="00D86AFE" w:rsidRDefault="00D45DA9" w:rsidP="00D45DA9">
            <w:pPr>
              <w:tabs>
                <w:tab w:val="left" w:pos="2268"/>
              </w:tabs>
              <w:ind w:firstLine="0"/>
              <w:contextualSpacing/>
              <w:rPr>
                <w:rFonts w:asciiTheme="minorHAnsi" w:hAnsiTheme="minorHAnsi"/>
                <w:b/>
                <w:lang w:val="cs-CZ"/>
              </w:rPr>
            </w:pPr>
            <w:proofErr w:type="spellStart"/>
            <w:r>
              <w:rPr>
                <w:b/>
              </w:rPr>
              <w:t>Město</w:t>
            </w:r>
            <w:proofErr w:type="spellEnd"/>
            <w:r>
              <w:rPr>
                <w:b/>
              </w:rPr>
              <w:t xml:space="preserve"> </w:t>
            </w:r>
            <w:proofErr w:type="spellStart"/>
            <w:r>
              <w:rPr>
                <w:b/>
              </w:rPr>
              <w:t>Jesenice</w:t>
            </w:r>
            <w:proofErr w:type="spellEnd"/>
          </w:p>
        </w:tc>
      </w:tr>
      <w:tr w:rsidR="00D45DA9" w14:paraId="66F0D431" w14:textId="77777777" w:rsidTr="00D86AFE">
        <w:tc>
          <w:tcPr>
            <w:tcW w:w="2405" w:type="dxa"/>
          </w:tcPr>
          <w:p w14:paraId="55E2D37A" w14:textId="77777777" w:rsidR="00D45DA9" w:rsidRDefault="00D45DA9" w:rsidP="00D45DA9">
            <w:pPr>
              <w:tabs>
                <w:tab w:val="left" w:pos="2268"/>
              </w:tabs>
              <w:ind w:firstLine="0"/>
              <w:contextualSpacing/>
              <w:rPr>
                <w:rFonts w:asciiTheme="minorHAnsi" w:hAnsiTheme="minorHAnsi"/>
                <w:lang w:val="cs-CZ"/>
              </w:rPr>
            </w:pPr>
            <w:proofErr w:type="spellStart"/>
            <w:r w:rsidRPr="00877D9C">
              <w:rPr>
                <w:rFonts w:cs="Verdana"/>
              </w:rPr>
              <w:t>Sídlo</w:t>
            </w:r>
            <w:proofErr w:type="spellEnd"/>
            <w:r w:rsidRPr="00877D9C">
              <w:rPr>
                <w:rFonts w:cs="Verdana"/>
              </w:rPr>
              <w:t>:</w:t>
            </w:r>
          </w:p>
        </w:tc>
        <w:tc>
          <w:tcPr>
            <w:tcW w:w="6089" w:type="dxa"/>
          </w:tcPr>
          <w:p w14:paraId="79D7CD6D" w14:textId="7AD3E9EE" w:rsidR="00D45DA9" w:rsidRDefault="00D45DA9" w:rsidP="00D45DA9">
            <w:pPr>
              <w:tabs>
                <w:tab w:val="left" w:pos="2268"/>
              </w:tabs>
              <w:ind w:firstLine="0"/>
              <w:contextualSpacing/>
              <w:rPr>
                <w:rFonts w:asciiTheme="minorHAnsi" w:hAnsiTheme="minorHAnsi"/>
                <w:lang w:val="cs-CZ"/>
              </w:rPr>
            </w:pPr>
            <w:proofErr w:type="spellStart"/>
            <w:r>
              <w:rPr>
                <w:color w:val="000000"/>
              </w:rPr>
              <w:t>Mírové</w:t>
            </w:r>
            <w:proofErr w:type="spellEnd"/>
            <w:r>
              <w:rPr>
                <w:color w:val="000000"/>
              </w:rPr>
              <w:t xml:space="preserve"> </w:t>
            </w:r>
            <w:proofErr w:type="spellStart"/>
            <w:r>
              <w:rPr>
                <w:color w:val="000000"/>
              </w:rPr>
              <w:t>náměstí</w:t>
            </w:r>
            <w:proofErr w:type="spellEnd"/>
            <w:r>
              <w:rPr>
                <w:color w:val="000000"/>
              </w:rPr>
              <w:t xml:space="preserve"> 368, 270 33 </w:t>
            </w:r>
            <w:proofErr w:type="spellStart"/>
            <w:r>
              <w:rPr>
                <w:color w:val="000000"/>
              </w:rPr>
              <w:t>Jesenice</w:t>
            </w:r>
            <w:proofErr w:type="spellEnd"/>
          </w:p>
        </w:tc>
      </w:tr>
      <w:tr w:rsidR="00D45DA9" w14:paraId="65256618" w14:textId="77777777" w:rsidTr="00D86AFE">
        <w:tc>
          <w:tcPr>
            <w:tcW w:w="2405" w:type="dxa"/>
          </w:tcPr>
          <w:p w14:paraId="400956E9" w14:textId="77777777" w:rsidR="00D45DA9" w:rsidRDefault="00D45DA9" w:rsidP="00D45DA9">
            <w:pPr>
              <w:tabs>
                <w:tab w:val="left" w:pos="2268"/>
              </w:tabs>
              <w:ind w:firstLine="0"/>
              <w:contextualSpacing/>
              <w:rPr>
                <w:rFonts w:asciiTheme="minorHAnsi" w:hAnsiTheme="minorHAnsi"/>
                <w:lang w:val="cs-CZ"/>
              </w:rPr>
            </w:pPr>
            <w:r w:rsidRPr="00877D9C">
              <w:rPr>
                <w:rFonts w:cs="Verdana"/>
              </w:rPr>
              <w:t>IČ:</w:t>
            </w:r>
          </w:p>
        </w:tc>
        <w:tc>
          <w:tcPr>
            <w:tcW w:w="6089" w:type="dxa"/>
          </w:tcPr>
          <w:p w14:paraId="4157ECD4" w14:textId="71096C65" w:rsidR="00D45DA9" w:rsidRDefault="00D45DA9" w:rsidP="00D45DA9">
            <w:pPr>
              <w:tabs>
                <w:tab w:val="left" w:pos="2268"/>
              </w:tabs>
              <w:ind w:firstLine="0"/>
              <w:contextualSpacing/>
              <w:rPr>
                <w:rFonts w:asciiTheme="minorHAnsi" w:hAnsiTheme="minorHAnsi"/>
                <w:lang w:val="cs-CZ"/>
              </w:rPr>
            </w:pPr>
            <w:r w:rsidRPr="003D3226">
              <w:rPr>
                <w:rFonts w:cs="Arial"/>
              </w:rPr>
              <w:t>002</w:t>
            </w:r>
            <w:r>
              <w:rPr>
                <w:rFonts w:cs="Arial"/>
              </w:rPr>
              <w:t>43825</w:t>
            </w:r>
          </w:p>
        </w:tc>
      </w:tr>
      <w:tr w:rsidR="00D45DA9" w14:paraId="3FACE72C" w14:textId="77777777" w:rsidTr="00D86AFE">
        <w:tc>
          <w:tcPr>
            <w:tcW w:w="2405" w:type="dxa"/>
          </w:tcPr>
          <w:p w14:paraId="6E7FC9D7" w14:textId="77777777" w:rsidR="00D45DA9" w:rsidRDefault="00D45DA9" w:rsidP="00D45DA9">
            <w:pPr>
              <w:tabs>
                <w:tab w:val="left" w:pos="2268"/>
              </w:tabs>
              <w:ind w:firstLine="0"/>
              <w:contextualSpacing/>
              <w:rPr>
                <w:rFonts w:asciiTheme="minorHAnsi" w:hAnsiTheme="minorHAnsi"/>
                <w:lang w:val="cs-CZ"/>
              </w:rPr>
            </w:pPr>
            <w:r>
              <w:rPr>
                <w:rFonts w:asciiTheme="minorHAnsi" w:hAnsiTheme="minorHAnsi"/>
                <w:lang w:val="cs-CZ"/>
              </w:rPr>
              <w:t>Statutární zástupce:</w:t>
            </w:r>
          </w:p>
        </w:tc>
        <w:tc>
          <w:tcPr>
            <w:tcW w:w="6089" w:type="dxa"/>
          </w:tcPr>
          <w:p w14:paraId="376F30B8" w14:textId="6B55E059" w:rsidR="00D45DA9" w:rsidRPr="00D86AFE" w:rsidRDefault="00D45DA9" w:rsidP="00D45DA9">
            <w:pPr>
              <w:tabs>
                <w:tab w:val="left" w:pos="2268"/>
              </w:tabs>
              <w:ind w:firstLine="0"/>
              <w:contextualSpacing/>
              <w:rPr>
                <w:rFonts w:asciiTheme="minorHAnsi" w:hAnsiTheme="minorHAnsi"/>
                <w:b/>
                <w:lang w:val="cs-CZ"/>
              </w:rPr>
            </w:pPr>
            <w:r>
              <w:rPr>
                <w:rStyle w:val="Siln"/>
                <w:bCs w:val="0"/>
                <w:color w:val="000000"/>
              </w:rPr>
              <w:t xml:space="preserve">Ing. Jan Polák, </w:t>
            </w:r>
            <w:proofErr w:type="spellStart"/>
            <w:r>
              <w:rPr>
                <w:rStyle w:val="Siln"/>
                <w:bCs w:val="0"/>
                <w:color w:val="000000"/>
              </w:rPr>
              <w:t>starosta</w:t>
            </w:r>
            <w:proofErr w:type="spellEnd"/>
            <w:r>
              <w:rPr>
                <w:rStyle w:val="Siln"/>
                <w:bCs w:val="0"/>
                <w:color w:val="000000"/>
              </w:rPr>
              <w:t xml:space="preserve"> </w:t>
            </w:r>
            <w:proofErr w:type="spellStart"/>
            <w:r>
              <w:rPr>
                <w:rStyle w:val="Siln"/>
                <w:bCs w:val="0"/>
                <w:color w:val="000000"/>
              </w:rPr>
              <w:t>města</w:t>
            </w:r>
            <w:proofErr w:type="spellEnd"/>
          </w:p>
        </w:tc>
      </w:tr>
      <w:tr w:rsidR="00D45DA9" w14:paraId="06EF1F69" w14:textId="77777777" w:rsidTr="00D86AFE">
        <w:tc>
          <w:tcPr>
            <w:tcW w:w="2405" w:type="dxa"/>
          </w:tcPr>
          <w:p w14:paraId="672D6523" w14:textId="77777777" w:rsidR="00D45DA9" w:rsidRPr="002A738E" w:rsidRDefault="00D45DA9" w:rsidP="00D45DA9">
            <w:pPr>
              <w:tabs>
                <w:tab w:val="left" w:pos="2268"/>
              </w:tabs>
              <w:ind w:firstLine="0"/>
              <w:contextualSpacing/>
              <w:rPr>
                <w:rFonts w:asciiTheme="minorHAnsi" w:hAnsiTheme="minorHAnsi"/>
                <w:lang w:val="cs-CZ"/>
              </w:rPr>
            </w:pPr>
            <w:r w:rsidRPr="002A738E">
              <w:rPr>
                <w:rFonts w:asciiTheme="minorHAnsi" w:hAnsiTheme="minorHAnsi"/>
                <w:lang w:val="cs-CZ"/>
              </w:rPr>
              <w:t>Bankovní spojení:</w:t>
            </w:r>
          </w:p>
        </w:tc>
        <w:tc>
          <w:tcPr>
            <w:tcW w:w="6089" w:type="dxa"/>
          </w:tcPr>
          <w:p w14:paraId="538DEDF8" w14:textId="09D44153" w:rsidR="00D45DA9" w:rsidRPr="002A738E" w:rsidRDefault="00D45DA9" w:rsidP="00D45DA9">
            <w:pPr>
              <w:tabs>
                <w:tab w:val="left" w:pos="2268"/>
              </w:tabs>
              <w:ind w:firstLine="0"/>
              <w:contextualSpacing/>
              <w:rPr>
                <w:rFonts w:asciiTheme="minorHAnsi" w:hAnsiTheme="minorHAnsi"/>
                <w:lang w:val="cs-CZ"/>
              </w:rPr>
            </w:pPr>
          </w:p>
        </w:tc>
      </w:tr>
      <w:tr w:rsidR="00D45DA9" w14:paraId="4146DAF6" w14:textId="77777777" w:rsidTr="00D86AFE">
        <w:tc>
          <w:tcPr>
            <w:tcW w:w="2405" w:type="dxa"/>
          </w:tcPr>
          <w:p w14:paraId="1E94AA3B" w14:textId="77777777" w:rsidR="00D45DA9" w:rsidRPr="002A738E" w:rsidRDefault="00D45DA9" w:rsidP="00D45DA9">
            <w:pPr>
              <w:tabs>
                <w:tab w:val="left" w:pos="2268"/>
              </w:tabs>
              <w:ind w:firstLine="0"/>
              <w:contextualSpacing/>
              <w:rPr>
                <w:rFonts w:asciiTheme="minorHAnsi" w:hAnsiTheme="minorHAnsi"/>
                <w:lang w:val="cs-CZ"/>
              </w:rPr>
            </w:pPr>
            <w:r w:rsidRPr="002A738E">
              <w:rPr>
                <w:rFonts w:asciiTheme="minorHAnsi" w:hAnsiTheme="minorHAnsi"/>
                <w:lang w:val="cs-CZ"/>
              </w:rPr>
              <w:t>Číslo běžného účtu:</w:t>
            </w:r>
          </w:p>
        </w:tc>
        <w:tc>
          <w:tcPr>
            <w:tcW w:w="6089" w:type="dxa"/>
          </w:tcPr>
          <w:p w14:paraId="48535DEB" w14:textId="2EDAB7CA" w:rsidR="00D45DA9" w:rsidRPr="002A738E" w:rsidRDefault="00D45DA9" w:rsidP="00D45DA9">
            <w:pPr>
              <w:tabs>
                <w:tab w:val="left" w:pos="2268"/>
              </w:tabs>
              <w:ind w:firstLine="0"/>
              <w:contextualSpacing/>
              <w:rPr>
                <w:rFonts w:asciiTheme="minorHAnsi" w:hAnsiTheme="minorHAnsi"/>
                <w:lang w:val="cs-CZ"/>
              </w:rPr>
            </w:pPr>
          </w:p>
        </w:tc>
      </w:tr>
      <w:tr w:rsidR="00D45DA9" w14:paraId="7A86D0AE" w14:textId="77777777" w:rsidTr="00D86AFE">
        <w:tc>
          <w:tcPr>
            <w:tcW w:w="2405" w:type="dxa"/>
          </w:tcPr>
          <w:p w14:paraId="564AD9FF" w14:textId="77777777" w:rsidR="00D45DA9" w:rsidRPr="002A738E" w:rsidRDefault="00D45DA9" w:rsidP="00D45DA9">
            <w:pPr>
              <w:tabs>
                <w:tab w:val="left" w:pos="2268"/>
              </w:tabs>
              <w:ind w:firstLine="0"/>
              <w:contextualSpacing/>
              <w:rPr>
                <w:rFonts w:asciiTheme="minorHAnsi" w:hAnsiTheme="minorHAnsi"/>
                <w:lang w:val="cs-CZ"/>
              </w:rPr>
            </w:pPr>
            <w:r w:rsidRPr="002A738E">
              <w:rPr>
                <w:rFonts w:asciiTheme="minorHAnsi" w:hAnsiTheme="minorHAnsi"/>
                <w:lang w:val="cs-CZ"/>
              </w:rPr>
              <w:t>Kontaktní osoba:</w:t>
            </w:r>
          </w:p>
        </w:tc>
        <w:tc>
          <w:tcPr>
            <w:tcW w:w="6089" w:type="dxa"/>
          </w:tcPr>
          <w:p w14:paraId="1099E22F" w14:textId="17C9816C" w:rsidR="00D45DA9" w:rsidRPr="002A738E" w:rsidRDefault="00D45DA9" w:rsidP="00D45DA9">
            <w:pPr>
              <w:tabs>
                <w:tab w:val="left" w:pos="2268"/>
              </w:tabs>
              <w:ind w:firstLine="0"/>
              <w:contextualSpacing/>
              <w:rPr>
                <w:rFonts w:asciiTheme="minorHAnsi" w:hAnsiTheme="minorHAnsi"/>
                <w:lang w:val="cs-CZ"/>
              </w:rPr>
            </w:pPr>
          </w:p>
        </w:tc>
      </w:tr>
      <w:tr w:rsidR="00D45DA9" w14:paraId="51EA98EF" w14:textId="77777777" w:rsidTr="00433984">
        <w:trPr>
          <w:trHeight w:val="80"/>
        </w:trPr>
        <w:tc>
          <w:tcPr>
            <w:tcW w:w="2405" w:type="dxa"/>
          </w:tcPr>
          <w:p w14:paraId="2100987A" w14:textId="77777777" w:rsidR="00D45DA9" w:rsidRPr="002A738E" w:rsidRDefault="00D45DA9" w:rsidP="00D45DA9">
            <w:pPr>
              <w:tabs>
                <w:tab w:val="left" w:pos="2268"/>
              </w:tabs>
              <w:ind w:firstLine="0"/>
              <w:contextualSpacing/>
              <w:rPr>
                <w:rFonts w:asciiTheme="minorHAnsi" w:hAnsiTheme="minorHAnsi"/>
                <w:lang w:val="cs-CZ"/>
              </w:rPr>
            </w:pPr>
            <w:r w:rsidRPr="002A738E">
              <w:rPr>
                <w:rFonts w:asciiTheme="minorHAnsi" w:hAnsiTheme="minorHAnsi"/>
                <w:lang w:val="cs-CZ"/>
              </w:rPr>
              <w:t>Tel:</w:t>
            </w:r>
          </w:p>
        </w:tc>
        <w:tc>
          <w:tcPr>
            <w:tcW w:w="6089" w:type="dxa"/>
          </w:tcPr>
          <w:p w14:paraId="2EE63E23" w14:textId="2876D930" w:rsidR="00D45DA9" w:rsidRPr="002A738E" w:rsidRDefault="00D45DA9" w:rsidP="00D45DA9">
            <w:pPr>
              <w:tabs>
                <w:tab w:val="left" w:pos="2268"/>
              </w:tabs>
              <w:ind w:firstLine="0"/>
              <w:contextualSpacing/>
              <w:rPr>
                <w:rFonts w:asciiTheme="minorHAnsi" w:hAnsiTheme="minorHAnsi"/>
                <w:lang w:val="cs-CZ"/>
              </w:rPr>
            </w:pPr>
          </w:p>
        </w:tc>
      </w:tr>
      <w:tr w:rsidR="00D45DA9" w14:paraId="1B4FC52B" w14:textId="77777777" w:rsidTr="00433984">
        <w:trPr>
          <w:trHeight w:val="80"/>
        </w:trPr>
        <w:tc>
          <w:tcPr>
            <w:tcW w:w="2405" w:type="dxa"/>
          </w:tcPr>
          <w:p w14:paraId="2FF9E8F5" w14:textId="77777777" w:rsidR="00D45DA9" w:rsidRPr="002A738E" w:rsidRDefault="00D45DA9" w:rsidP="00D45DA9">
            <w:pPr>
              <w:tabs>
                <w:tab w:val="left" w:pos="2268"/>
              </w:tabs>
              <w:ind w:firstLine="0"/>
              <w:contextualSpacing/>
              <w:rPr>
                <w:rFonts w:asciiTheme="minorHAnsi" w:hAnsiTheme="minorHAnsi"/>
                <w:lang w:val="cs-CZ"/>
              </w:rPr>
            </w:pPr>
            <w:r w:rsidRPr="002A738E">
              <w:rPr>
                <w:rFonts w:asciiTheme="minorHAnsi" w:hAnsiTheme="minorHAnsi"/>
                <w:lang w:val="cs-CZ"/>
              </w:rPr>
              <w:t>Email:</w:t>
            </w:r>
          </w:p>
        </w:tc>
        <w:tc>
          <w:tcPr>
            <w:tcW w:w="6089" w:type="dxa"/>
          </w:tcPr>
          <w:p w14:paraId="216ADA92" w14:textId="7276CED1" w:rsidR="00D45DA9" w:rsidRPr="002A738E" w:rsidRDefault="00D45DA9" w:rsidP="00D45DA9">
            <w:pPr>
              <w:tabs>
                <w:tab w:val="left" w:pos="2268"/>
              </w:tabs>
              <w:ind w:firstLine="0"/>
              <w:contextualSpacing/>
              <w:rPr>
                <w:rFonts w:asciiTheme="minorHAnsi" w:hAnsiTheme="minorHAnsi"/>
                <w:lang w:val="cs-CZ"/>
              </w:rPr>
            </w:pPr>
          </w:p>
        </w:tc>
      </w:tr>
    </w:tbl>
    <w:p w14:paraId="5E4BC9F4" w14:textId="7BF031AA" w:rsidR="00F57CB8" w:rsidRDefault="00F57CB8" w:rsidP="00CB503C">
      <w:pPr>
        <w:tabs>
          <w:tab w:val="left" w:pos="2268"/>
        </w:tabs>
        <w:ind w:left="851" w:hanging="425"/>
        <w:contextualSpacing/>
        <w:rPr>
          <w:rFonts w:asciiTheme="minorHAnsi" w:hAnsiTheme="minorHAnsi"/>
          <w:lang w:val="cs-CZ"/>
        </w:rPr>
      </w:pPr>
    </w:p>
    <w:p w14:paraId="1C8F6C7C" w14:textId="77777777" w:rsidR="00F57CB8"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14:paraId="008557D3" w14:textId="77777777" w:rsidTr="00D86AFE">
        <w:tc>
          <w:tcPr>
            <w:tcW w:w="8494" w:type="dxa"/>
            <w:gridSpan w:val="2"/>
            <w:shd w:val="clear" w:color="auto" w:fill="D9D9D9" w:themeFill="background1" w:themeFillShade="D9"/>
          </w:tcPr>
          <w:p w14:paraId="45419887" w14:textId="77777777" w:rsidR="00D86AFE" w:rsidRPr="00D86AFE" w:rsidRDefault="00D86AFE" w:rsidP="00196D64">
            <w:pPr>
              <w:pStyle w:val="Bezmezer"/>
              <w:numPr>
                <w:ilvl w:val="0"/>
                <w:numId w:val="0"/>
              </w:numPr>
              <w:rPr>
                <w:b/>
                <w:lang w:val="cs-CZ"/>
              </w:rPr>
            </w:pPr>
            <w:r>
              <w:rPr>
                <w:b/>
                <w:lang w:val="cs-CZ"/>
              </w:rPr>
              <w:t>Zhotovitel</w:t>
            </w:r>
          </w:p>
        </w:tc>
      </w:tr>
      <w:tr w:rsidR="00D86AFE" w14:paraId="54A4151E" w14:textId="77777777" w:rsidTr="00196D64">
        <w:tc>
          <w:tcPr>
            <w:tcW w:w="2405" w:type="dxa"/>
          </w:tcPr>
          <w:p w14:paraId="1686F8E5" w14:textId="77777777" w:rsidR="00D86AFE" w:rsidRPr="0024214C" w:rsidRDefault="00D86AFE" w:rsidP="00196D64">
            <w:pPr>
              <w:tabs>
                <w:tab w:val="left" w:pos="2268"/>
              </w:tabs>
              <w:ind w:firstLine="0"/>
              <w:contextualSpacing/>
              <w:rPr>
                <w:rFonts w:asciiTheme="majorHAnsi" w:hAnsiTheme="majorHAnsi"/>
                <w:lang w:val="cs-CZ"/>
              </w:rPr>
            </w:pPr>
            <w:proofErr w:type="spellStart"/>
            <w:r w:rsidRPr="0024214C">
              <w:rPr>
                <w:rFonts w:asciiTheme="majorHAnsi" w:hAnsiTheme="majorHAnsi" w:cs="Verdana"/>
              </w:rPr>
              <w:t>Název</w:t>
            </w:r>
            <w:proofErr w:type="spellEnd"/>
            <w:r w:rsidRPr="0024214C">
              <w:rPr>
                <w:rFonts w:asciiTheme="majorHAnsi" w:hAnsiTheme="majorHAnsi" w:cs="Verdana"/>
              </w:rPr>
              <w:t>:</w:t>
            </w:r>
          </w:p>
        </w:tc>
        <w:tc>
          <w:tcPr>
            <w:tcW w:w="6089" w:type="dxa"/>
          </w:tcPr>
          <w:p w14:paraId="5307285B"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45ADA30C" w14:textId="77777777" w:rsidTr="00196D64">
        <w:tc>
          <w:tcPr>
            <w:tcW w:w="2405" w:type="dxa"/>
          </w:tcPr>
          <w:p w14:paraId="35CB1131" w14:textId="77777777" w:rsidR="00D86AFE" w:rsidRPr="0024214C" w:rsidRDefault="00D86AFE" w:rsidP="00196D64">
            <w:pPr>
              <w:tabs>
                <w:tab w:val="left" w:pos="2268"/>
              </w:tabs>
              <w:ind w:firstLine="0"/>
              <w:contextualSpacing/>
              <w:rPr>
                <w:rFonts w:asciiTheme="majorHAnsi" w:hAnsiTheme="majorHAnsi"/>
                <w:lang w:val="cs-CZ"/>
              </w:rPr>
            </w:pPr>
            <w:proofErr w:type="spellStart"/>
            <w:r w:rsidRPr="0024214C">
              <w:rPr>
                <w:rFonts w:asciiTheme="majorHAnsi" w:hAnsiTheme="majorHAnsi" w:cs="Verdana"/>
              </w:rPr>
              <w:t>Sídlo</w:t>
            </w:r>
            <w:proofErr w:type="spellEnd"/>
            <w:r w:rsidRPr="0024214C">
              <w:rPr>
                <w:rFonts w:asciiTheme="majorHAnsi" w:hAnsiTheme="majorHAnsi" w:cs="Verdana"/>
              </w:rPr>
              <w:t>:</w:t>
            </w:r>
          </w:p>
        </w:tc>
        <w:tc>
          <w:tcPr>
            <w:tcW w:w="6089" w:type="dxa"/>
          </w:tcPr>
          <w:p w14:paraId="4A5F50D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A29C2B1" w14:textId="77777777" w:rsidTr="00196D64">
        <w:tc>
          <w:tcPr>
            <w:tcW w:w="2405" w:type="dxa"/>
          </w:tcPr>
          <w:p w14:paraId="3154D3C2"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cs="Verdana"/>
              </w:rPr>
              <w:t>IČ:</w:t>
            </w:r>
          </w:p>
        </w:tc>
        <w:tc>
          <w:tcPr>
            <w:tcW w:w="6089" w:type="dxa"/>
          </w:tcPr>
          <w:p w14:paraId="1E4C8F7F"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04B902C1" w14:textId="77777777" w:rsidTr="00196D64">
        <w:tc>
          <w:tcPr>
            <w:tcW w:w="2405" w:type="dxa"/>
          </w:tcPr>
          <w:p w14:paraId="2F1EEC0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DIČ:</w:t>
            </w:r>
          </w:p>
        </w:tc>
        <w:tc>
          <w:tcPr>
            <w:tcW w:w="6089" w:type="dxa"/>
          </w:tcPr>
          <w:p w14:paraId="505269FE"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32507DB6" w14:textId="77777777" w:rsidTr="00196D64">
        <w:tc>
          <w:tcPr>
            <w:tcW w:w="2405" w:type="dxa"/>
          </w:tcPr>
          <w:p w14:paraId="48AB528C"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Statutární zástupce:</w:t>
            </w:r>
          </w:p>
        </w:tc>
        <w:tc>
          <w:tcPr>
            <w:tcW w:w="6089" w:type="dxa"/>
          </w:tcPr>
          <w:p w14:paraId="6F8A93AE"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0E24A27C" w14:textId="77777777" w:rsidTr="00D86AFE">
        <w:tc>
          <w:tcPr>
            <w:tcW w:w="2405" w:type="dxa"/>
            <w:shd w:val="clear" w:color="auto" w:fill="FFFFFF" w:themeFill="background1"/>
          </w:tcPr>
          <w:p w14:paraId="54F38090"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Obchodní rejstřík:</w:t>
            </w:r>
          </w:p>
        </w:tc>
        <w:tc>
          <w:tcPr>
            <w:tcW w:w="6089" w:type="dxa"/>
          </w:tcPr>
          <w:p w14:paraId="1C97FF2A"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A2E664C" w14:textId="77777777" w:rsidTr="00196D64">
        <w:tc>
          <w:tcPr>
            <w:tcW w:w="2405" w:type="dxa"/>
          </w:tcPr>
          <w:p w14:paraId="2E7A39A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Bankovní spojení:</w:t>
            </w:r>
          </w:p>
        </w:tc>
        <w:tc>
          <w:tcPr>
            <w:tcW w:w="6089" w:type="dxa"/>
          </w:tcPr>
          <w:p w14:paraId="22037864"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64DF504" w14:textId="77777777" w:rsidTr="00196D64">
        <w:tc>
          <w:tcPr>
            <w:tcW w:w="2405" w:type="dxa"/>
          </w:tcPr>
          <w:p w14:paraId="611766D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Číslo běžného účtu:</w:t>
            </w:r>
          </w:p>
        </w:tc>
        <w:tc>
          <w:tcPr>
            <w:tcW w:w="6089" w:type="dxa"/>
          </w:tcPr>
          <w:p w14:paraId="59D25D31"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5F56A177" w14:textId="77777777" w:rsidTr="00196D64">
        <w:tc>
          <w:tcPr>
            <w:tcW w:w="2405" w:type="dxa"/>
          </w:tcPr>
          <w:p w14:paraId="27BDA0F4"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Kontaktní osoba:</w:t>
            </w:r>
          </w:p>
        </w:tc>
        <w:tc>
          <w:tcPr>
            <w:tcW w:w="6089" w:type="dxa"/>
          </w:tcPr>
          <w:p w14:paraId="30D465E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3D64E0B" w14:textId="77777777" w:rsidTr="00196D64">
        <w:tc>
          <w:tcPr>
            <w:tcW w:w="2405" w:type="dxa"/>
          </w:tcPr>
          <w:p w14:paraId="197D3BC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Tel:</w:t>
            </w:r>
          </w:p>
        </w:tc>
        <w:tc>
          <w:tcPr>
            <w:tcW w:w="6089" w:type="dxa"/>
          </w:tcPr>
          <w:p w14:paraId="746C250D"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3B0325DC" w14:textId="77777777" w:rsidTr="00196D64">
        <w:tc>
          <w:tcPr>
            <w:tcW w:w="2405" w:type="dxa"/>
          </w:tcPr>
          <w:p w14:paraId="7F7CF29B"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Email:</w:t>
            </w:r>
          </w:p>
        </w:tc>
        <w:tc>
          <w:tcPr>
            <w:tcW w:w="6089" w:type="dxa"/>
          </w:tcPr>
          <w:p w14:paraId="777412D3" w14:textId="77777777" w:rsidR="00D86AFE" w:rsidRPr="0024214C" w:rsidRDefault="0024214C" w:rsidP="00196D64">
            <w:pPr>
              <w:tabs>
                <w:tab w:val="left" w:pos="2268"/>
              </w:tabs>
              <w:ind w:firstLine="0"/>
              <w:contextualSpacing/>
              <w:rPr>
                <w:rFonts w:asciiTheme="majorHAnsi" w:hAnsiTheme="majorHAnsi"/>
                <w:lang w:val="cs-CZ"/>
              </w:rPr>
            </w:pPr>
            <w:r>
              <w:rPr>
                <w:rFonts w:asciiTheme="majorHAnsi" w:hAnsiTheme="majorHAnsi" w:cs="Arial"/>
                <w:i/>
                <w:iCs/>
                <w:color w:val="0000FF"/>
              </w:rPr>
              <w:t>(</w:t>
            </w:r>
            <w:proofErr w:type="spellStart"/>
            <w:r>
              <w:rPr>
                <w:rFonts w:asciiTheme="majorHAnsi" w:hAnsiTheme="majorHAnsi" w:cs="Arial"/>
                <w:i/>
                <w:iCs/>
                <w:color w:val="0000FF"/>
              </w:rPr>
              <w:t>uchazeč</w:t>
            </w:r>
            <w:proofErr w:type="spellEnd"/>
            <w:r>
              <w:rPr>
                <w:rFonts w:asciiTheme="majorHAnsi" w:hAnsiTheme="majorHAnsi" w:cs="Arial"/>
                <w:i/>
                <w:iCs/>
                <w:color w:val="0000FF"/>
              </w:rPr>
              <w:t xml:space="preserve"> </w:t>
            </w:r>
            <w:proofErr w:type="spellStart"/>
            <w:r>
              <w:rPr>
                <w:rFonts w:asciiTheme="majorHAnsi" w:hAnsiTheme="majorHAnsi" w:cs="Arial"/>
                <w:i/>
                <w:iCs/>
                <w:color w:val="0000FF"/>
              </w:rPr>
              <w:t>doplní</w:t>
            </w:r>
            <w:proofErr w:type="spellEnd"/>
            <w:r>
              <w:rPr>
                <w:rFonts w:asciiTheme="majorHAnsi" w:hAnsiTheme="majorHAnsi" w:cs="Arial"/>
                <w:i/>
                <w:iCs/>
                <w:color w:val="0000FF"/>
              </w:rPr>
              <w:t xml:space="preserve"> </w:t>
            </w:r>
            <w:proofErr w:type="spellStart"/>
            <w:r>
              <w:rPr>
                <w:rFonts w:asciiTheme="majorHAnsi" w:hAnsiTheme="majorHAnsi" w:cs="Arial"/>
                <w:i/>
                <w:iCs/>
                <w:color w:val="0000FF"/>
              </w:rPr>
              <w:t>údaje</w:t>
            </w:r>
            <w:proofErr w:type="spellEnd"/>
            <w:r>
              <w:rPr>
                <w:rFonts w:asciiTheme="majorHAnsi" w:hAnsiTheme="majorHAnsi" w:cs="Arial"/>
                <w:i/>
                <w:iCs/>
                <w:color w:val="0000FF"/>
              </w:rPr>
              <w:t>)</w:t>
            </w:r>
          </w:p>
        </w:tc>
      </w:tr>
    </w:tbl>
    <w:p w14:paraId="02D0307C" w14:textId="77777777" w:rsidR="00F57CB8" w:rsidRDefault="00F57CB8" w:rsidP="00CB503C">
      <w:pPr>
        <w:tabs>
          <w:tab w:val="left" w:pos="2268"/>
        </w:tabs>
        <w:ind w:left="851" w:hanging="425"/>
        <w:contextualSpacing/>
        <w:rPr>
          <w:rFonts w:asciiTheme="minorHAnsi" w:hAnsiTheme="minorHAnsi"/>
          <w:lang w:val="cs-CZ"/>
        </w:rPr>
      </w:pPr>
    </w:p>
    <w:p w14:paraId="07E0A412" w14:textId="77777777" w:rsidR="00D86AFE" w:rsidRDefault="00D86AFE" w:rsidP="00CB503C">
      <w:pPr>
        <w:tabs>
          <w:tab w:val="left" w:pos="2268"/>
        </w:tabs>
        <w:ind w:left="851" w:hanging="425"/>
        <w:contextualSpacing/>
        <w:rPr>
          <w:rFonts w:asciiTheme="minorHAnsi" w:hAnsiTheme="minorHAnsi"/>
          <w:lang w:val="cs-CZ"/>
        </w:rPr>
      </w:pPr>
    </w:p>
    <w:p w14:paraId="500301A9" w14:textId="77777777" w:rsidR="00D86AFE" w:rsidRPr="00877D9C" w:rsidRDefault="00D86AFE" w:rsidP="00CB503C">
      <w:pPr>
        <w:tabs>
          <w:tab w:val="left" w:pos="2268"/>
        </w:tabs>
        <w:ind w:left="851" w:hanging="425"/>
        <w:contextualSpacing/>
        <w:rPr>
          <w:rFonts w:asciiTheme="minorHAnsi" w:hAnsiTheme="minorHAnsi"/>
          <w:lang w:val="cs-CZ"/>
        </w:rPr>
      </w:pPr>
    </w:p>
    <w:p w14:paraId="1E6386EE" w14:textId="77777777" w:rsidR="000E7C37" w:rsidRPr="00877D9C" w:rsidRDefault="000E7C37" w:rsidP="00CB503C">
      <w:pPr>
        <w:tabs>
          <w:tab w:val="left" w:pos="567"/>
        </w:tabs>
        <w:spacing w:before="120"/>
        <w:ind w:left="851" w:hanging="425"/>
        <w:contextualSpacing/>
        <w:jc w:val="center"/>
        <w:rPr>
          <w:rFonts w:asciiTheme="minorHAnsi" w:hAnsiTheme="minorHAnsi"/>
          <w:b/>
          <w:lang w:val="cs-CZ"/>
        </w:rPr>
      </w:pPr>
    </w:p>
    <w:p w14:paraId="6B3C1B25" w14:textId="76891A3F" w:rsidR="00CB503C" w:rsidRPr="00877D9C" w:rsidRDefault="00CB503C" w:rsidP="00CB503C">
      <w:pPr>
        <w:tabs>
          <w:tab w:val="left" w:pos="567"/>
        </w:tabs>
        <w:spacing w:before="120"/>
        <w:ind w:left="851" w:hanging="425"/>
        <w:contextualSpacing/>
        <w:jc w:val="center"/>
        <w:rPr>
          <w:rFonts w:asciiTheme="minorHAnsi" w:hAnsiTheme="minorHAnsi"/>
          <w:b/>
          <w:lang w:val="cs-CZ"/>
        </w:rPr>
      </w:pPr>
      <w:r w:rsidRPr="00877D9C">
        <w:rPr>
          <w:rFonts w:asciiTheme="minorHAnsi" w:hAnsiTheme="minorHAnsi"/>
          <w:b/>
          <w:lang w:val="cs-CZ"/>
        </w:rPr>
        <w:t>uzavírají následující smlouvu o dílo</w:t>
      </w:r>
      <w:r w:rsidR="00DA11C6" w:rsidRPr="00877D9C">
        <w:rPr>
          <w:rFonts w:asciiTheme="minorHAnsi" w:hAnsiTheme="minorHAnsi"/>
          <w:b/>
          <w:lang w:val="cs-CZ"/>
        </w:rPr>
        <w:t xml:space="preserve"> (dále jen „</w:t>
      </w:r>
      <w:r w:rsidR="00714707">
        <w:rPr>
          <w:rFonts w:asciiTheme="minorHAnsi" w:hAnsiTheme="minorHAnsi"/>
          <w:b/>
          <w:lang w:val="cs-CZ"/>
        </w:rPr>
        <w:t>smlouva</w:t>
      </w:r>
      <w:r w:rsidR="00DA11C6" w:rsidRPr="00877D9C">
        <w:rPr>
          <w:rFonts w:asciiTheme="minorHAnsi" w:hAnsiTheme="minorHAnsi"/>
          <w:b/>
          <w:lang w:val="cs-CZ"/>
        </w:rPr>
        <w:t>“)</w:t>
      </w:r>
    </w:p>
    <w:p w14:paraId="7BEA4D9A" w14:textId="77777777" w:rsidR="000E7C37" w:rsidRPr="00D86AFE" w:rsidRDefault="000E7C37" w:rsidP="00CB503C">
      <w:pPr>
        <w:tabs>
          <w:tab w:val="left" w:pos="567"/>
        </w:tabs>
        <w:spacing w:before="120"/>
        <w:ind w:left="851" w:hanging="425"/>
        <w:contextualSpacing/>
        <w:jc w:val="center"/>
        <w:rPr>
          <w:rFonts w:asciiTheme="minorHAnsi" w:hAnsiTheme="minorHAnsi"/>
          <w:b/>
          <w:spacing w:val="-4"/>
          <w:lang w:val="cs-CZ"/>
        </w:rPr>
      </w:pPr>
    </w:p>
    <w:p w14:paraId="66B01430" w14:textId="77777777" w:rsidR="00D86AFE" w:rsidRPr="00D86AFE" w:rsidRDefault="00D86AFE" w:rsidP="00D86AFE">
      <w:pPr>
        <w:spacing w:before="120" w:line="240" w:lineRule="atLeast"/>
        <w:ind w:left="851" w:hanging="425"/>
        <w:contextualSpacing/>
        <w:jc w:val="center"/>
        <w:rPr>
          <w:rFonts w:asciiTheme="minorHAnsi" w:hAnsiTheme="minorHAnsi"/>
          <w:lang w:val="cs-CZ"/>
        </w:rPr>
      </w:pPr>
      <w:r w:rsidRPr="00D86AFE">
        <w:rPr>
          <w:rFonts w:asciiTheme="minorHAnsi" w:hAnsiTheme="minorHAnsi"/>
          <w:lang w:val="cs-CZ"/>
        </w:rPr>
        <w:t>na veřejnou zakázku:</w:t>
      </w:r>
    </w:p>
    <w:p w14:paraId="0C037066" w14:textId="77777777" w:rsidR="00D86AFE" w:rsidRDefault="00D86AFE" w:rsidP="006857A6">
      <w:pPr>
        <w:spacing w:before="120" w:line="240" w:lineRule="atLeast"/>
        <w:ind w:firstLine="0"/>
        <w:contextualSpacing/>
        <w:jc w:val="center"/>
        <w:rPr>
          <w:rFonts w:asciiTheme="minorHAnsi" w:hAnsiTheme="minorHAnsi"/>
          <w:b/>
          <w:caps/>
          <w:lang w:val="cs-CZ"/>
        </w:rPr>
      </w:pPr>
    </w:p>
    <w:p w14:paraId="0574B9B0" w14:textId="77777777" w:rsidR="00D86AFE" w:rsidRDefault="00D86AFE" w:rsidP="00CB503C">
      <w:pPr>
        <w:tabs>
          <w:tab w:val="left" w:pos="567"/>
        </w:tabs>
        <w:spacing w:before="120"/>
        <w:ind w:left="851" w:hanging="425"/>
        <w:contextualSpacing/>
        <w:jc w:val="center"/>
        <w:rPr>
          <w:rFonts w:asciiTheme="minorHAnsi" w:hAnsiTheme="minorHAnsi"/>
          <w:b/>
          <w:spacing w:val="-4"/>
          <w:lang w:val="cs-CZ"/>
        </w:rPr>
      </w:pPr>
    </w:p>
    <w:p w14:paraId="21E05E94" w14:textId="77777777" w:rsidR="00D45DA9" w:rsidRDefault="00D45DA9" w:rsidP="00D45DA9">
      <w:pPr>
        <w:pStyle w:val="Bezmezer"/>
        <w:numPr>
          <w:ilvl w:val="0"/>
          <w:numId w:val="0"/>
        </w:numPr>
        <w:jc w:val="center"/>
        <w:rPr>
          <w:rFonts w:cs="Arial"/>
          <w:b/>
          <w:caps/>
        </w:rPr>
      </w:pPr>
      <w:r>
        <w:rPr>
          <w:rFonts w:cs="Arial"/>
          <w:b/>
          <w:caps/>
        </w:rPr>
        <w:t>„Zahrada v přírodním stylu při mateřské škole v Jesenici u rakovníka“</w:t>
      </w:r>
    </w:p>
    <w:p w14:paraId="5B4F1E5F" w14:textId="77777777" w:rsidR="00D45DA9" w:rsidRDefault="00D45DA9" w:rsidP="00D45DA9">
      <w:pPr>
        <w:pStyle w:val="Odstavecseseznamem"/>
        <w:autoSpaceDE w:val="0"/>
        <w:autoSpaceDN w:val="0"/>
        <w:adjustRightInd w:val="0"/>
        <w:spacing w:after="40" w:line="259" w:lineRule="auto"/>
        <w:ind w:left="0" w:firstLine="0"/>
        <w:jc w:val="center"/>
        <w:rPr>
          <w:b/>
          <w:caps/>
          <w:color w:val="000000"/>
        </w:rPr>
      </w:pPr>
      <w:r>
        <w:rPr>
          <w:b/>
          <w:caps/>
          <w:color w:val="000000"/>
        </w:rPr>
        <w:t xml:space="preserve">Část A) </w:t>
      </w:r>
      <w:r w:rsidRPr="00DA08EA">
        <w:rPr>
          <w:b/>
          <w:caps/>
          <w:color w:val="000000"/>
        </w:rPr>
        <w:t>„</w:t>
      </w:r>
      <w:r w:rsidRPr="00DA08EA">
        <w:rPr>
          <w:rFonts w:cs="Arial"/>
          <w:b/>
          <w:caps/>
        </w:rPr>
        <w:t>Zahrada v přírodním stylu při mateřské škole v JESENICI U RAKOVNÍKA</w:t>
      </w:r>
      <w:r>
        <w:rPr>
          <w:b/>
          <w:caps/>
          <w:color w:val="000000"/>
        </w:rPr>
        <w:t xml:space="preserve"> – Inventarizace dřevin a sadové úpravy“</w:t>
      </w:r>
    </w:p>
    <w:p w14:paraId="42BC6C46" w14:textId="77777777" w:rsidR="00D86AFE" w:rsidRDefault="00D86AFE" w:rsidP="00CB503C">
      <w:pPr>
        <w:tabs>
          <w:tab w:val="left" w:pos="567"/>
        </w:tabs>
        <w:spacing w:before="120"/>
        <w:ind w:left="851" w:hanging="425"/>
        <w:contextualSpacing/>
        <w:jc w:val="center"/>
        <w:rPr>
          <w:rFonts w:asciiTheme="minorHAnsi" w:hAnsiTheme="minorHAnsi"/>
          <w:b/>
          <w:spacing w:val="-4"/>
          <w:lang w:val="cs-CZ"/>
        </w:rPr>
      </w:pPr>
    </w:p>
    <w:p w14:paraId="51928AA7" w14:textId="77777777" w:rsidR="00D86AFE" w:rsidRDefault="00D86AFE" w:rsidP="00CB503C">
      <w:pPr>
        <w:tabs>
          <w:tab w:val="left" w:pos="567"/>
        </w:tabs>
        <w:spacing w:before="120"/>
        <w:ind w:left="851" w:hanging="425"/>
        <w:contextualSpacing/>
        <w:jc w:val="center"/>
        <w:rPr>
          <w:rFonts w:asciiTheme="minorHAnsi" w:hAnsiTheme="minorHAnsi"/>
          <w:b/>
          <w:spacing w:val="-4"/>
          <w:lang w:val="cs-CZ"/>
        </w:rPr>
      </w:pPr>
    </w:p>
    <w:p w14:paraId="794047F6"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3215A29D"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7DDDFE9B" w14:textId="77777777" w:rsidR="00CB503C" w:rsidRPr="00877D9C" w:rsidRDefault="00CB503C" w:rsidP="00D1519C">
      <w:pPr>
        <w:pStyle w:val="Nadpis1"/>
        <w:numPr>
          <w:ilvl w:val="0"/>
          <w:numId w:val="4"/>
        </w:numPr>
        <w:spacing w:before="240"/>
        <w:ind w:left="0" w:firstLine="993"/>
        <w:jc w:val="center"/>
        <w:rPr>
          <w:rFonts w:asciiTheme="minorHAnsi" w:hAnsiTheme="minorHAnsi"/>
          <w:b w:val="0"/>
          <w:sz w:val="22"/>
          <w:szCs w:val="22"/>
        </w:rPr>
      </w:pPr>
    </w:p>
    <w:p w14:paraId="487D8DA0" w14:textId="77777777" w:rsidR="000E7C37" w:rsidRPr="00877D9C" w:rsidRDefault="00E5539B" w:rsidP="005A3276">
      <w:pPr>
        <w:spacing w:before="120" w:after="120"/>
        <w:ind w:firstLine="709"/>
        <w:jc w:val="center"/>
        <w:rPr>
          <w:b/>
          <w:caps/>
          <w:lang w:val="cs-CZ"/>
        </w:rPr>
      </w:pPr>
      <w:r w:rsidRPr="00877D9C">
        <w:rPr>
          <w:b/>
          <w:caps/>
          <w:lang w:val="cs-CZ"/>
        </w:rPr>
        <w:t>Základní ustanovení</w:t>
      </w:r>
    </w:p>
    <w:p w14:paraId="50A77730" w14:textId="77777777" w:rsidR="009035E8" w:rsidRDefault="00E5539B" w:rsidP="009035E8">
      <w:pPr>
        <w:numPr>
          <w:ilvl w:val="0"/>
          <w:numId w:val="5"/>
        </w:numPr>
        <w:spacing w:after="120"/>
        <w:ind w:left="714" w:hanging="357"/>
        <w:jc w:val="both"/>
        <w:rPr>
          <w:lang w:val="cs-CZ"/>
        </w:rPr>
      </w:pPr>
      <w:r w:rsidRPr="00877D9C">
        <w:rPr>
          <w:lang w:val="cs-CZ"/>
        </w:rPr>
        <w:t xml:space="preserve">Na základě této smlouvy se zhotovitel zavazuje provést a předat objednateli dílo </w:t>
      </w:r>
      <w:r w:rsidR="00E7070C" w:rsidRPr="00877D9C">
        <w:rPr>
          <w:lang w:val="cs-CZ"/>
        </w:rPr>
        <w:t xml:space="preserve">uvedené v článku </w:t>
      </w:r>
      <w:r w:rsidR="00E7070C" w:rsidRPr="0028387C">
        <w:rPr>
          <w:lang w:val="cs-CZ"/>
        </w:rPr>
        <w:t xml:space="preserve">2. </w:t>
      </w:r>
      <w:r w:rsidRPr="0028387C">
        <w:rPr>
          <w:lang w:val="cs-CZ"/>
        </w:rPr>
        <w:t>této smlouvy. Objednatel se zavazuje zaplatit zhotoviteli cenu za jeho provedení.</w:t>
      </w:r>
    </w:p>
    <w:p w14:paraId="18405257" w14:textId="77777777" w:rsidR="00D45DA9" w:rsidRPr="004F29F1" w:rsidRDefault="00D45DA9" w:rsidP="00D45DA9">
      <w:pPr>
        <w:numPr>
          <w:ilvl w:val="0"/>
          <w:numId w:val="5"/>
        </w:numPr>
        <w:spacing w:after="120"/>
        <w:ind w:left="714" w:hanging="357"/>
        <w:jc w:val="both"/>
        <w:rPr>
          <w:lang w:val="cs-CZ"/>
        </w:rPr>
      </w:pPr>
      <w:r w:rsidRPr="004F29F1">
        <w:rPr>
          <w:rFonts w:asciiTheme="minorHAnsi" w:hAnsiTheme="minorHAnsi"/>
          <w:lang w:val="cs-CZ"/>
        </w:rPr>
        <w:t xml:space="preserve">Zakázka, v rámci projektu: </w:t>
      </w:r>
      <w:proofErr w:type="spellStart"/>
      <w:r w:rsidRPr="004F29F1">
        <w:t>Zahrada</w:t>
      </w:r>
      <w:proofErr w:type="spellEnd"/>
      <w:r w:rsidRPr="004F29F1">
        <w:t xml:space="preserve"> v </w:t>
      </w:r>
      <w:proofErr w:type="spellStart"/>
      <w:r w:rsidRPr="004F29F1">
        <w:t>přírodním</w:t>
      </w:r>
      <w:proofErr w:type="spellEnd"/>
      <w:r w:rsidRPr="004F29F1">
        <w:t xml:space="preserve"> </w:t>
      </w:r>
      <w:proofErr w:type="spellStart"/>
      <w:r w:rsidRPr="004F29F1">
        <w:t>stylu</w:t>
      </w:r>
      <w:proofErr w:type="spellEnd"/>
      <w:r w:rsidRPr="004F29F1">
        <w:t xml:space="preserve"> </w:t>
      </w:r>
      <w:proofErr w:type="spellStart"/>
      <w:r w:rsidRPr="004F29F1">
        <w:t>při</w:t>
      </w:r>
      <w:proofErr w:type="spellEnd"/>
      <w:r w:rsidRPr="004F29F1">
        <w:t xml:space="preserve"> </w:t>
      </w:r>
      <w:proofErr w:type="spellStart"/>
      <w:r w:rsidRPr="004F29F1">
        <w:t>mateřské</w:t>
      </w:r>
      <w:proofErr w:type="spellEnd"/>
      <w:r w:rsidRPr="004F29F1">
        <w:t xml:space="preserve"> </w:t>
      </w:r>
      <w:proofErr w:type="spellStart"/>
      <w:r w:rsidRPr="004F29F1">
        <w:t>škole</w:t>
      </w:r>
      <w:proofErr w:type="spellEnd"/>
      <w:r w:rsidRPr="004F29F1">
        <w:t xml:space="preserve"> v </w:t>
      </w:r>
      <w:proofErr w:type="spellStart"/>
      <w:r w:rsidRPr="004F29F1">
        <w:t>Jesenici</w:t>
      </w:r>
      <w:proofErr w:type="spellEnd"/>
      <w:r w:rsidRPr="004F29F1">
        <w:t xml:space="preserve"> u </w:t>
      </w:r>
      <w:proofErr w:type="spellStart"/>
      <w:r w:rsidRPr="004F29F1">
        <w:t>Rakovníka</w:t>
      </w:r>
      <w:proofErr w:type="spellEnd"/>
      <w:r w:rsidRPr="004F29F1">
        <w:rPr>
          <w:rFonts w:asciiTheme="minorHAnsi" w:hAnsiTheme="minorHAnsi"/>
          <w:lang w:val="cs-CZ"/>
        </w:rPr>
        <w:t xml:space="preserve">, registrační číslo: </w:t>
      </w:r>
      <w:r w:rsidRPr="004F29F1">
        <w:t>CZ.1.02./7.1.00/14.23126</w:t>
      </w:r>
      <w:r w:rsidRPr="004F29F1">
        <w:rPr>
          <w:rFonts w:asciiTheme="minorHAnsi" w:hAnsiTheme="minorHAnsi"/>
          <w:lang w:val="cs-CZ"/>
        </w:rPr>
        <w:t>, je financována ze zdrojů EU, konkrétně z Operačního programu Životní prostředí (dále jen „OP ŽP“).</w:t>
      </w:r>
    </w:p>
    <w:p w14:paraId="7AB7BD6C" w14:textId="77777777" w:rsidR="00D86AFE" w:rsidRDefault="00D86AFE" w:rsidP="009811A5">
      <w:pPr>
        <w:tabs>
          <w:tab w:val="num" w:pos="851"/>
          <w:tab w:val="left" w:pos="993"/>
        </w:tabs>
        <w:overflowPunct w:val="0"/>
        <w:autoSpaceDE w:val="0"/>
        <w:autoSpaceDN w:val="0"/>
        <w:adjustRightInd w:val="0"/>
        <w:spacing w:line="240" w:lineRule="atLeast"/>
        <w:jc w:val="both"/>
        <w:textAlignment w:val="baseline"/>
        <w:rPr>
          <w:b/>
          <w:caps/>
          <w:lang w:val="cs-CZ"/>
        </w:rPr>
      </w:pPr>
    </w:p>
    <w:p w14:paraId="75EAC8A0" w14:textId="77777777" w:rsidR="0098797B" w:rsidRPr="007B0039" w:rsidRDefault="0098797B" w:rsidP="007B0039">
      <w:pPr>
        <w:pStyle w:val="Nadpis1"/>
        <w:jc w:val="center"/>
        <w:rPr>
          <w:sz w:val="22"/>
          <w:szCs w:val="22"/>
        </w:rPr>
      </w:pPr>
      <w:r w:rsidRPr="007B0039">
        <w:rPr>
          <w:caps/>
          <w:sz w:val="22"/>
          <w:szCs w:val="22"/>
        </w:rPr>
        <w:t>Č</w:t>
      </w:r>
      <w:r w:rsidRPr="007B0039">
        <w:rPr>
          <w:sz w:val="22"/>
          <w:szCs w:val="22"/>
        </w:rPr>
        <w:t>lánek 2.</w:t>
      </w:r>
    </w:p>
    <w:p w14:paraId="4B1F8DA6" w14:textId="77777777" w:rsidR="00CB503C" w:rsidRPr="00877D9C" w:rsidRDefault="00CB503C" w:rsidP="005A3276">
      <w:pPr>
        <w:spacing w:after="0"/>
        <w:ind w:firstLine="851"/>
        <w:jc w:val="center"/>
        <w:rPr>
          <w:b/>
          <w:caps/>
          <w:lang w:val="cs-CZ"/>
        </w:rPr>
      </w:pPr>
      <w:r w:rsidRPr="00877D9C">
        <w:rPr>
          <w:b/>
          <w:caps/>
          <w:lang w:val="cs-CZ"/>
        </w:rPr>
        <w:t>PŘEDMĚT SMLOUVY</w:t>
      </w:r>
    </w:p>
    <w:p w14:paraId="1489E5F6" w14:textId="77777777" w:rsidR="00E5539B" w:rsidRPr="00A97B97"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97B97">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14:paraId="0947BAE1" w14:textId="21DBB451" w:rsidR="0024214C" w:rsidRPr="006C5DA9" w:rsidRDefault="0024214C"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proofErr w:type="spellStart"/>
      <w:r w:rsidRPr="002E1D45">
        <w:rPr>
          <w:rFonts w:cs="Arial"/>
        </w:rPr>
        <w:t>Veškeré</w:t>
      </w:r>
      <w:proofErr w:type="spellEnd"/>
      <w:r w:rsidRPr="002E1D45">
        <w:rPr>
          <w:rFonts w:cs="Arial"/>
        </w:rPr>
        <w:t xml:space="preserve"> </w:t>
      </w:r>
      <w:proofErr w:type="spellStart"/>
      <w:r w:rsidRPr="002E1D45">
        <w:rPr>
          <w:rFonts w:cs="Arial"/>
        </w:rPr>
        <w:t>práce</w:t>
      </w:r>
      <w:proofErr w:type="spellEnd"/>
      <w:r w:rsidRPr="002E1D45">
        <w:rPr>
          <w:rFonts w:cs="Arial"/>
        </w:rPr>
        <w:t xml:space="preserve">, </w:t>
      </w:r>
      <w:proofErr w:type="spellStart"/>
      <w:r w:rsidRPr="002E1D45">
        <w:rPr>
          <w:rFonts w:cs="Arial"/>
        </w:rPr>
        <w:t>činnosti</w:t>
      </w:r>
      <w:proofErr w:type="spellEnd"/>
      <w:r w:rsidRPr="002E1D45">
        <w:rPr>
          <w:rFonts w:cs="Arial"/>
        </w:rPr>
        <w:t xml:space="preserve"> a </w:t>
      </w:r>
      <w:proofErr w:type="spellStart"/>
      <w:r w:rsidRPr="002E1D45">
        <w:rPr>
          <w:rFonts w:cs="Arial"/>
        </w:rPr>
        <w:t>dodávky</w:t>
      </w:r>
      <w:proofErr w:type="spellEnd"/>
      <w:r w:rsidRPr="002E1D45">
        <w:rPr>
          <w:rFonts w:cs="Arial"/>
        </w:rPr>
        <w:t xml:space="preserve"> v </w:t>
      </w:r>
      <w:proofErr w:type="spellStart"/>
      <w:r w:rsidRPr="002E1D45">
        <w:rPr>
          <w:rFonts w:cs="Arial"/>
        </w:rPr>
        <w:t>rámci</w:t>
      </w:r>
      <w:proofErr w:type="spellEnd"/>
      <w:r w:rsidRPr="002E1D45">
        <w:rPr>
          <w:rFonts w:cs="Arial"/>
        </w:rPr>
        <w:t xml:space="preserve"> </w:t>
      </w:r>
      <w:proofErr w:type="spellStart"/>
      <w:r w:rsidRPr="002E1D45">
        <w:rPr>
          <w:rFonts w:cs="Arial"/>
        </w:rPr>
        <w:t>předmětu</w:t>
      </w:r>
      <w:proofErr w:type="spellEnd"/>
      <w:r w:rsidRPr="002E1D45">
        <w:rPr>
          <w:rFonts w:cs="Arial"/>
        </w:rPr>
        <w:t xml:space="preserve"> </w:t>
      </w:r>
      <w:proofErr w:type="spellStart"/>
      <w:r w:rsidRPr="002E1D45">
        <w:rPr>
          <w:rFonts w:cs="Arial"/>
        </w:rPr>
        <w:t>díla</w:t>
      </w:r>
      <w:proofErr w:type="spellEnd"/>
      <w:r w:rsidRPr="002E1D45">
        <w:rPr>
          <w:rFonts w:cs="Arial"/>
        </w:rPr>
        <w:t xml:space="preserve"> </w:t>
      </w:r>
      <w:proofErr w:type="spellStart"/>
      <w:r w:rsidRPr="002E1D45">
        <w:rPr>
          <w:rFonts w:cs="Arial"/>
        </w:rPr>
        <w:t>budou</w:t>
      </w:r>
      <w:proofErr w:type="spellEnd"/>
      <w:r w:rsidRPr="002E1D45">
        <w:rPr>
          <w:rFonts w:cs="Arial"/>
        </w:rPr>
        <w:t xml:space="preserve"> </w:t>
      </w:r>
      <w:proofErr w:type="spellStart"/>
      <w:r w:rsidRPr="002E1D45">
        <w:rPr>
          <w:rFonts w:cs="Arial"/>
        </w:rPr>
        <w:t>prováděn</w:t>
      </w:r>
      <w:r w:rsidR="002E1D45" w:rsidRPr="002E1D45">
        <w:rPr>
          <w:rFonts w:cs="Arial"/>
        </w:rPr>
        <w:t>y</w:t>
      </w:r>
      <w:proofErr w:type="spellEnd"/>
      <w:r w:rsidRPr="002E1D45">
        <w:rPr>
          <w:rFonts w:cs="Arial"/>
        </w:rPr>
        <w:t xml:space="preserve"> </w:t>
      </w:r>
      <w:proofErr w:type="spellStart"/>
      <w:r w:rsidR="002E1D45">
        <w:rPr>
          <w:rFonts w:cs="Arial"/>
        </w:rPr>
        <w:t>také</w:t>
      </w:r>
      <w:proofErr w:type="spellEnd"/>
      <w:r w:rsidR="002E1D45">
        <w:rPr>
          <w:rFonts w:cs="Arial"/>
        </w:rPr>
        <w:t xml:space="preserve"> </w:t>
      </w:r>
      <w:r w:rsidRPr="002E1D45">
        <w:rPr>
          <w:rFonts w:cs="Arial"/>
        </w:rPr>
        <w:t xml:space="preserve">v </w:t>
      </w:r>
      <w:proofErr w:type="spellStart"/>
      <w:r w:rsidRPr="002E1D45">
        <w:rPr>
          <w:rFonts w:cs="Arial"/>
        </w:rPr>
        <w:t>souladu</w:t>
      </w:r>
      <w:proofErr w:type="spellEnd"/>
      <w:r w:rsidRPr="002E1D45">
        <w:rPr>
          <w:rFonts w:cs="Arial"/>
        </w:rPr>
        <w:t xml:space="preserve"> s </w:t>
      </w:r>
      <w:proofErr w:type="spellStart"/>
      <w:r w:rsidRPr="002E1D45">
        <w:rPr>
          <w:rFonts w:cs="Arial"/>
        </w:rPr>
        <w:t>relevantními</w:t>
      </w:r>
      <w:proofErr w:type="spellEnd"/>
      <w:r w:rsidRPr="002E1D45">
        <w:rPr>
          <w:rFonts w:cs="Arial"/>
        </w:rPr>
        <w:t xml:space="preserve"> </w:t>
      </w:r>
      <w:proofErr w:type="spellStart"/>
      <w:r w:rsidRPr="002E1D45">
        <w:rPr>
          <w:rFonts w:cs="Arial"/>
        </w:rPr>
        <w:t>dokumenty</w:t>
      </w:r>
      <w:proofErr w:type="spellEnd"/>
      <w:r w:rsidRPr="002E1D45">
        <w:rPr>
          <w:rFonts w:cs="Arial"/>
        </w:rPr>
        <w:t xml:space="preserve"> </w:t>
      </w:r>
      <w:r w:rsidR="009F35B6">
        <w:rPr>
          <w:rFonts w:cs="Arial"/>
        </w:rPr>
        <w:t>OP ŽP</w:t>
      </w:r>
      <w:r w:rsidRPr="002E1D45">
        <w:rPr>
          <w:rFonts w:cs="Arial"/>
        </w:rPr>
        <w:t xml:space="preserve">, </w:t>
      </w:r>
      <w:proofErr w:type="spellStart"/>
      <w:r w:rsidRPr="002E1D45">
        <w:rPr>
          <w:rFonts w:cs="Arial"/>
        </w:rPr>
        <w:t>zejména</w:t>
      </w:r>
      <w:proofErr w:type="spellEnd"/>
      <w:r w:rsidRPr="002E1D45">
        <w:rPr>
          <w:rFonts w:cs="Arial"/>
        </w:rPr>
        <w:t xml:space="preserve"> </w:t>
      </w:r>
      <w:proofErr w:type="spellStart"/>
      <w:r w:rsidRPr="002E1D45">
        <w:rPr>
          <w:rFonts w:cs="Arial"/>
        </w:rPr>
        <w:t>pak</w:t>
      </w:r>
      <w:proofErr w:type="spellEnd"/>
      <w:r w:rsidRPr="002E1D45">
        <w:rPr>
          <w:rFonts w:cs="Arial"/>
        </w:rPr>
        <w:t xml:space="preserve"> s </w:t>
      </w:r>
      <w:proofErr w:type="spellStart"/>
      <w:r w:rsidRPr="002E1D45">
        <w:rPr>
          <w:rFonts w:cs="Arial"/>
        </w:rPr>
        <w:t>Příručkou</w:t>
      </w:r>
      <w:proofErr w:type="spellEnd"/>
      <w:r w:rsidRPr="002E1D45">
        <w:rPr>
          <w:rFonts w:cs="Arial"/>
        </w:rPr>
        <w:t xml:space="preserve"> pro </w:t>
      </w:r>
      <w:proofErr w:type="spellStart"/>
      <w:r w:rsidRPr="002E1D45">
        <w:rPr>
          <w:rFonts w:cs="Arial"/>
        </w:rPr>
        <w:t>žadatele</w:t>
      </w:r>
      <w:proofErr w:type="spellEnd"/>
      <w:r w:rsidRPr="002E1D45">
        <w:rPr>
          <w:rFonts w:cs="Arial"/>
        </w:rPr>
        <w:t xml:space="preserve"> a </w:t>
      </w:r>
      <w:proofErr w:type="spellStart"/>
      <w:r w:rsidRPr="002E1D45">
        <w:rPr>
          <w:rFonts w:cs="Arial"/>
        </w:rPr>
        <w:t>Příručkou</w:t>
      </w:r>
      <w:proofErr w:type="spellEnd"/>
      <w:r w:rsidRPr="002E1D45">
        <w:rPr>
          <w:rFonts w:cs="Arial"/>
        </w:rPr>
        <w:t xml:space="preserve"> pro </w:t>
      </w:r>
      <w:proofErr w:type="spellStart"/>
      <w:r w:rsidRPr="002E1D45">
        <w:rPr>
          <w:rFonts w:cs="Arial"/>
        </w:rPr>
        <w:t>příjemce</w:t>
      </w:r>
      <w:proofErr w:type="spellEnd"/>
      <w:r w:rsidRPr="002E1D45">
        <w:rPr>
          <w:rFonts w:cs="Arial"/>
        </w:rPr>
        <w:t xml:space="preserve"> </w:t>
      </w:r>
      <w:proofErr w:type="spellStart"/>
      <w:r w:rsidRPr="002E1D45">
        <w:rPr>
          <w:rFonts w:cs="Arial"/>
        </w:rPr>
        <w:t>podpory</w:t>
      </w:r>
      <w:proofErr w:type="spellEnd"/>
      <w:r w:rsidRPr="002E1D45">
        <w:rPr>
          <w:rFonts w:cs="Arial"/>
        </w:rPr>
        <w:t xml:space="preserve"> v </w:t>
      </w:r>
      <w:r w:rsidR="009F35B6">
        <w:rPr>
          <w:rFonts w:cs="Arial"/>
        </w:rPr>
        <w:t>OP ŽP</w:t>
      </w:r>
      <w:r w:rsidRPr="002E1D45">
        <w:rPr>
          <w:rFonts w:cs="Arial"/>
        </w:rPr>
        <w:t>.</w:t>
      </w:r>
    </w:p>
    <w:p w14:paraId="48DA9C3D" w14:textId="77777777" w:rsidR="00D45DA9" w:rsidRDefault="00D45DA9" w:rsidP="00D45DA9">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4F29F1">
        <w:rPr>
          <w:rFonts w:asciiTheme="minorHAnsi" w:hAnsiTheme="minorHAnsi"/>
          <w:lang w:val="cs-CZ"/>
        </w:rPr>
        <w:t xml:space="preserve">Předmětem díla je </w:t>
      </w:r>
      <w:proofErr w:type="spellStart"/>
      <w:r w:rsidRPr="004F29F1">
        <w:rPr>
          <w:rFonts w:cs="Arial"/>
        </w:rPr>
        <w:t>vybudování</w:t>
      </w:r>
      <w:proofErr w:type="spellEnd"/>
      <w:r w:rsidRPr="004F29F1">
        <w:rPr>
          <w:rFonts w:cs="Arial"/>
        </w:rPr>
        <w:t xml:space="preserve"> zahrady v </w:t>
      </w:r>
      <w:proofErr w:type="spellStart"/>
      <w:r w:rsidRPr="004F29F1">
        <w:rPr>
          <w:rFonts w:cs="Arial"/>
        </w:rPr>
        <w:t>přírodním</w:t>
      </w:r>
      <w:proofErr w:type="spellEnd"/>
      <w:r w:rsidRPr="004F29F1">
        <w:rPr>
          <w:rFonts w:cs="Arial"/>
        </w:rPr>
        <w:t xml:space="preserve"> </w:t>
      </w:r>
      <w:proofErr w:type="spellStart"/>
      <w:r w:rsidRPr="004F29F1">
        <w:rPr>
          <w:rFonts w:cs="Arial"/>
        </w:rPr>
        <w:t>stylu</w:t>
      </w:r>
      <w:proofErr w:type="spellEnd"/>
      <w:r w:rsidRPr="004F29F1">
        <w:rPr>
          <w:rFonts w:cs="Arial"/>
        </w:rPr>
        <w:t xml:space="preserve"> v </w:t>
      </w:r>
      <w:proofErr w:type="spellStart"/>
      <w:r w:rsidRPr="004F29F1">
        <w:rPr>
          <w:rFonts w:cs="Arial"/>
        </w:rPr>
        <w:t>prostorách</w:t>
      </w:r>
      <w:proofErr w:type="spellEnd"/>
      <w:r w:rsidRPr="004F29F1">
        <w:rPr>
          <w:rFonts w:cs="Arial"/>
        </w:rPr>
        <w:t xml:space="preserve"> </w:t>
      </w:r>
      <w:proofErr w:type="spellStart"/>
      <w:r w:rsidRPr="004F29F1">
        <w:rPr>
          <w:rFonts w:cs="Arial"/>
        </w:rPr>
        <w:t>stávající</w:t>
      </w:r>
      <w:proofErr w:type="spellEnd"/>
      <w:r w:rsidRPr="004F29F1">
        <w:rPr>
          <w:rFonts w:cs="Arial"/>
        </w:rPr>
        <w:t xml:space="preserve"> </w:t>
      </w:r>
      <w:r w:rsidRPr="004F29F1">
        <w:t xml:space="preserve">zahrady MŠ v </w:t>
      </w:r>
      <w:proofErr w:type="spellStart"/>
      <w:r w:rsidRPr="004F29F1">
        <w:t>Oráčovské</w:t>
      </w:r>
      <w:proofErr w:type="spellEnd"/>
      <w:r w:rsidRPr="004F29F1">
        <w:t xml:space="preserve"> </w:t>
      </w:r>
      <w:proofErr w:type="spellStart"/>
      <w:r w:rsidRPr="004F29F1">
        <w:t>ulici</w:t>
      </w:r>
      <w:proofErr w:type="spellEnd"/>
      <w:r w:rsidRPr="004F29F1">
        <w:t xml:space="preserve"> s </w:t>
      </w:r>
      <w:proofErr w:type="spellStart"/>
      <w:r w:rsidRPr="004F29F1">
        <w:t>mnoha</w:t>
      </w:r>
      <w:proofErr w:type="spellEnd"/>
      <w:r w:rsidRPr="004F29F1">
        <w:t xml:space="preserve"> </w:t>
      </w:r>
      <w:proofErr w:type="spellStart"/>
      <w:r w:rsidRPr="004F29F1">
        <w:t>alternativními</w:t>
      </w:r>
      <w:proofErr w:type="spellEnd"/>
      <w:r w:rsidRPr="004F29F1">
        <w:t xml:space="preserve"> </w:t>
      </w:r>
      <w:proofErr w:type="spellStart"/>
      <w:r w:rsidRPr="004F29F1">
        <w:t>přírodními</w:t>
      </w:r>
      <w:proofErr w:type="spellEnd"/>
      <w:r w:rsidRPr="004F29F1">
        <w:t xml:space="preserve"> </w:t>
      </w:r>
      <w:proofErr w:type="spellStart"/>
      <w:r w:rsidRPr="004F29F1">
        <w:t>prvky</w:t>
      </w:r>
      <w:proofErr w:type="spellEnd"/>
      <w:r w:rsidRPr="004F29F1">
        <w:t xml:space="preserve"> </w:t>
      </w:r>
      <w:proofErr w:type="spellStart"/>
      <w:r w:rsidRPr="004F29F1">
        <w:t>podporujícími</w:t>
      </w:r>
      <w:proofErr w:type="spellEnd"/>
      <w:r w:rsidRPr="004F29F1">
        <w:t xml:space="preserve"> </w:t>
      </w:r>
      <w:proofErr w:type="spellStart"/>
      <w:r w:rsidRPr="004F29F1">
        <w:t>zdravý</w:t>
      </w:r>
      <w:proofErr w:type="spellEnd"/>
      <w:r w:rsidRPr="004F29F1">
        <w:t xml:space="preserve"> </w:t>
      </w:r>
      <w:proofErr w:type="spellStart"/>
      <w:r w:rsidRPr="004F29F1">
        <w:t>všestranný</w:t>
      </w:r>
      <w:proofErr w:type="spellEnd"/>
      <w:r w:rsidRPr="004F29F1">
        <w:t xml:space="preserve"> </w:t>
      </w:r>
      <w:proofErr w:type="spellStart"/>
      <w:r w:rsidRPr="004F29F1">
        <w:t>vývoj</w:t>
      </w:r>
      <w:proofErr w:type="spellEnd"/>
      <w:r w:rsidRPr="004F29F1">
        <w:t xml:space="preserve"> </w:t>
      </w:r>
      <w:proofErr w:type="spellStart"/>
      <w:r w:rsidRPr="004F29F1">
        <w:t>dětí</w:t>
      </w:r>
      <w:proofErr w:type="spellEnd"/>
      <w:r w:rsidRPr="004F29F1">
        <w:t xml:space="preserve"> a </w:t>
      </w:r>
      <w:proofErr w:type="spellStart"/>
      <w:r w:rsidRPr="004F29F1">
        <w:t>jejich</w:t>
      </w:r>
      <w:proofErr w:type="spellEnd"/>
      <w:r w:rsidRPr="004F29F1">
        <w:t xml:space="preserve"> </w:t>
      </w:r>
      <w:proofErr w:type="spellStart"/>
      <w:r w:rsidRPr="004F29F1">
        <w:t>samostatnou</w:t>
      </w:r>
      <w:proofErr w:type="spellEnd"/>
      <w:r w:rsidRPr="004F29F1">
        <w:t xml:space="preserve"> </w:t>
      </w:r>
      <w:proofErr w:type="spellStart"/>
      <w:r w:rsidRPr="004F29F1">
        <w:t>či</w:t>
      </w:r>
      <w:proofErr w:type="spellEnd"/>
      <w:r w:rsidRPr="004F29F1">
        <w:t xml:space="preserve"> </w:t>
      </w:r>
      <w:proofErr w:type="spellStart"/>
      <w:r w:rsidRPr="004F29F1">
        <w:t>organizovanou</w:t>
      </w:r>
      <w:proofErr w:type="spellEnd"/>
      <w:r w:rsidRPr="004F29F1">
        <w:t xml:space="preserve"> </w:t>
      </w:r>
      <w:proofErr w:type="spellStart"/>
      <w:r w:rsidRPr="004F29F1">
        <w:t>hru</w:t>
      </w:r>
      <w:proofErr w:type="spellEnd"/>
      <w:r w:rsidRPr="004F29F1">
        <w:t xml:space="preserve"> </w:t>
      </w:r>
      <w:proofErr w:type="spellStart"/>
      <w:r w:rsidRPr="004F29F1">
        <w:t>po</w:t>
      </w:r>
      <w:proofErr w:type="spellEnd"/>
      <w:r w:rsidRPr="004F29F1">
        <w:t xml:space="preserve"> </w:t>
      </w:r>
      <w:proofErr w:type="spellStart"/>
      <w:r w:rsidRPr="004F29F1">
        <w:t>celý</w:t>
      </w:r>
      <w:proofErr w:type="spellEnd"/>
      <w:r w:rsidRPr="004F29F1">
        <w:t xml:space="preserve"> </w:t>
      </w:r>
      <w:proofErr w:type="spellStart"/>
      <w:r w:rsidRPr="004F29F1">
        <w:t>kalendářní</w:t>
      </w:r>
      <w:proofErr w:type="spellEnd"/>
      <w:r w:rsidRPr="004F29F1">
        <w:t xml:space="preserve"> </w:t>
      </w:r>
      <w:proofErr w:type="spellStart"/>
      <w:r w:rsidRPr="004F29F1">
        <w:t>rok</w:t>
      </w:r>
      <w:proofErr w:type="spellEnd"/>
      <w:r>
        <w:t xml:space="preserve">. </w:t>
      </w:r>
      <w:proofErr w:type="spellStart"/>
      <w:r w:rsidRPr="009035E8">
        <w:rPr>
          <w:rFonts w:cs="Arial"/>
        </w:rPr>
        <w:t>Dílo</w:t>
      </w:r>
      <w:proofErr w:type="spellEnd"/>
      <w:r w:rsidRPr="009035E8">
        <w:rPr>
          <w:rFonts w:cs="Arial"/>
        </w:rPr>
        <w:t xml:space="preserve"> </w:t>
      </w:r>
      <w:proofErr w:type="spellStart"/>
      <w:r w:rsidRPr="009035E8">
        <w:rPr>
          <w:rFonts w:cs="Arial"/>
        </w:rPr>
        <w:t>bude</w:t>
      </w:r>
      <w:proofErr w:type="spellEnd"/>
      <w:r w:rsidRPr="009035E8">
        <w:rPr>
          <w:rFonts w:cs="Arial"/>
        </w:rPr>
        <w:t xml:space="preserve"> </w:t>
      </w:r>
      <w:proofErr w:type="spellStart"/>
      <w:r w:rsidRPr="009035E8">
        <w:rPr>
          <w:rFonts w:cs="Arial"/>
        </w:rPr>
        <w:t>provedeno</w:t>
      </w:r>
      <w:proofErr w:type="spellEnd"/>
      <w:r w:rsidRPr="009035E8">
        <w:rPr>
          <w:rFonts w:cs="Arial"/>
        </w:rPr>
        <w:t xml:space="preserve"> v </w:t>
      </w:r>
      <w:r w:rsidRPr="009035E8">
        <w:rPr>
          <w:rFonts w:asciiTheme="minorHAnsi" w:hAnsiTheme="minorHAnsi"/>
          <w:lang w:val="cs-CZ"/>
        </w:rPr>
        <w:t xml:space="preserve">souladu s projektovou dokumentací a obecně závaznými technickými podmínkami uvedených v právních a technických předpisech, ČSN a EN. </w:t>
      </w:r>
    </w:p>
    <w:p w14:paraId="6CA6C87E" w14:textId="2308CEB0" w:rsidR="004F29F1" w:rsidRPr="00D45DA9" w:rsidRDefault="00D45DA9" w:rsidP="00D45DA9">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proofErr w:type="spellStart"/>
      <w:r w:rsidRPr="00D45DA9">
        <w:rPr>
          <w:rFonts w:cs="Arial"/>
          <w:u w:val="single"/>
        </w:rPr>
        <w:t>Předmětem</w:t>
      </w:r>
      <w:proofErr w:type="spellEnd"/>
      <w:r w:rsidRPr="00D45DA9">
        <w:rPr>
          <w:rFonts w:cs="Arial"/>
          <w:u w:val="single"/>
        </w:rPr>
        <w:t xml:space="preserve"> </w:t>
      </w:r>
      <w:proofErr w:type="spellStart"/>
      <w:r w:rsidRPr="00D45DA9">
        <w:rPr>
          <w:rFonts w:cs="Arial"/>
          <w:u w:val="single"/>
        </w:rPr>
        <w:t>plnění</w:t>
      </w:r>
      <w:proofErr w:type="spellEnd"/>
      <w:r w:rsidRPr="00D45DA9">
        <w:rPr>
          <w:rFonts w:cs="Arial"/>
          <w:u w:val="single"/>
        </w:rPr>
        <w:t xml:space="preserve"> je </w:t>
      </w:r>
      <w:proofErr w:type="spellStart"/>
      <w:r w:rsidRPr="00D45DA9">
        <w:rPr>
          <w:rFonts w:cs="Arial"/>
          <w:u w:val="single"/>
        </w:rPr>
        <w:t>tato</w:t>
      </w:r>
      <w:proofErr w:type="spellEnd"/>
      <w:r w:rsidRPr="00D45DA9">
        <w:rPr>
          <w:rFonts w:cs="Arial"/>
          <w:u w:val="single"/>
        </w:rPr>
        <w:t xml:space="preserve"> </w:t>
      </w:r>
      <w:proofErr w:type="spellStart"/>
      <w:r w:rsidRPr="00D45DA9">
        <w:rPr>
          <w:rFonts w:cs="Arial"/>
          <w:u w:val="single"/>
        </w:rPr>
        <w:t>dílčí</w:t>
      </w:r>
      <w:proofErr w:type="spellEnd"/>
      <w:r w:rsidRPr="00D45DA9">
        <w:rPr>
          <w:rFonts w:cs="Arial"/>
          <w:u w:val="single"/>
        </w:rPr>
        <w:t xml:space="preserve"> </w:t>
      </w:r>
      <w:proofErr w:type="spellStart"/>
      <w:r w:rsidRPr="00D45DA9">
        <w:rPr>
          <w:rFonts w:cs="Arial"/>
          <w:u w:val="single"/>
        </w:rPr>
        <w:t>část</w:t>
      </w:r>
      <w:proofErr w:type="spellEnd"/>
      <w:r w:rsidRPr="00D45DA9">
        <w:rPr>
          <w:rFonts w:cs="Arial"/>
          <w:u w:val="single"/>
        </w:rPr>
        <w:t xml:space="preserve"> </w:t>
      </w:r>
      <w:proofErr w:type="spellStart"/>
      <w:r w:rsidRPr="00D45DA9">
        <w:rPr>
          <w:rFonts w:cs="Arial"/>
          <w:u w:val="single"/>
        </w:rPr>
        <w:t>veřejné</w:t>
      </w:r>
      <w:proofErr w:type="spellEnd"/>
      <w:r w:rsidRPr="00D45DA9">
        <w:rPr>
          <w:rFonts w:cs="Arial"/>
          <w:u w:val="single"/>
        </w:rPr>
        <w:t xml:space="preserve"> zakázky, </w:t>
      </w:r>
      <w:proofErr w:type="spellStart"/>
      <w:r w:rsidRPr="00D45DA9">
        <w:rPr>
          <w:rFonts w:cs="Arial"/>
          <w:u w:val="single"/>
        </w:rPr>
        <w:t>kde</w:t>
      </w:r>
      <w:proofErr w:type="spellEnd"/>
      <w:r w:rsidRPr="00210BEA">
        <w:t xml:space="preserve"> </w:t>
      </w:r>
      <w:r w:rsidRPr="00D45DA9">
        <w:rPr>
          <w:rFonts w:eastAsia="Arial"/>
        </w:rPr>
        <w:t>je</w:t>
      </w:r>
      <w:r>
        <w:rPr>
          <w:rFonts w:eastAsia="Arial"/>
        </w:rPr>
        <w:t xml:space="preserve"> v </w:t>
      </w:r>
      <w:proofErr w:type="spellStart"/>
      <w:r>
        <w:rPr>
          <w:rFonts w:eastAsia="Arial"/>
        </w:rPr>
        <w:t>rámci</w:t>
      </w:r>
      <w:proofErr w:type="spellEnd"/>
      <w:r>
        <w:rPr>
          <w:rFonts w:eastAsia="Arial"/>
        </w:rPr>
        <w:t xml:space="preserve"> </w:t>
      </w:r>
      <w:proofErr w:type="spellStart"/>
      <w:r>
        <w:rPr>
          <w:rFonts w:eastAsia="Arial"/>
        </w:rPr>
        <w:t>inventarizace</w:t>
      </w:r>
      <w:proofErr w:type="spellEnd"/>
      <w:r>
        <w:rPr>
          <w:rFonts w:eastAsia="Arial"/>
        </w:rPr>
        <w:t xml:space="preserve"> </w:t>
      </w:r>
      <w:proofErr w:type="spellStart"/>
      <w:r>
        <w:rPr>
          <w:rFonts w:eastAsia="Arial"/>
        </w:rPr>
        <w:t>dřevin</w:t>
      </w:r>
      <w:proofErr w:type="spellEnd"/>
      <w:r>
        <w:rPr>
          <w:rFonts w:eastAsia="Arial"/>
        </w:rPr>
        <w:t xml:space="preserve"> </w:t>
      </w:r>
      <w:r w:rsidRPr="00D45DA9">
        <w:rPr>
          <w:rFonts w:eastAsia="Arial"/>
        </w:rPr>
        <w:t xml:space="preserve">30 </w:t>
      </w:r>
      <w:proofErr w:type="spellStart"/>
      <w:r w:rsidRPr="00D45DA9">
        <w:rPr>
          <w:rFonts w:eastAsia="Arial"/>
        </w:rPr>
        <w:t>stromů</w:t>
      </w:r>
      <w:proofErr w:type="spellEnd"/>
      <w:r w:rsidRPr="00D45DA9">
        <w:rPr>
          <w:rFonts w:eastAsia="Arial"/>
        </w:rPr>
        <w:t xml:space="preserve"> </w:t>
      </w:r>
      <w:proofErr w:type="spellStart"/>
      <w:r w:rsidRPr="00D45DA9">
        <w:rPr>
          <w:rFonts w:eastAsia="Arial"/>
        </w:rPr>
        <w:t>navrženo</w:t>
      </w:r>
      <w:proofErr w:type="spellEnd"/>
      <w:r w:rsidRPr="00D45DA9">
        <w:rPr>
          <w:rFonts w:eastAsia="Arial"/>
        </w:rPr>
        <w:t xml:space="preserve"> k </w:t>
      </w:r>
      <w:proofErr w:type="spellStart"/>
      <w:r w:rsidRPr="00D45DA9">
        <w:rPr>
          <w:rFonts w:eastAsia="Arial"/>
        </w:rPr>
        <w:t>pokácení</w:t>
      </w:r>
      <w:proofErr w:type="spellEnd"/>
      <w:r w:rsidRPr="00D45DA9">
        <w:rPr>
          <w:rFonts w:eastAsia="Arial"/>
        </w:rPr>
        <w:t xml:space="preserve">, u 72 </w:t>
      </w:r>
      <w:proofErr w:type="spellStart"/>
      <w:r w:rsidRPr="00D45DA9">
        <w:rPr>
          <w:rFonts w:eastAsia="Arial"/>
        </w:rPr>
        <w:t>stromů</w:t>
      </w:r>
      <w:proofErr w:type="spellEnd"/>
      <w:r w:rsidRPr="00D45DA9">
        <w:rPr>
          <w:rFonts w:eastAsia="Arial"/>
        </w:rPr>
        <w:t xml:space="preserve"> je </w:t>
      </w:r>
      <w:proofErr w:type="spellStart"/>
      <w:r w:rsidRPr="00D45DA9">
        <w:rPr>
          <w:rFonts w:eastAsia="Arial"/>
        </w:rPr>
        <w:t>navržen</w:t>
      </w:r>
      <w:proofErr w:type="spellEnd"/>
      <w:r w:rsidRPr="00D45DA9">
        <w:rPr>
          <w:rFonts w:eastAsia="Arial"/>
        </w:rPr>
        <w:t xml:space="preserve"> </w:t>
      </w:r>
      <w:proofErr w:type="spellStart"/>
      <w:r w:rsidRPr="00D45DA9">
        <w:rPr>
          <w:rFonts w:eastAsia="Arial"/>
        </w:rPr>
        <w:t>řez</w:t>
      </w:r>
      <w:proofErr w:type="spellEnd"/>
      <w:r w:rsidRPr="00D45DA9">
        <w:rPr>
          <w:rFonts w:eastAsia="Arial"/>
        </w:rPr>
        <w:t xml:space="preserve"> a </w:t>
      </w:r>
      <w:r w:rsidRPr="006E6757">
        <w:rPr>
          <w:lang w:eastAsia="cs-CZ"/>
        </w:rPr>
        <w:t xml:space="preserve">39 </w:t>
      </w:r>
      <w:proofErr w:type="spellStart"/>
      <w:r w:rsidRPr="006E6757">
        <w:rPr>
          <w:lang w:eastAsia="cs-CZ"/>
        </w:rPr>
        <w:t>stromů</w:t>
      </w:r>
      <w:proofErr w:type="spellEnd"/>
      <w:r w:rsidRPr="006E6757">
        <w:rPr>
          <w:lang w:eastAsia="cs-CZ"/>
        </w:rPr>
        <w:t xml:space="preserve"> je </w:t>
      </w:r>
      <w:proofErr w:type="spellStart"/>
      <w:r w:rsidRPr="006E6757">
        <w:rPr>
          <w:lang w:eastAsia="cs-CZ"/>
        </w:rPr>
        <w:t>ponecháno</w:t>
      </w:r>
      <w:proofErr w:type="spellEnd"/>
      <w:r w:rsidRPr="006E6757">
        <w:rPr>
          <w:lang w:eastAsia="cs-CZ"/>
        </w:rPr>
        <w:t xml:space="preserve"> bez </w:t>
      </w:r>
      <w:proofErr w:type="spellStart"/>
      <w:r w:rsidRPr="006E6757">
        <w:rPr>
          <w:lang w:eastAsia="cs-CZ"/>
        </w:rPr>
        <w:t>nutnosti</w:t>
      </w:r>
      <w:proofErr w:type="spellEnd"/>
      <w:r w:rsidRPr="006E6757">
        <w:rPr>
          <w:lang w:eastAsia="cs-CZ"/>
        </w:rPr>
        <w:t xml:space="preserve"> </w:t>
      </w:r>
      <w:proofErr w:type="spellStart"/>
      <w:r w:rsidRPr="006E6757">
        <w:rPr>
          <w:lang w:eastAsia="cs-CZ"/>
        </w:rPr>
        <w:t>zásahu</w:t>
      </w:r>
      <w:proofErr w:type="spellEnd"/>
      <w:r w:rsidRPr="006E6757">
        <w:rPr>
          <w:lang w:eastAsia="cs-CZ"/>
        </w:rPr>
        <w:t xml:space="preserve">. </w:t>
      </w:r>
      <w:proofErr w:type="spellStart"/>
      <w:r w:rsidRPr="006E6757">
        <w:t>Cílem</w:t>
      </w:r>
      <w:proofErr w:type="spellEnd"/>
      <w:r w:rsidRPr="006E6757">
        <w:t xml:space="preserve"> </w:t>
      </w:r>
      <w:proofErr w:type="spellStart"/>
      <w:r w:rsidRPr="006E6757">
        <w:t>sadovnických</w:t>
      </w:r>
      <w:proofErr w:type="spellEnd"/>
      <w:r w:rsidRPr="006E6757">
        <w:t xml:space="preserve"> </w:t>
      </w:r>
      <w:proofErr w:type="spellStart"/>
      <w:r w:rsidRPr="006E6757">
        <w:t>úprav</w:t>
      </w:r>
      <w:proofErr w:type="spellEnd"/>
      <w:r w:rsidRPr="006E6757">
        <w:t xml:space="preserve"> je </w:t>
      </w:r>
      <w:proofErr w:type="spellStart"/>
      <w:r w:rsidRPr="006E6757">
        <w:t>návrh</w:t>
      </w:r>
      <w:proofErr w:type="spellEnd"/>
      <w:r w:rsidRPr="006E6757">
        <w:t xml:space="preserve"> </w:t>
      </w:r>
      <w:proofErr w:type="spellStart"/>
      <w:r w:rsidRPr="006E6757">
        <w:t>výsadeb</w:t>
      </w:r>
      <w:proofErr w:type="spellEnd"/>
      <w:r w:rsidRPr="006E6757">
        <w:t xml:space="preserve"> </w:t>
      </w:r>
      <w:proofErr w:type="spellStart"/>
      <w:r w:rsidRPr="006E6757">
        <w:t>druhově</w:t>
      </w:r>
      <w:proofErr w:type="spellEnd"/>
      <w:r w:rsidRPr="006E6757">
        <w:t xml:space="preserve"> </w:t>
      </w:r>
      <w:proofErr w:type="spellStart"/>
      <w:r w:rsidRPr="006E6757">
        <w:t>i</w:t>
      </w:r>
      <w:proofErr w:type="spellEnd"/>
      <w:r w:rsidRPr="006E6757">
        <w:t xml:space="preserve"> </w:t>
      </w:r>
      <w:proofErr w:type="spellStart"/>
      <w:r w:rsidRPr="006E6757">
        <w:t>stanovištně</w:t>
      </w:r>
      <w:proofErr w:type="spellEnd"/>
      <w:r w:rsidRPr="006E6757">
        <w:t xml:space="preserve"> </w:t>
      </w:r>
      <w:proofErr w:type="spellStart"/>
      <w:r w:rsidRPr="006E6757">
        <w:t>vhodných</w:t>
      </w:r>
      <w:proofErr w:type="spellEnd"/>
      <w:r w:rsidRPr="006E6757">
        <w:t xml:space="preserve"> </w:t>
      </w:r>
      <w:proofErr w:type="spellStart"/>
      <w:r w:rsidRPr="006E6757">
        <w:t>dřevin</w:t>
      </w:r>
      <w:proofErr w:type="spellEnd"/>
      <w:r w:rsidRPr="006E6757">
        <w:t xml:space="preserve">, </w:t>
      </w:r>
      <w:proofErr w:type="spellStart"/>
      <w:r w:rsidRPr="006E6757">
        <w:t>které</w:t>
      </w:r>
      <w:proofErr w:type="spellEnd"/>
      <w:r w:rsidRPr="006E6757">
        <w:t xml:space="preserve"> </w:t>
      </w:r>
      <w:proofErr w:type="spellStart"/>
      <w:r w:rsidRPr="006E6757">
        <w:t>obohatí</w:t>
      </w:r>
      <w:proofErr w:type="spellEnd"/>
      <w:r w:rsidRPr="006E6757">
        <w:t xml:space="preserve"> a </w:t>
      </w:r>
      <w:proofErr w:type="spellStart"/>
      <w:r w:rsidRPr="006E6757">
        <w:t>doplní</w:t>
      </w:r>
      <w:proofErr w:type="spellEnd"/>
      <w:r w:rsidRPr="006E6757">
        <w:t xml:space="preserve"> </w:t>
      </w:r>
      <w:proofErr w:type="spellStart"/>
      <w:r w:rsidRPr="006E6757">
        <w:t>celý</w:t>
      </w:r>
      <w:proofErr w:type="spellEnd"/>
      <w:r w:rsidRPr="006E6757">
        <w:t xml:space="preserve"> </w:t>
      </w:r>
      <w:proofErr w:type="spellStart"/>
      <w:r w:rsidRPr="006E6757">
        <w:t>areál</w:t>
      </w:r>
      <w:proofErr w:type="spellEnd"/>
      <w:r w:rsidRPr="006E6757">
        <w:t xml:space="preserve"> </w:t>
      </w:r>
      <w:proofErr w:type="spellStart"/>
      <w:r w:rsidRPr="006E6757">
        <w:t>školky</w:t>
      </w:r>
      <w:proofErr w:type="spellEnd"/>
      <w:r w:rsidRPr="006E6757">
        <w:t xml:space="preserve">. </w:t>
      </w:r>
      <w:proofErr w:type="spellStart"/>
      <w:r w:rsidRPr="006E6757">
        <w:t>Celkem</w:t>
      </w:r>
      <w:proofErr w:type="spellEnd"/>
      <w:r w:rsidRPr="006E6757">
        <w:t xml:space="preserve"> se </w:t>
      </w:r>
      <w:proofErr w:type="spellStart"/>
      <w:r w:rsidRPr="006E6757">
        <w:t>vysadí</w:t>
      </w:r>
      <w:proofErr w:type="spellEnd"/>
      <w:r w:rsidRPr="006E6757">
        <w:t xml:space="preserve"> 44 </w:t>
      </w:r>
      <w:proofErr w:type="spellStart"/>
      <w:r w:rsidRPr="006E6757">
        <w:t>stromů</w:t>
      </w:r>
      <w:proofErr w:type="spellEnd"/>
      <w:r w:rsidRPr="006E6757">
        <w:t xml:space="preserve"> a 837 </w:t>
      </w:r>
      <w:proofErr w:type="spellStart"/>
      <w:r w:rsidRPr="006E6757">
        <w:t>keřů</w:t>
      </w:r>
      <w:proofErr w:type="spellEnd"/>
      <w:r w:rsidRPr="006E6757">
        <w:t xml:space="preserve">. </w:t>
      </w:r>
    </w:p>
    <w:p w14:paraId="0CBD3E7C" w14:textId="096C3DED" w:rsidR="00CB503C" w:rsidRPr="006C5DA9"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Pr>
          <w:rFonts w:asciiTheme="minorHAnsi" w:hAnsiTheme="minorHAnsi"/>
          <w:lang w:val="cs-CZ"/>
        </w:rPr>
        <w:t>Realizací</w:t>
      </w:r>
      <w:r w:rsidR="00AA14A8" w:rsidRPr="006C5DA9">
        <w:rPr>
          <w:rFonts w:asciiTheme="minorHAnsi" w:hAnsiTheme="minorHAnsi"/>
          <w:lang w:val="cs-CZ"/>
        </w:rPr>
        <w:t xml:space="preserve"> se rozumí úplné a bezvadné provedení všech prací</w:t>
      </w:r>
      <w:r w:rsidR="004F29F1">
        <w:rPr>
          <w:rFonts w:asciiTheme="minorHAnsi" w:hAnsiTheme="minorHAnsi"/>
          <w:lang w:val="cs-CZ"/>
        </w:rPr>
        <w:t>, dodávek a služeb</w:t>
      </w:r>
      <w:r w:rsidR="00AA14A8" w:rsidRPr="006C5DA9">
        <w:rPr>
          <w:rFonts w:asciiTheme="minorHAnsi" w:hAnsiTheme="minorHAnsi"/>
          <w:lang w:val="cs-CZ"/>
        </w:rPr>
        <w:t xml:space="preserve"> včetně dodávek potřebných materiálů, strojů a zařízení nezbytných pro řádné dokončení zakázky, vč. provedení všech dalších činností souvisejících se zakázkou a vyplývajících ze zadávací</w:t>
      </w:r>
      <w:r w:rsidR="006D2F3A" w:rsidRPr="006C5DA9">
        <w:rPr>
          <w:rFonts w:asciiTheme="minorHAnsi" w:hAnsiTheme="minorHAnsi"/>
          <w:lang w:val="cs-CZ"/>
        </w:rPr>
        <w:t xml:space="preserve"> dokumentace. </w:t>
      </w:r>
      <w:r w:rsidR="00391327">
        <w:rPr>
          <w:rFonts w:asciiTheme="minorHAnsi" w:hAnsiTheme="minorHAnsi"/>
          <w:lang w:val="cs-CZ"/>
        </w:rPr>
        <w:t xml:space="preserve"> Služby, práce a dodávky, které jsou předmětem této smlouvy zhotovitel provede nebo dodá v takovém rozsahu a jakosti, aby výsledkem bylo kompletní a bezvadné dílo odpovídající podmínkám stanovených touto smlouvou a účelu použití. </w:t>
      </w:r>
      <w:r w:rsidR="006D2F3A" w:rsidRPr="006C5DA9">
        <w:rPr>
          <w:rFonts w:asciiTheme="minorHAnsi" w:hAnsiTheme="minorHAnsi"/>
          <w:lang w:val="cs-CZ"/>
        </w:rPr>
        <w:t>R</w:t>
      </w:r>
      <w:r w:rsidR="00CB503C" w:rsidRPr="006C5DA9">
        <w:rPr>
          <w:rFonts w:asciiTheme="minorHAnsi" w:hAnsiTheme="minorHAnsi"/>
          <w:lang w:val="cs-CZ"/>
        </w:rPr>
        <w:t>ozsah předmětu plnění je uveden v zadávací dokumentaci</w:t>
      </w:r>
      <w:r w:rsidR="00192377" w:rsidRPr="006C5DA9">
        <w:rPr>
          <w:rFonts w:asciiTheme="minorHAnsi" w:hAnsiTheme="minorHAnsi"/>
          <w:lang w:val="cs-CZ"/>
        </w:rPr>
        <w:t xml:space="preserve">, </w:t>
      </w:r>
      <w:r w:rsidR="00CB503C" w:rsidRPr="006C5DA9">
        <w:rPr>
          <w:rFonts w:asciiTheme="minorHAnsi" w:hAnsiTheme="minorHAnsi"/>
          <w:lang w:val="cs-CZ"/>
        </w:rPr>
        <w:t>způsob provedení</w:t>
      </w:r>
      <w:r w:rsidR="00174B16">
        <w:rPr>
          <w:rFonts w:asciiTheme="minorHAnsi" w:hAnsiTheme="minorHAnsi"/>
          <w:lang w:val="cs-CZ"/>
        </w:rPr>
        <w:t xml:space="preserve"> </w:t>
      </w:r>
      <w:r w:rsidR="00CB503C" w:rsidRPr="006C5DA9">
        <w:rPr>
          <w:rFonts w:asciiTheme="minorHAnsi" w:hAnsiTheme="minorHAnsi"/>
          <w:lang w:val="cs-CZ"/>
        </w:rPr>
        <w:t xml:space="preserve">v projektové </w:t>
      </w:r>
      <w:r w:rsidR="006D2F3A" w:rsidRPr="006C5DA9">
        <w:rPr>
          <w:rFonts w:asciiTheme="minorHAnsi" w:hAnsiTheme="minorHAnsi"/>
          <w:lang w:val="cs-CZ"/>
        </w:rPr>
        <w:t xml:space="preserve">dokumentaci a množství prací v soupisu prací a </w:t>
      </w:r>
      <w:r w:rsidR="00CB503C" w:rsidRPr="006C5DA9">
        <w:rPr>
          <w:rFonts w:asciiTheme="minorHAnsi" w:hAnsiTheme="minorHAnsi"/>
          <w:lang w:val="cs-CZ"/>
        </w:rPr>
        <w:t>výkazu výměr.</w:t>
      </w:r>
      <w:r w:rsidR="006D2F3A" w:rsidRPr="006C5DA9">
        <w:rPr>
          <w:rFonts w:asciiTheme="minorHAnsi" w:hAnsiTheme="minorHAnsi"/>
          <w:lang w:val="cs-CZ"/>
        </w:rPr>
        <w:t xml:space="preserve"> Předmětem plnění je dílo jako celek a </w:t>
      </w:r>
      <w:r w:rsidR="00296C68">
        <w:rPr>
          <w:rFonts w:asciiTheme="minorHAnsi" w:hAnsiTheme="minorHAnsi"/>
          <w:lang w:val="cs-CZ"/>
        </w:rPr>
        <w:t>dodavatel má</w:t>
      </w:r>
      <w:r w:rsidR="006D2F3A" w:rsidRPr="006C5DA9">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6C5DA9">
        <w:rPr>
          <w:rFonts w:asciiTheme="minorHAnsi" w:hAnsiTheme="minorHAnsi"/>
          <w:lang w:val="cs-CZ"/>
        </w:rPr>
        <w:t xml:space="preserve"> </w:t>
      </w:r>
      <w:r w:rsidR="00E27B03" w:rsidRPr="006C5DA9">
        <w:rPr>
          <w:rFonts w:asciiTheme="minorHAnsi" w:hAnsiTheme="minorHAnsi"/>
          <w:lang w:val="cs-CZ"/>
        </w:rPr>
        <w:t>již obsaženy</w:t>
      </w:r>
      <w:r w:rsidR="006D2F3A" w:rsidRPr="006C5DA9">
        <w:rPr>
          <w:rFonts w:asciiTheme="minorHAnsi" w:hAnsiTheme="minorHAnsi"/>
          <w:lang w:val="cs-CZ"/>
        </w:rPr>
        <w:t xml:space="preserve"> v jiných položkách.</w:t>
      </w:r>
    </w:p>
    <w:p w14:paraId="5312D848" w14:textId="77777777" w:rsidR="00AA14A8" w:rsidRDefault="00AA14A8"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391327">
        <w:rPr>
          <w:rFonts w:asciiTheme="minorHAnsi" w:hAnsiTheme="minorHAnsi"/>
          <w:u w:val="single"/>
          <w:lang w:val="cs-CZ"/>
        </w:rPr>
        <w:t xml:space="preserve">Předmětem díla (plnění zhotovitele) je zejména: </w:t>
      </w:r>
    </w:p>
    <w:p w14:paraId="7ACFC297" w14:textId="77777777" w:rsidR="00D30FD4" w:rsidRPr="00D45DA9" w:rsidRDefault="00D30FD4" w:rsidP="00D30FD4">
      <w:pPr>
        <w:pStyle w:val="Odstavecseseznamem"/>
        <w:numPr>
          <w:ilvl w:val="0"/>
          <w:numId w:val="33"/>
        </w:numPr>
        <w:spacing w:after="0"/>
        <w:ind w:left="1276" w:hanging="283"/>
        <w:jc w:val="both"/>
        <w:rPr>
          <w:rFonts w:asciiTheme="majorHAnsi" w:hAnsiTheme="majorHAnsi"/>
          <w:lang w:val="cs-CZ"/>
        </w:rPr>
      </w:pPr>
      <w:r w:rsidRPr="00D45DA9">
        <w:rPr>
          <w:rFonts w:asciiTheme="majorHAnsi" w:hAnsiTheme="majorHAnsi"/>
          <w:lang w:val="cs-CZ"/>
        </w:rPr>
        <w:t>kompletní provedení díla v rozsahu dle schválené projektové dokumentace a cenové nabídky,</w:t>
      </w:r>
    </w:p>
    <w:p w14:paraId="1FE5351D" w14:textId="286132CB" w:rsidR="00D30FD4" w:rsidRPr="00D45DA9" w:rsidRDefault="00484AF0" w:rsidP="00D30FD4">
      <w:pPr>
        <w:pStyle w:val="Bezmezer"/>
        <w:numPr>
          <w:ilvl w:val="0"/>
          <w:numId w:val="32"/>
        </w:numPr>
        <w:tabs>
          <w:tab w:val="clear" w:pos="720"/>
          <w:tab w:val="num" w:pos="1276"/>
        </w:tabs>
        <w:ind w:left="1276" w:hanging="283"/>
        <w:jc w:val="both"/>
        <w:rPr>
          <w:rStyle w:val="Seznam2Char"/>
          <w:rFonts w:asciiTheme="minorHAnsi" w:hAnsiTheme="minorHAnsi"/>
        </w:rPr>
      </w:pPr>
      <w:proofErr w:type="spellStart"/>
      <w:r w:rsidRPr="00D45DA9">
        <w:rPr>
          <w:rFonts w:cs="Arial"/>
        </w:rPr>
        <w:t>geodetické</w:t>
      </w:r>
      <w:proofErr w:type="spellEnd"/>
      <w:r w:rsidRPr="00D45DA9">
        <w:rPr>
          <w:rFonts w:cs="Arial"/>
        </w:rPr>
        <w:t xml:space="preserve"> </w:t>
      </w:r>
      <w:proofErr w:type="spellStart"/>
      <w:r w:rsidRPr="00D45DA9">
        <w:rPr>
          <w:rFonts w:cs="Arial"/>
        </w:rPr>
        <w:t>zaměření</w:t>
      </w:r>
      <w:proofErr w:type="spellEnd"/>
      <w:r w:rsidRPr="00D45DA9">
        <w:rPr>
          <w:rFonts w:cs="Arial"/>
        </w:rPr>
        <w:t xml:space="preserve">  a </w:t>
      </w:r>
      <w:proofErr w:type="spellStart"/>
      <w:r w:rsidR="00D30FD4" w:rsidRPr="00D45DA9">
        <w:rPr>
          <w:rStyle w:val="Seznam2Char"/>
          <w:rFonts w:asciiTheme="minorHAnsi" w:hAnsiTheme="minorHAnsi"/>
        </w:rPr>
        <w:t>zpracování</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dokumentace</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skutečného</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provedení</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díla</w:t>
      </w:r>
      <w:proofErr w:type="spellEnd"/>
      <w:r w:rsidR="00D30FD4" w:rsidRPr="00D45DA9">
        <w:rPr>
          <w:rStyle w:val="Seznam2Char"/>
          <w:rFonts w:asciiTheme="minorHAnsi" w:hAnsiTheme="minorHAnsi"/>
        </w:rPr>
        <w:t xml:space="preserve"> v </w:t>
      </w:r>
      <w:proofErr w:type="spellStart"/>
      <w:r w:rsidR="00D30FD4" w:rsidRPr="00D45DA9">
        <w:rPr>
          <w:rStyle w:val="Seznam2Char"/>
          <w:rFonts w:asciiTheme="minorHAnsi" w:hAnsiTheme="minorHAnsi"/>
        </w:rPr>
        <w:t>listinné</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podobě</w:t>
      </w:r>
      <w:proofErr w:type="spellEnd"/>
      <w:r w:rsidR="00D30FD4" w:rsidRPr="00D45DA9">
        <w:rPr>
          <w:rStyle w:val="Seznam2Char"/>
          <w:rFonts w:asciiTheme="minorHAnsi" w:hAnsiTheme="minorHAnsi"/>
        </w:rPr>
        <w:t xml:space="preserve"> v </w:t>
      </w:r>
      <w:proofErr w:type="spellStart"/>
      <w:r w:rsidR="00D30FD4" w:rsidRPr="00D45DA9">
        <w:rPr>
          <w:rStyle w:val="Seznam2Char"/>
          <w:rFonts w:asciiTheme="minorHAnsi" w:hAnsiTheme="minorHAnsi"/>
        </w:rPr>
        <w:t>počtu</w:t>
      </w:r>
      <w:proofErr w:type="spellEnd"/>
      <w:r w:rsidR="00D30FD4" w:rsidRPr="00D45DA9">
        <w:rPr>
          <w:rStyle w:val="Seznam2Char"/>
          <w:rFonts w:asciiTheme="minorHAnsi" w:hAnsiTheme="minorHAnsi"/>
        </w:rPr>
        <w:t xml:space="preserve"> 3 </w:t>
      </w:r>
      <w:proofErr w:type="spellStart"/>
      <w:r w:rsidR="00D30FD4" w:rsidRPr="00D45DA9">
        <w:rPr>
          <w:rStyle w:val="Seznam2Char"/>
          <w:rFonts w:asciiTheme="minorHAnsi" w:hAnsiTheme="minorHAnsi"/>
        </w:rPr>
        <w:t>ks</w:t>
      </w:r>
      <w:proofErr w:type="spellEnd"/>
      <w:r w:rsidR="00D30FD4" w:rsidRPr="00D45DA9">
        <w:rPr>
          <w:rStyle w:val="Seznam2Char"/>
          <w:rFonts w:asciiTheme="minorHAnsi" w:hAnsiTheme="minorHAnsi"/>
        </w:rPr>
        <w:t xml:space="preserve"> a v </w:t>
      </w:r>
      <w:proofErr w:type="spellStart"/>
      <w:r w:rsidR="00D30FD4" w:rsidRPr="00D45DA9">
        <w:rPr>
          <w:rStyle w:val="Seznam2Char"/>
          <w:rFonts w:asciiTheme="minorHAnsi" w:hAnsiTheme="minorHAnsi"/>
        </w:rPr>
        <w:t>datovépodobě</w:t>
      </w:r>
      <w:proofErr w:type="spellEnd"/>
      <w:r w:rsidR="00D30FD4" w:rsidRPr="00D45DA9">
        <w:rPr>
          <w:rStyle w:val="Seznam2Char"/>
          <w:rFonts w:asciiTheme="minorHAnsi" w:hAnsiTheme="minorHAnsi"/>
        </w:rPr>
        <w:t xml:space="preserve"> (.pdf) </w:t>
      </w:r>
      <w:proofErr w:type="spellStart"/>
      <w:r w:rsidR="00D30FD4" w:rsidRPr="00D45DA9">
        <w:rPr>
          <w:rStyle w:val="Seznam2Char"/>
          <w:rFonts w:asciiTheme="minorHAnsi" w:hAnsiTheme="minorHAnsi"/>
        </w:rPr>
        <w:t>na</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datovém</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nosiči</w:t>
      </w:r>
      <w:proofErr w:type="spellEnd"/>
      <w:r w:rsidR="00D30FD4" w:rsidRPr="00D45DA9">
        <w:rPr>
          <w:rStyle w:val="Seznam2Char"/>
          <w:rFonts w:asciiTheme="minorHAnsi" w:hAnsiTheme="minorHAnsi"/>
        </w:rPr>
        <w:t xml:space="preserve"> v </w:t>
      </w:r>
      <w:proofErr w:type="spellStart"/>
      <w:r w:rsidR="00D30FD4" w:rsidRPr="00D45DA9">
        <w:rPr>
          <w:rStyle w:val="Seznam2Char"/>
          <w:rFonts w:asciiTheme="minorHAnsi" w:hAnsiTheme="minorHAnsi"/>
        </w:rPr>
        <w:t>počtu</w:t>
      </w:r>
      <w:proofErr w:type="spellEnd"/>
      <w:r w:rsidR="00D30FD4" w:rsidRPr="00D45DA9">
        <w:rPr>
          <w:rStyle w:val="Seznam2Char"/>
          <w:rFonts w:asciiTheme="minorHAnsi" w:hAnsiTheme="minorHAnsi"/>
        </w:rPr>
        <w:t xml:space="preserve"> 1 </w:t>
      </w:r>
      <w:proofErr w:type="spellStart"/>
      <w:r w:rsidR="00D30FD4" w:rsidRPr="00D45DA9">
        <w:rPr>
          <w:rStyle w:val="Seznam2Char"/>
          <w:rFonts w:asciiTheme="minorHAnsi" w:hAnsiTheme="minorHAnsi"/>
        </w:rPr>
        <w:t>ks</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textové</w:t>
      </w:r>
      <w:proofErr w:type="spellEnd"/>
      <w:r w:rsidR="00D30FD4" w:rsidRPr="00D45DA9">
        <w:rPr>
          <w:rStyle w:val="Seznam2Char"/>
          <w:rFonts w:asciiTheme="minorHAnsi" w:hAnsiTheme="minorHAnsi"/>
        </w:rPr>
        <w:t xml:space="preserve"> a </w:t>
      </w:r>
      <w:proofErr w:type="spellStart"/>
      <w:r w:rsidR="00D30FD4" w:rsidRPr="00D45DA9">
        <w:rPr>
          <w:rStyle w:val="Seznam2Char"/>
          <w:rFonts w:asciiTheme="minorHAnsi" w:hAnsiTheme="minorHAnsi"/>
        </w:rPr>
        <w:t>tabulkové</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části</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ve</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formátech</w:t>
      </w:r>
      <w:proofErr w:type="spellEnd"/>
      <w:r w:rsidR="00D30FD4" w:rsidRPr="00D45DA9">
        <w:rPr>
          <w:rStyle w:val="Seznam2Char"/>
          <w:rFonts w:asciiTheme="minorHAnsi" w:hAnsiTheme="minorHAnsi"/>
        </w:rPr>
        <w:t xml:space="preserve"> .doc a .</w:t>
      </w:r>
      <w:proofErr w:type="spellStart"/>
      <w:r w:rsidR="00D30FD4" w:rsidRPr="00D45DA9">
        <w:rPr>
          <w:rStyle w:val="Seznam2Char"/>
          <w:rFonts w:asciiTheme="minorHAnsi" w:hAnsiTheme="minorHAnsi"/>
        </w:rPr>
        <w:t>xls</w:t>
      </w:r>
      <w:proofErr w:type="spellEnd"/>
      <w:r w:rsidR="00D30FD4" w:rsidRPr="00D45DA9">
        <w:rPr>
          <w:rStyle w:val="Seznam2Char"/>
          <w:rFonts w:asciiTheme="minorHAnsi" w:hAnsiTheme="minorHAnsi"/>
        </w:rPr>
        <w:t>.),</w:t>
      </w:r>
    </w:p>
    <w:p w14:paraId="37334D9C" w14:textId="77777777" w:rsidR="00D30FD4" w:rsidRPr="00D45DA9" w:rsidRDefault="00D30FD4" w:rsidP="00D30FD4">
      <w:pPr>
        <w:numPr>
          <w:ilvl w:val="0"/>
          <w:numId w:val="32"/>
        </w:numPr>
        <w:tabs>
          <w:tab w:val="clear" w:pos="720"/>
          <w:tab w:val="num" w:pos="1276"/>
        </w:tabs>
        <w:spacing w:after="0"/>
        <w:ind w:left="1276" w:hanging="283"/>
        <w:jc w:val="both"/>
        <w:rPr>
          <w:rFonts w:asciiTheme="majorHAnsi" w:hAnsiTheme="majorHAnsi"/>
          <w:lang w:val="cs-CZ"/>
        </w:rPr>
      </w:pPr>
      <w:r w:rsidRPr="00D45DA9">
        <w:rPr>
          <w:rFonts w:asciiTheme="majorHAnsi" w:hAnsiTheme="majorHAnsi"/>
          <w:lang w:val="cs-CZ"/>
        </w:rPr>
        <w:t>dodávka dokladů od dodaných materiálů předepsaných projektem nebo ty, jejichž nutnost provedení vyplývá z norem a předpisů – osvědčení, atesty, záruční listy, návody k použití, apod.,</w:t>
      </w:r>
    </w:p>
    <w:p w14:paraId="74E90AA8" w14:textId="139799DD" w:rsidR="00AA14A8" w:rsidRPr="00D45DA9" w:rsidRDefault="00AA14A8" w:rsidP="00D30FD4">
      <w:pPr>
        <w:pStyle w:val="Bezmezer"/>
        <w:numPr>
          <w:ilvl w:val="0"/>
          <w:numId w:val="32"/>
        </w:numPr>
        <w:tabs>
          <w:tab w:val="clear" w:pos="720"/>
          <w:tab w:val="num" w:pos="1276"/>
        </w:tabs>
        <w:ind w:left="1276" w:hanging="283"/>
        <w:jc w:val="both"/>
        <w:rPr>
          <w:rFonts w:asciiTheme="minorHAnsi" w:eastAsia="Calibri" w:hAnsiTheme="minorHAnsi"/>
        </w:rPr>
      </w:pPr>
      <w:r w:rsidRPr="00D45DA9">
        <w:rPr>
          <w:rFonts w:asciiTheme="majorHAnsi" w:hAnsiTheme="majorHAnsi" w:cs="Arial"/>
          <w:lang w:val="cs-CZ"/>
        </w:rPr>
        <w:t xml:space="preserve">zajištění případných rozhodnutí potřebných pro realizaci </w:t>
      </w:r>
      <w:r w:rsidR="008E651B" w:rsidRPr="00D45DA9">
        <w:rPr>
          <w:rFonts w:asciiTheme="majorHAnsi" w:hAnsiTheme="majorHAnsi" w:cs="Arial"/>
          <w:lang w:val="cs-CZ"/>
        </w:rPr>
        <w:t>díla</w:t>
      </w:r>
      <w:r w:rsidR="00D30FD4" w:rsidRPr="00D45DA9">
        <w:rPr>
          <w:rFonts w:asciiTheme="majorHAnsi" w:hAnsiTheme="majorHAnsi" w:cs="Arial"/>
          <w:lang w:val="cs-CZ"/>
        </w:rPr>
        <w:t xml:space="preserve"> a </w:t>
      </w:r>
      <w:proofErr w:type="spellStart"/>
      <w:r w:rsidR="00D30FD4" w:rsidRPr="00D45DA9">
        <w:rPr>
          <w:rStyle w:val="Seznam2Char"/>
          <w:rFonts w:asciiTheme="minorHAnsi" w:hAnsiTheme="minorHAnsi"/>
        </w:rPr>
        <w:t>příprava</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veškerých</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podkladů</w:t>
      </w:r>
      <w:proofErr w:type="spellEnd"/>
      <w:r w:rsidR="00D30FD4" w:rsidRPr="00D45DA9">
        <w:rPr>
          <w:rStyle w:val="Seznam2Char"/>
          <w:rFonts w:asciiTheme="minorHAnsi" w:hAnsiTheme="minorHAnsi"/>
        </w:rPr>
        <w:t xml:space="preserve"> pro </w:t>
      </w:r>
      <w:proofErr w:type="spellStart"/>
      <w:r w:rsidR="00D30FD4" w:rsidRPr="00D45DA9">
        <w:rPr>
          <w:rStyle w:val="Seznam2Char"/>
          <w:rFonts w:asciiTheme="minorHAnsi" w:hAnsiTheme="minorHAnsi"/>
        </w:rPr>
        <w:t>předání</w:t>
      </w:r>
      <w:proofErr w:type="spellEnd"/>
      <w:r w:rsidR="00D30FD4" w:rsidRPr="00D45DA9">
        <w:rPr>
          <w:rStyle w:val="Seznam2Char"/>
          <w:rFonts w:asciiTheme="minorHAnsi" w:hAnsiTheme="minorHAnsi"/>
        </w:rPr>
        <w:t xml:space="preserve"> </w:t>
      </w:r>
      <w:proofErr w:type="spellStart"/>
      <w:r w:rsidR="00D30FD4" w:rsidRPr="00D45DA9">
        <w:rPr>
          <w:rStyle w:val="Seznam2Char"/>
          <w:rFonts w:asciiTheme="minorHAnsi" w:hAnsiTheme="minorHAnsi"/>
        </w:rPr>
        <w:t>díla</w:t>
      </w:r>
      <w:proofErr w:type="spellEnd"/>
      <w:r w:rsidR="00D30FD4" w:rsidRPr="00D45DA9">
        <w:rPr>
          <w:rStyle w:val="Seznam2Char"/>
          <w:rFonts w:asciiTheme="minorHAnsi" w:hAnsiTheme="minorHAnsi"/>
        </w:rPr>
        <w:t>.</w:t>
      </w:r>
    </w:p>
    <w:p w14:paraId="6FB805A5" w14:textId="77777777" w:rsidR="002E1D45" w:rsidRPr="00391327" w:rsidRDefault="002E1D45" w:rsidP="002E1D45">
      <w:pPr>
        <w:suppressAutoHyphens/>
        <w:spacing w:after="0" w:line="220" w:lineRule="auto"/>
        <w:ind w:left="1210" w:firstLine="0"/>
        <w:jc w:val="both"/>
        <w:rPr>
          <w:rFonts w:asciiTheme="majorHAnsi" w:hAnsiTheme="majorHAnsi" w:cs="Arial"/>
          <w:sz w:val="6"/>
          <w:szCs w:val="6"/>
          <w:lang w:val="cs-CZ"/>
        </w:rPr>
      </w:pPr>
    </w:p>
    <w:p w14:paraId="7455E67F" w14:textId="77777777" w:rsidR="00AA14A8" w:rsidRPr="00391327" w:rsidRDefault="00AA14A8" w:rsidP="00C97B43">
      <w:pPr>
        <w:pStyle w:val="Odstavecseseznamem"/>
        <w:numPr>
          <w:ilvl w:val="0"/>
          <w:numId w:val="6"/>
        </w:numPr>
        <w:tabs>
          <w:tab w:val="num" w:pos="851"/>
        </w:tabs>
        <w:autoSpaceDE w:val="0"/>
        <w:autoSpaceDN w:val="0"/>
        <w:adjustRightInd w:val="0"/>
        <w:spacing w:after="120"/>
        <w:jc w:val="both"/>
        <w:rPr>
          <w:u w:val="single"/>
        </w:rPr>
      </w:pPr>
      <w:r w:rsidRPr="00391327">
        <w:rPr>
          <w:rFonts w:asciiTheme="minorHAnsi" w:hAnsiTheme="minorHAnsi"/>
          <w:u w:val="single"/>
          <w:lang w:val="cs-CZ"/>
        </w:rPr>
        <w:t>Součástí rozsahu předmětu díla jsou rovněž:</w:t>
      </w:r>
    </w:p>
    <w:p w14:paraId="1E788F26" w14:textId="77777777" w:rsidR="00AA14A8" w:rsidRPr="00D45DA9" w:rsidRDefault="00AA14A8" w:rsidP="00C97B43">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lastRenderedPageBreak/>
        <w:t>pomocné práce a všechny práce, které nelze při úplném a věcném provedení díla vynechat a jsou s ní v bezpodmínečné souvislosti,</w:t>
      </w:r>
    </w:p>
    <w:p w14:paraId="121865C5" w14:textId="77777777" w:rsidR="00AA14A8" w:rsidRPr="00D45DA9" w:rsidRDefault="00AA14A8" w:rsidP="00C97B43">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t>úplné vyklizení staveniště od vlastních materiálů a zařízení zhotovitele včetně zařízení staveniště,</w:t>
      </w:r>
    </w:p>
    <w:p w14:paraId="60D1573D" w14:textId="59B684A2" w:rsidR="008E651B"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odvoz</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skládkovné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přebytečného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materiálu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zeminy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řízenou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skládku</w:t>
      </w:r>
      <w:proofErr w:type="spellEnd"/>
      <w:r w:rsidRPr="00D45DA9">
        <w:rPr>
          <w:rStyle w:val="Seznam2Char"/>
          <w:rFonts w:asciiTheme="minorHAnsi" w:hAnsiTheme="minorHAnsi"/>
        </w:rPr>
        <w:t>,</w:t>
      </w:r>
    </w:p>
    <w:p w14:paraId="5A0CAAD5" w14:textId="119252AC" w:rsidR="008E651B"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provedení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všech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opatření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organizačního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char</w:t>
      </w:r>
      <w:r w:rsidR="00391327" w:rsidRPr="00D45DA9">
        <w:rPr>
          <w:rStyle w:val="Seznam2Char"/>
          <w:rFonts w:asciiTheme="minorHAnsi" w:hAnsiTheme="minorHAnsi"/>
        </w:rPr>
        <w:t>akteru</w:t>
      </w:r>
      <w:proofErr w:type="spellEnd"/>
      <w:r w:rsidR="00391327" w:rsidRPr="00D45DA9">
        <w:rPr>
          <w:rStyle w:val="Seznam2Char"/>
          <w:rFonts w:asciiTheme="minorHAnsi" w:hAnsiTheme="minorHAnsi"/>
        </w:rPr>
        <w:t xml:space="preserve"> k </w:t>
      </w:r>
      <w:proofErr w:type="spellStart"/>
      <w:r w:rsidR="00391327" w:rsidRPr="00D45DA9">
        <w:rPr>
          <w:rStyle w:val="Seznam2Char"/>
          <w:rFonts w:asciiTheme="minorHAnsi" w:hAnsiTheme="minorHAnsi"/>
        </w:rPr>
        <w:t>řádnému</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provedení</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díla</w:t>
      </w:r>
      <w:proofErr w:type="spellEnd"/>
      <w:r w:rsidR="00391327" w:rsidRPr="00D45DA9">
        <w:rPr>
          <w:rStyle w:val="Seznam2Char"/>
          <w:rFonts w:asciiTheme="minorHAnsi" w:hAnsiTheme="minorHAnsi"/>
        </w:rPr>
        <w:t>,</w:t>
      </w:r>
    </w:p>
    <w:p w14:paraId="330287E5" w14:textId="2D8591F0" w:rsidR="008E651B"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účast</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pravidelných</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kontrolních</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dnech</w:t>
      </w:r>
      <w:proofErr w:type="spellEnd"/>
      <w:r w:rsidR="00391327" w:rsidRPr="00D45DA9">
        <w:rPr>
          <w:rStyle w:val="Seznam2Char"/>
          <w:rFonts w:asciiTheme="minorHAnsi" w:hAnsiTheme="minorHAnsi"/>
        </w:rPr>
        <w:t>,</w:t>
      </w:r>
    </w:p>
    <w:p w14:paraId="783C7914" w14:textId="77E7B02B" w:rsidR="00391327"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dodržení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podmínek</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vyjádření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dotčených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orgánů</w:t>
      </w:r>
      <w:proofErr w:type="spellEnd"/>
      <w:r w:rsidR="00391327" w:rsidRPr="00D45DA9">
        <w:rPr>
          <w:rStyle w:val="Seznam2Char"/>
          <w:rFonts w:asciiTheme="minorHAnsi" w:hAnsiTheme="minorHAnsi"/>
        </w:rPr>
        <w:t>,</w:t>
      </w:r>
    </w:p>
    <w:p w14:paraId="1BE6C8DC" w14:textId="52FEAE4D" w:rsidR="008E651B"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úklid</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veřejných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komunikací</w:t>
      </w:r>
      <w:proofErr w:type="spellEnd"/>
      <w:r w:rsidR="00391327" w:rsidRPr="00D45DA9">
        <w:rPr>
          <w:rStyle w:val="Seznam2Char"/>
          <w:rFonts w:asciiTheme="minorHAnsi" w:hAnsiTheme="minorHAnsi"/>
        </w:rPr>
        <w:t>,</w:t>
      </w:r>
    </w:p>
    <w:p w14:paraId="7FB47184" w14:textId="0F71A86D" w:rsidR="008E651B" w:rsidRPr="00D45DA9" w:rsidRDefault="008E651B" w:rsidP="00CF04C4">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odvoz</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ekologická</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likvidace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odpadu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skládku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včetně</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poplatků</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uskladnění</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souladu</w:t>
      </w:r>
      <w:proofErr w:type="spellEnd"/>
      <w:r w:rsidRPr="00D45DA9">
        <w:rPr>
          <w:rStyle w:val="Seznam2Char"/>
          <w:rFonts w:asciiTheme="minorHAnsi" w:hAnsiTheme="minorHAnsi"/>
        </w:rPr>
        <w:t xml:space="preserve"> s </w:t>
      </w:r>
      <w:r w:rsidRPr="00D45DA9">
        <w:rPr>
          <w:rFonts w:asciiTheme="majorHAnsi" w:hAnsiTheme="majorHAnsi"/>
          <w:lang w:val="cs-CZ"/>
        </w:rPr>
        <w:t>s příslušnými zákonnými předpisy,</w:t>
      </w:r>
    </w:p>
    <w:p w14:paraId="4873E4BE" w14:textId="266789DE" w:rsidR="008E651B" w:rsidRPr="00D45DA9" w:rsidRDefault="008E651B" w:rsidP="00CF04C4">
      <w:pPr>
        <w:pStyle w:val="Bezmezer"/>
        <w:numPr>
          <w:ilvl w:val="0"/>
          <w:numId w:val="36"/>
        </w:numPr>
        <w:ind w:left="1276" w:hanging="425"/>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bezpečnosti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prác</w:t>
      </w:r>
      <w:r w:rsidR="00391327" w:rsidRPr="00D45DA9">
        <w:rPr>
          <w:rStyle w:val="Seznam2Char"/>
          <w:rFonts w:asciiTheme="minorHAnsi" w:hAnsiTheme="minorHAnsi"/>
        </w:rPr>
        <w:t>e</w:t>
      </w:r>
      <w:proofErr w:type="spellEnd"/>
      <w:r w:rsidR="00391327" w:rsidRPr="00D45DA9">
        <w:rPr>
          <w:rStyle w:val="Seznam2Char"/>
          <w:rFonts w:asciiTheme="minorHAnsi" w:hAnsiTheme="minorHAnsi"/>
        </w:rPr>
        <w:t xml:space="preserve"> a </w:t>
      </w:r>
      <w:proofErr w:type="spellStart"/>
      <w:r w:rsidR="00391327" w:rsidRPr="00D45DA9">
        <w:rPr>
          <w:rStyle w:val="Seznam2Char"/>
          <w:rFonts w:asciiTheme="minorHAnsi" w:hAnsiTheme="minorHAnsi"/>
        </w:rPr>
        <w:t>ochrany</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životního</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prostředí</w:t>
      </w:r>
      <w:proofErr w:type="spellEnd"/>
      <w:r w:rsidR="00391327" w:rsidRPr="00D45DA9">
        <w:rPr>
          <w:rStyle w:val="Seznam2Char"/>
          <w:rFonts w:asciiTheme="minorHAnsi" w:hAnsiTheme="minorHAnsi"/>
        </w:rPr>
        <w:t>,</w:t>
      </w:r>
    </w:p>
    <w:p w14:paraId="211B1661" w14:textId="1F799E78" w:rsidR="008E651B" w:rsidRPr="00D45DA9" w:rsidRDefault="008E651B" w:rsidP="00CF04C4">
      <w:pPr>
        <w:pStyle w:val="Bezmezer"/>
        <w:numPr>
          <w:ilvl w:val="0"/>
          <w:numId w:val="36"/>
        </w:numPr>
        <w:ind w:left="1276" w:hanging="425"/>
        <w:jc w:val="both"/>
        <w:rPr>
          <w:rStyle w:val="Seznam2Char"/>
          <w:rFonts w:asciiTheme="minorHAnsi" w:hAnsiTheme="minorHAnsi"/>
        </w:rPr>
      </w:pPr>
      <w:proofErr w:type="spellStart"/>
      <w:r w:rsidRPr="00D45DA9">
        <w:rPr>
          <w:rStyle w:val="Seznam2Char"/>
          <w:rFonts w:asciiTheme="minorHAnsi" w:hAnsiTheme="minorHAnsi"/>
        </w:rPr>
        <w:t>proveden</w:t>
      </w:r>
      <w:r w:rsidR="00391327" w:rsidRPr="00D45DA9">
        <w:rPr>
          <w:rStyle w:val="Seznam2Char"/>
          <w:rFonts w:asciiTheme="minorHAnsi" w:hAnsiTheme="minorHAnsi"/>
        </w:rPr>
        <w:t>í</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přejímky</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místa</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realizace</w:t>
      </w:r>
      <w:proofErr w:type="spellEnd"/>
      <w:r w:rsidR="00391327" w:rsidRPr="00D45DA9">
        <w:rPr>
          <w:rStyle w:val="Seznam2Char"/>
          <w:rFonts w:asciiTheme="minorHAnsi" w:hAnsiTheme="minorHAnsi"/>
        </w:rPr>
        <w:t xml:space="preserve"> </w:t>
      </w:r>
      <w:proofErr w:type="spellStart"/>
      <w:r w:rsidR="00391327" w:rsidRPr="00D45DA9">
        <w:rPr>
          <w:rStyle w:val="Seznam2Char"/>
          <w:rFonts w:asciiTheme="minorHAnsi" w:hAnsiTheme="minorHAnsi"/>
        </w:rPr>
        <w:t>díla</w:t>
      </w:r>
      <w:proofErr w:type="spellEnd"/>
      <w:r w:rsidR="00391327" w:rsidRPr="00D45DA9">
        <w:rPr>
          <w:rStyle w:val="Seznam2Char"/>
          <w:rFonts w:asciiTheme="minorHAnsi" w:hAnsiTheme="minorHAnsi"/>
        </w:rPr>
        <w:t>,</w:t>
      </w:r>
    </w:p>
    <w:p w14:paraId="27365A69" w14:textId="64C82B6B" w:rsidR="008E651B" w:rsidRDefault="008E651B" w:rsidP="00CF04C4">
      <w:pPr>
        <w:pStyle w:val="Bezmezer"/>
        <w:numPr>
          <w:ilvl w:val="0"/>
          <w:numId w:val="36"/>
        </w:numPr>
        <w:ind w:left="1276" w:hanging="425"/>
        <w:jc w:val="both"/>
        <w:rPr>
          <w:rStyle w:val="Seznam2Char"/>
          <w:rFonts w:asciiTheme="minorHAnsi" w:hAnsiTheme="minorHAnsi"/>
        </w:rPr>
      </w:pPr>
      <w:proofErr w:type="spellStart"/>
      <w:r w:rsidRPr="00D45DA9">
        <w:rPr>
          <w:rStyle w:val="Seznam2Char"/>
          <w:rFonts w:asciiTheme="minorHAnsi" w:hAnsiTheme="minorHAnsi"/>
        </w:rPr>
        <w:t>dodržení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všech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podmínek</w:t>
      </w:r>
      <w:proofErr w:type="spellEnd"/>
      <w:r w:rsidRPr="00D45DA9">
        <w:rPr>
          <w:rStyle w:val="Seznam2Char"/>
          <w:rFonts w:asciiTheme="minorHAnsi" w:hAnsiTheme="minorHAnsi"/>
        </w:rPr>
        <w:t xml:space="preserve"> pro </w:t>
      </w:r>
      <w:proofErr w:type="spellStart"/>
      <w:r w:rsidRPr="00D45DA9">
        <w:rPr>
          <w:rStyle w:val="Seznam2Char"/>
          <w:rFonts w:asciiTheme="minorHAnsi" w:hAnsiTheme="minorHAnsi"/>
        </w:rPr>
        <w:t>poskytnutí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dotace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strany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zhotovitele</w:t>
      </w:r>
      <w:proofErr w:type="spellEnd"/>
      <w:r w:rsidR="00391327" w:rsidRPr="00D45DA9">
        <w:rPr>
          <w:rStyle w:val="Seznam2Char"/>
          <w:rFonts w:asciiTheme="minorHAnsi" w:hAnsiTheme="minorHAnsi"/>
        </w:rPr>
        <w:t>,</w:t>
      </w:r>
    </w:p>
    <w:p w14:paraId="036F7585" w14:textId="17D7912F" w:rsidR="00CF04C4" w:rsidRPr="00824201" w:rsidRDefault="00CF04C4" w:rsidP="00CF04C4">
      <w:pPr>
        <w:pStyle w:val="Bezmezer"/>
        <w:numPr>
          <w:ilvl w:val="0"/>
          <w:numId w:val="36"/>
        </w:numPr>
        <w:ind w:left="1276" w:hanging="425"/>
        <w:jc w:val="both"/>
        <w:rPr>
          <w:rStyle w:val="Seznam2Char"/>
          <w:rFonts w:eastAsia="Times New Roman"/>
        </w:rPr>
      </w:pPr>
      <w:proofErr w:type="spellStart"/>
      <w:r w:rsidRPr="00824201">
        <w:t>poskytování</w:t>
      </w:r>
      <w:proofErr w:type="spellEnd"/>
      <w:r w:rsidRPr="00824201">
        <w:t xml:space="preserve"> </w:t>
      </w:r>
      <w:proofErr w:type="spellStart"/>
      <w:r w:rsidRPr="00824201">
        <w:t>následné</w:t>
      </w:r>
      <w:proofErr w:type="spellEnd"/>
      <w:r w:rsidRPr="00824201">
        <w:t xml:space="preserve"> </w:t>
      </w:r>
      <w:proofErr w:type="spellStart"/>
      <w:r w:rsidRPr="00824201">
        <w:t>údržby</w:t>
      </w:r>
      <w:proofErr w:type="spellEnd"/>
      <w:r w:rsidRPr="00824201">
        <w:t xml:space="preserve"> (</w:t>
      </w:r>
      <w:proofErr w:type="spellStart"/>
      <w:r w:rsidRPr="00824201">
        <w:t>např</w:t>
      </w:r>
      <w:proofErr w:type="spellEnd"/>
      <w:r w:rsidRPr="00824201">
        <w:t xml:space="preserve">. </w:t>
      </w:r>
      <w:proofErr w:type="spellStart"/>
      <w:r w:rsidRPr="00824201">
        <w:t>zálivky</w:t>
      </w:r>
      <w:proofErr w:type="spellEnd"/>
      <w:r w:rsidRPr="00824201">
        <w:t xml:space="preserve">, </w:t>
      </w:r>
      <w:proofErr w:type="spellStart"/>
      <w:r w:rsidRPr="00824201">
        <w:t>výchovné</w:t>
      </w:r>
      <w:proofErr w:type="spellEnd"/>
      <w:r w:rsidRPr="00824201">
        <w:t xml:space="preserve"> </w:t>
      </w:r>
      <w:proofErr w:type="spellStart"/>
      <w:r w:rsidRPr="00824201">
        <w:t>řezy</w:t>
      </w:r>
      <w:proofErr w:type="spellEnd"/>
      <w:r w:rsidRPr="00824201">
        <w:t xml:space="preserve"> </w:t>
      </w:r>
      <w:proofErr w:type="spellStart"/>
      <w:r w:rsidRPr="00824201">
        <w:t>apod</w:t>
      </w:r>
      <w:proofErr w:type="spellEnd"/>
      <w:r w:rsidRPr="00824201">
        <w:t xml:space="preserve">.),  a to </w:t>
      </w:r>
      <w:proofErr w:type="spellStart"/>
      <w:r w:rsidRPr="00824201">
        <w:t>po</w:t>
      </w:r>
      <w:proofErr w:type="spellEnd"/>
      <w:r w:rsidRPr="00824201">
        <w:t xml:space="preserve"> </w:t>
      </w:r>
      <w:proofErr w:type="spellStart"/>
      <w:r w:rsidRPr="00824201">
        <w:t>dobu</w:t>
      </w:r>
      <w:proofErr w:type="spellEnd"/>
      <w:r w:rsidRPr="00824201">
        <w:t xml:space="preserve"> </w:t>
      </w:r>
      <w:proofErr w:type="spellStart"/>
      <w:r w:rsidRPr="00824201">
        <w:t>udržitelnosti</w:t>
      </w:r>
      <w:proofErr w:type="spellEnd"/>
      <w:r w:rsidRPr="00824201">
        <w:t xml:space="preserve"> </w:t>
      </w:r>
      <w:proofErr w:type="spellStart"/>
      <w:r w:rsidRPr="00824201">
        <w:t>projektu</w:t>
      </w:r>
      <w:proofErr w:type="spellEnd"/>
      <w:r w:rsidRPr="00824201">
        <w:t xml:space="preserve">, </w:t>
      </w:r>
      <w:proofErr w:type="spellStart"/>
      <w:r w:rsidRPr="00824201">
        <w:t>tj</w:t>
      </w:r>
      <w:proofErr w:type="spellEnd"/>
      <w:r w:rsidRPr="00824201">
        <w:t xml:space="preserve">. </w:t>
      </w:r>
      <w:proofErr w:type="spellStart"/>
      <w:r w:rsidRPr="00824201">
        <w:t>ještě</w:t>
      </w:r>
      <w:proofErr w:type="spellEnd"/>
      <w:r w:rsidRPr="00824201">
        <w:t xml:space="preserve"> 5 let </w:t>
      </w:r>
      <w:proofErr w:type="spellStart"/>
      <w:r w:rsidRPr="00824201">
        <w:t>po</w:t>
      </w:r>
      <w:proofErr w:type="spellEnd"/>
      <w:r w:rsidRPr="00824201">
        <w:t xml:space="preserve"> </w:t>
      </w:r>
      <w:proofErr w:type="spellStart"/>
      <w:r w:rsidRPr="00824201">
        <w:t>ukončení</w:t>
      </w:r>
      <w:proofErr w:type="spellEnd"/>
      <w:r w:rsidRPr="00824201">
        <w:t xml:space="preserve"> </w:t>
      </w:r>
      <w:proofErr w:type="spellStart"/>
      <w:r w:rsidRPr="00824201">
        <w:t>projektu</w:t>
      </w:r>
      <w:proofErr w:type="spellEnd"/>
      <w:r w:rsidRPr="00824201">
        <w:t xml:space="preserve"> (</w:t>
      </w:r>
      <w:proofErr w:type="spellStart"/>
      <w:r w:rsidRPr="00824201">
        <w:t>tzn</w:t>
      </w:r>
      <w:proofErr w:type="spellEnd"/>
      <w:r w:rsidRPr="00824201">
        <w:t xml:space="preserve">. do </w:t>
      </w:r>
      <w:proofErr w:type="spellStart"/>
      <w:r w:rsidRPr="00824201">
        <w:t>konce</w:t>
      </w:r>
      <w:proofErr w:type="spellEnd"/>
      <w:r w:rsidRPr="00824201">
        <w:t xml:space="preserve"> </w:t>
      </w:r>
      <w:proofErr w:type="spellStart"/>
      <w:r w:rsidRPr="00824201">
        <w:t>roku</w:t>
      </w:r>
      <w:proofErr w:type="spellEnd"/>
      <w:r w:rsidRPr="00824201">
        <w:t xml:space="preserve"> 2020),</w:t>
      </w:r>
    </w:p>
    <w:p w14:paraId="6B373972" w14:textId="635BC506" w:rsidR="008E651B" w:rsidRPr="00D45DA9" w:rsidRDefault="008E651B" w:rsidP="00CF04C4">
      <w:pPr>
        <w:pStyle w:val="Bezmezer"/>
        <w:numPr>
          <w:ilvl w:val="0"/>
          <w:numId w:val="36"/>
        </w:numPr>
        <w:ind w:left="1276" w:hanging="425"/>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celou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dobu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provádění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bezpečného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přístupu</w:t>
      </w:r>
      <w:proofErr w:type="spellEnd"/>
      <w:r w:rsidRPr="00D45DA9">
        <w:rPr>
          <w:rStyle w:val="Seznam2Char"/>
          <w:rFonts w:asciiTheme="minorHAnsi" w:hAnsiTheme="minorHAnsi"/>
        </w:rPr>
        <w:t xml:space="preserve"> do </w:t>
      </w:r>
      <w:proofErr w:type="spellStart"/>
      <w:r w:rsidRPr="00D45DA9">
        <w:rPr>
          <w:rStyle w:val="Seznam2Char"/>
          <w:rFonts w:asciiTheme="minorHAnsi" w:hAnsiTheme="minorHAnsi"/>
        </w:rPr>
        <w:t>přilehlých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nemovitostí</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trvalé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dopravní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obslužnosti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spočívající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zejména</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průjezdu</w:t>
      </w:r>
      <w:proofErr w:type="spellEnd"/>
      <w:r w:rsidRPr="00D45DA9">
        <w:rPr>
          <w:rStyle w:val="Seznam2Char"/>
          <w:rFonts w:asciiTheme="minorHAnsi" w:hAnsiTheme="minorHAnsi"/>
        </w:rPr>
        <w:t xml:space="preserve"> pro </w:t>
      </w:r>
      <w:proofErr w:type="spellStart"/>
      <w:r w:rsidRPr="00D45DA9">
        <w:rPr>
          <w:rStyle w:val="Seznam2Char"/>
          <w:rFonts w:asciiTheme="minorHAnsi" w:hAnsiTheme="minorHAnsi"/>
        </w:rPr>
        <w:t>složky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inte</w:t>
      </w:r>
      <w:r w:rsidR="00F330BC" w:rsidRPr="00D45DA9">
        <w:rPr>
          <w:rStyle w:val="Seznam2Char"/>
          <w:rFonts w:asciiTheme="minorHAnsi" w:hAnsiTheme="minorHAnsi"/>
        </w:rPr>
        <w:t>grovaného</w:t>
      </w:r>
      <w:proofErr w:type="spellEnd"/>
      <w:r w:rsidR="00F330BC" w:rsidRPr="00D45DA9">
        <w:rPr>
          <w:rStyle w:val="Seznam2Char"/>
          <w:rFonts w:asciiTheme="minorHAnsi" w:hAnsiTheme="minorHAnsi"/>
        </w:rPr>
        <w:t xml:space="preserve"> </w:t>
      </w:r>
      <w:proofErr w:type="spellStart"/>
      <w:r w:rsidR="00F330BC" w:rsidRPr="00D45DA9">
        <w:rPr>
          <w:rStyle w:val="Seznam2Char"/>
          <w:rFonts w:asciiTheme="minorHAnsi" w:hAnsiTheme="minorHAnsi"/>
        </w:rPr>
        <w:t>záchranného</w:t>
      </w:r>
      <w:proofErr w:type="spellEnd"/>
      <w:r w:rsidR="00F330BC" w:rsidRPr="00D45DA9">
        <w:rPr>
          <w:rStyle w:val="Seznam2Char"/>
          <w:rFonts w:asciiTheme="minorHAnsi" w:hAnsiTheme="minorHAnsi"/>
        </w:rPr>
        <w:t xml:space="preserve"> </w:t>
      </w:r>
      <w:proofErr w:type="spellStart"/>
      <w:r w:rsidR="00F330BC" w:rsidRPr="00D45DA9">
        <w:rPr>
          <w:rStyle w:val="Seznam2Char"/>
          <w:rFonts w:asciiTheme="minorHAnsi" w:hAnsiTheme="minorHAnsi"/>
        </w:rPr>
        <w:t>systému</w:t>
      </w:r>
      <w:proofErr w:type="spellEnd"/>
      <w:r w:rsidR="00F330BC" w:rsidRPr="00D45DA9">
        <w:rPr>
          <w:rStyle w:val="Seznam2Char"/>
          <w:rFonts w:asciiTheme="minorHAnsi" w:hAnsiTheme="minorHAnsi"/>
        </w:rPr>
        <w:t xml:space="preserve">, </w:t>
      </w:r>
      <w:proofErr w:type="spellStart"/>
      <w:r w:rsidRPr="00D45DA9">
        <w:rPr>
          <w:rStyle w:val="Seznam2Char"/>
          <w:rFonts w:asciiTheme="minorHAnsi" w:hAnsiTheme="minorHAnsi"/>
        </w:rPr>
        <w:t>vše</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souladu</w:t>
      </w:r>
      <w:proofErr w:type="spellEnd"/>
      <w:r w:rsidRPr="00D45DA9">
        <w:rPr>
          <w:rStyle w:val="Seznam2Char"/>
          <w:rFonts w:asciiTheme="minorHAnsi" w:hAnsiTheme="minorHAnsi"/>
        </w:rPr>
        <w:t xml:space="preserve"> s </w:t>
      </w:r>
      <w:proofErr w:type="spellStart"/>
      <w:r w:rsidRPr="00D45DA9">
        <w:rPr>
          <w:rStyle w:val="Seznam2Char"/>
          <w:rFonts w:asciiTheme="minorHAnsi" w:hAnsiTheme="minorHAnsi"/>
        </w:rPr>
        <w:t>dopravně</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inženýrskými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opatřeními</w:t>
      </w:r>
      <w:proofErr w:type="spellEnd"/>
      <w:r w:rsidRPr="00D45DA9">
        <w:rPr>
          <w:rStyle w:val="Seznam2Char"/>
          <w:rFonts w:asciiTheme="minorHAnsi" w:hAnsiTheme="minorHAnsi"/>
        </w:rPr>
        <w:t>.</w:t>
      </w:r>
    </w:p>
    <w:p w14:paraId="64309D50" w14:textId="77777777" w:rsidR="00EF7463" w:rsidRPr="00EF7463" w:rsidRDefault="00EF7463" w:rsidP="00EF7463">
      <w:pPr>
        <w:spacing w:after="0"/>
        <w:ind w:left="1210" w:firstLine="0"/>
        <w:jc w:val="both"/>
        <w:rPr>
          <w:rFonts w:asciiTheme="majorHAnsi" w:hAnsiTheme="majorHAnsi"/>
          <w:sz w:val="6"/>
          <w:szCs w:val="6"/>
          <w:lang w:val="cs-CZ"/>
        </w:rPr>
      </w:pPr>
    </w:p>
    <w:p w14:paraId="7CA130D4" w14:textId="77777777" w:rsidR="00D45DA9" w:rsidRPr="007B0039" w:rsidRDefault="00D45DA9" w:rsidP="00D45DA9">
      <w:pPr>
        <w:numPr>
          <w:ilvl w:val="0"/>
          <w:numId w:val="6"/>
        </w:numPr>
        <w:tabs>
          <w:tab w:val="clear" w:pos="720"/>
          <w:tab w:val="num" w:pos="851"/>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proofErr w:type="spellStart"/>
      <w:r w:rsidRPr="007B0039">
        <w:rPr>
          <w:rFonts w:cs="Arial"/>
          <w:u w:val="single"/>
        </w:rPr>
        <w:t>Místo</w:t>
      </w:r>
      <w:proofErr w:type="spellEnd"/>
      <w:r w:rsidRPr="007B0039">
        <w:rPr>
          <w:rFonts w:cs="Arial"/>
          <w:u w:val="single"/>
        </w:rPr>
        <w:t xml:space="preserve"> </w:t>
      </w:r>
      <w:proofErr w:type="spellStart"/>
      <w:r w:rsidRPr="007B0039">
        <w:rPr>
          <w:rFonts w:cs="Arial"/>
          <w:u w:val="single"/>
        </w:rPr>
        <w:t>plnění</w:t>
      </w:r>
      <w:proofErr w:type="spellEnd"/>
      <w:r w:rsidRPr="007B0039">
        <w:rPr>
          <w:rFonts w:cs="Arial"/>
          <w:u w:val="single"/>
        </w:rPr>
        <w:t xml:space="preserve"> zakázky</w:t>
      </w:r>
      <w:r w:rsidRPr="007B0039">
        <w:rPr>
          <w:rFonts w:cs="Arial"/>
        </w:rPr>
        <w:t xml:space="preserve"> se </w:t>
      </w:r>
      <w:proofErr w:type="spellStart"/>
      <w:r w:rsidRPr="0057694E">
        <w:rPr>
          <w:rFonts w:cs="Arial"/>
        </w:rPr>
        <w:t>nachází</w:t>
      </w:r>
      <w:proofErr w:type="spellEnd"/>
      <w:r w:rsidRPr="0057694E">
        <w:rPr>
          <w:color w:val="000000"/>
        </w:rPr>
        <w:t xml:space="preserve"> </w:t>
      </w:r>
      <w:proofErr w:type="spellStart"/>
      <w:r w:rsidRPr="0057694E">
        <w:rPr>
          <w:color w:val="000000"/>
        </w:rPr>
        <w:t>na</w:t>
      </w:r>
      <w:proofErr w:type="spellEnd"/>
      <w:r w:rsidRPr="0057694E">
        <w:rPr>
          <w:color w:val="000000"/>
        </w:rPr>
        <w:t xml:space="preserve"> </w:t>
      </w:r>
      <w:proofErr w:type="spellStart"/>
      <w:r w:rsidRPr="0057694E">
        <w:rPr>
          <w:color w:val="000000"/>
        </w:rPr>
        <w:t>p.č</w:t>
      </w:r>
      <w:proofErr w:type="spellEnd"/>
      <w:r w:rsidRPr="0057694E">
        <w:rPr>
          <w:color w:val="000000"/>
        </w:rPr>
        <w:t xml:space="preserve">. 357 a 304/1 v k. ú. </w:t>
      </w:r>
      <w:proofErr w:type="spellStart"/>
      <w:r w:rsidRPr="0057694E">
        <w:rPr>
          <w:color w:val="000000"/>
        </w:rPr>
        <w:t>Jesenice</w:t>
      </w:r>
      <w:proofErr w:type="spellEnd"/>
      <w:r w:rsidRPr="0057694E">
        <w:rPr>
          <w:color w:val="000000"/>
        </w:rPr>
        <w:t xml:space="preserve"> u </w:t>
      </w:r>
      <w:proofErr w:type="spellStart"/>
      <w:r w:rsidRPr="0057694E">
        <w:rPr>
          <w:color w:val="000000"/>
        </w:rPr>
        <w:t>Rakovníka</w:t>
      </w:r>
      <w:proofErr w:type="spellEnd"/>
      <w:r w:rsidRPr="0057694E">
        <w:rPr>
          <w:color w:val="000000"/>
        </w:rPr>
        <w:t>.</w:t>
      </w:r>
    </w:p>
    <w:p w14:paraId="57466D79" w14:textId="2DE7328F" w:rsidR="00225A11"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Pr>
          <w:rFonts w:asciiTheme="minorHAnsi" w:hAnsiTheme="minorHAnsi"/>
          <w:lang w:val="cs-CZ"/>
        </w:rPr>
        <w:t xml:space="preserve">  </w:t>
      </w:r>
      <w:r w:rsidR="00CB503C" w:rsidRPr="00877D9C">
        <w:rPr>
          <w:rFonts w:asciiTheme="minorHAnsi" w:hAnsiTheme="minorHAnsi"/>
          <w:lang w:val="cs-CZ"/>
        </w:rPr>
        <w:t xml:space="preserve">Zhotovitel se zavazuje provést dílo pro objednatele vlastním jménem, na vlastní odpovědnost, na své </w:t>
      </w:r>
      <w:r w:rsidR="00DD1EF6">
        <w:rPr>
          <w:rFonts w:asciiTheme="minorHAnsi" w:hAnsiTheme="minorHAnsi"/>
          <w:lang w:val="cs-CZ"/>
        </w:rPr>
        <w:t xml:space="preserve">náklady a na vlastní nebezpečí, a to dle nabídky zhotovitele ze </w:t>
      </w:r>
      <w:r w:rsidR="00DD1EF6" w:rsidRPr="0024214C">
        <w:rPr>
          <w:rFonts w:asciiTheme="majorHAnsi" w:hAnsiTheme="majorHAnsi"/>
          <w:highlight w:val="cyan"/>
          <w:lang w:val="cs-CZ"/>
        </w:rPr>
        <w:t>dne……………..2014</w:t>
      </w:r>
      <w:r w:rsidR="00DD1EF6">
        <w:rPr>
          <w:rFonts w:asciiTheme="majorHAnsi" w:hAnsiTheme="majorHAnsi"/>
          <w:lang w:val="cs-CZ"/>
        </w:rPr>
        <w:t xml:space="preserve"> </w:t>
      </w:r>
      <w:r w:rsidR="00DD1EF6">
        <w:rPr>
          <w:rFonts w:asciiTheme="majorHAnsi" w:hAnsiTheme="majorHAnsi" w:cs="Arial"/>
          <w:i/>
          <w:iCs/>
          <w:color w:val="0000FF"/>
        </w:rPr>
        <w:t>(</w:t>
      </w:r>
      <w:proofErr w:type="spellStart"/>
      <w:r w:rsidR="00DD1EF6">
        <w:rPr>
          <w:rFonts w:asciiTheme="majorHAnsi" w:hAnsiTheme="majorHAnsi" w:cs="Arial"/>
          <w:i/>
          <w:iCs/>
          <w:color w:val="0000FF"/>
        </w:rPr>
        <w:t>uchazeč</w:t>
      </w:r>
      <w:proofErr w:type="spellEnd"/>
      <w:r w:rsidR="00DD1EF6">
        <w:rPr>
          <w:rFonts w:asciiTheme="majorHAnsi" w:hAnsiTheme="majorHAnsi" w:cs="Arial"/>
          <w:i/>
          <w:iCs/>
          <w:color w:val="0000FF"/>
        </w:rPr>
        <w:t xml:space="preserve"> </w:t>
      </w:r>
      <w:proofErr w:type="spellStart"/>
      <w:r w:rsidR="00DD1EF6">
        <w:rPr>
          <w:rFonts w:asciiTheme="majorHAnsi" w:hAnsiTheme="majorHAnsi" w:cs="Arial"/>
          <w:i/>
          <w:iCs/>
          <w:color w:val="0000FF"/>
        </w:rPr>
        <w:t>doplní</w:t>
      </w:r>
      <w:proofErr w:type="spellEnd"/>
      <w:r w:rsidR="00DD1EF6">
        <w:rPr>
          <w:rFonts w:asciiTheme="majorHAnsi" w:hAnsiTheme="majorHAnsi" w:cs="Arial"/>
          <w:i/>
          <w:iCs/>
          <w:color w:val="0000FF"/>
        </w:rPr>
        <w:t xml:space="preserve"> </w:t>
      </w:r>
      <w:proofErr w:type="spellStart"/>
      <w:r w:rsidR="00DD1EF6">
        <w:rPr>
          <w:rFonts w:asciiTheme="majorHAnsi" w:hAnsiTheme="majorHAnsi" w:cs="Arial"/>
          <w:i/>
          <w:iCs/>
          <w:color w:val="0000FF"/>
        </w:rPr>
        <w:t>údaje</w:t>
      </w:r>
      <w:proofErr w:type="spellEnd"/>
      <w:r w:rsidR="00DD1EF6" w:rsidRPr="0024214C">
        <w:rPr>
          <w:rFonts w:asciiTheme="majorHAnsi" w:hAnsiTheme="majorHAnsi" w:cs="Arial"/>
          <w:i/>
          <w:iCs/>
          <w:color w:val="0000FF"/>
        </w:rPr>
        <w:t>)</w:t>
      </w:r>
      <w:r w:rsidR="00DD1EF6">
        <w:rPr>
          <w:rFonts w:asciiTheme="majorHAnsi" w:hAnsiTheme="majorHAnsi" w:cs="Arial"/>
          <w:i/>
          <w:iCs/>
          <w:color w:val="0000FF"/>
        </w:rPr>
        <w:t xml:space="preserve"> </w:t>
      </w:r>
      <w:proofErr w:type="spellStart"/>
      <w:r w:rsidR="00DD1EF6" w:rsidRPr="00DD1EF6">
        <w:rPr>
          <w:rFonts w:asciiTheme="majorHAnsi" w:hAnsiTheme="majorHAnsi" w:cs="Arial"/>
          <w:iCs/>
        </w:rPr>
        <w:t>vč</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nabídkového</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položkového</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rozpočtu</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zhotovitele</w:t>
      </w:r>
      <w:proofErr w:type="spellEnd"/>
      <w:r w:rsidR="00DD1EF6" w:rsidRPr="00DD1EF6">
        <w:rPr>
          <w:rFonts w:asciiTheme="majorHAnsi" w:hAnsiTheme="majorHAnsi" w:cs="Arial"/>
          <w:iCs/>
        </w:rPr>
        <w:t>.</w:t>
      </w:r>
    </w:p>
    <w:p w14:paraId="43E29ADE" w14:textId="77777777" w:rsidR="00163683" w:rsidRPr="00877D9C" w:rsidRDefault="0053261C" w:rsidP="00C97B43">
      <w:pPr>
        <w:pStyle w:val="Bezmezer"/>
        <w:numPr>
          <w:ilvl w:val="0"/>
          <w:numId w:val="6"/>
        </w:numPr>
        <w:ind w:left="851" w:hanging="425"/>
        <w:jc w:val="both"/>
        <w:rPr>
          <w:lang w:val="cs-CZ"/>
        </w:rPr>
      </w:pPr>
      <w:r>
        <w:rPr>
          <w:lang w:val="cs-CZ"/>
        </w:rPr>
        <w:t xml:space="preserve">   </w:t>
      </w:r>
      <w:r w:rsidR="00163683" w:rsidRPr="00877D9C">
        <w:rPr>
          <w:lang w:val="cs-CZ"/>
        </w:rPr>
        <w:t>Dílo vybudované v rozsahu podle tohoto článku bude mít vlastnosti a základní technické ukazatele jakosti dané:</w:t>
      </w:r>
    </w:p>
    <w:p w14:paraId="675BFD4E" w14:textId="77777777" w:rsidR="00520EEB" w:rsidRPr="00D45DA9" w:rsidRDefault="00327A46" w:rsidP="00C97B43">
      <w:pPr>
        <w:pStyle w:val="Bezmezer"/>
        <w:numPr>
          <w:ilvl w:val="0"/>
          <w:numId w:val="24"/>
        </w:numPr>
        <w:ind w:left="1276" w:hanging="425"/>
        <w:jc w:val="both"/>
        <w:rPr>
          <w:lang w:val="cs-CZ"/>
        </w:rPr>
      </w:pPr>
      <w:r w:rsidRPr="004F29F1">
        <w:rPr>
          <w:lang w:val="cs-CZ"/>
        </w:rPr>
        <w:t>z</w:t>
      </w:r>
      <w:r w:rsidR="00520EEB" w:rsidRPr="004F29F1">
        <w:rPr>
          <w:lang w:val="cs-CZ"/>
        </w:rPr>
        <w:t>adávacími podmínkami veřejné zakázky</w:t>
      </w:r>
      <w:r w:rsidR="00342F22" w:rsidRPr="004F29F1">
        <w:rPr>
          <w:i/>
          <w:lang w:val="cs-CZ"/>
        </w:rPr>
        <w:t>,</w:t>
      </w:r>
    </w:p>
    <w:p w14:paraId="63EDC91A" w14:textId="77777777" w:rsidR="00D45DA9" w:rsidRPr="004A406D" w:rsidRDefault="00D45DA9" w:rsidP="00D45DA9">
      <w:pPr>
        <w:pStyle w:val="Bezmezer"/>
        <w:numPr>
          <w:ilvl w:val="3"/>
          <w:numId w:val="24"/>
        </w:numPr>
        <w:spacing w:after="0"/>
        <w:ind w:left="1276" w:hanging="425"/>
        <w:contextualSpacing w:val="0"/>
        <w:jc w:val="both"/>
      </w:pPr>
      <w:r w:rsidRPr="004A406D">
        <w:rPr>
          <w:lang w:val="cs-CZ"/>
        </w:rPr>
        <w:t xml:space="preserve">projektovou dokumentací </w:t>
      </w:r>
      <w:proofErr w:type="spellStart"/>
      <w:r w:rsidRPr="004A406D">
        <w:rPr>
          <w:rFonts w:cs="ArialNarrow"/>
        </w:rPr>
        <w:t>zpracovanou</w:t>
      </w:r>
      <w:proofErr w:type="spellEnd"/>
      <w:r>
        <w:rPr>
          <w:rFonts w:cs="ArialNarrow"/>
        </w:rPr>
        <w:t xml:space="preserve"> </w:t>
      </w:r>
      <w:proofErr w:type="spellStart"/>
      <w:r w:rsidRPr="004F29F1">
        <w:t>společností</w:t>
      </w:r>
      <w:proofErr w:type="spellEnd"/>
      <w:r w:rsidRPr="004F29F1">
        <w:t xml:space="preserve"> </w:t>
      </w:r>
      <w:proofErr w:type="spellStart"/>
      <w:r w:rsidRPr="004F29F1">
        <w:t>Arborea</w:t>
      </w:r>
      <w:proofErr w:type="spellEnd"/>
      <w:r w:rsidRPr="004F29F1">
        <w:t xml:space="preserve"> </w:t>
      </w:r>
      <w:proofErr w:type="spellStart"/>
      <w:r w:rsidRPr="004F29F1">
        <w:t>Rakovník</w:t>
      </w:r>
      <w:proofErr w:type="spellEnd"/>
      <w:r w:rsidRPr="004F29F1">
        <w:t xml:space="preserve"> s.r.o., </w:t>
      </w:r>
      <w:proofErr w:type="spellStart"/>
      <w:r w:rsidRPr="004F29F1">
        <w:t>Dukelských</w:t>
      </w:r>
      <w:proofErr w:type="spellEnd"/>
      <w:r w:rsidRPr="004F29F1">
        <w:t xml:space="preserve"> </w:t>
      </w:r>
      <w:proofErr w:type="spellStart"/>
      <w:r w:rsidRPr="004F29F1">
        <w:t>hrdinů</w:t>
      </w:r>
      <w:proofErr w:type="spellEnd"/>
      <w:r w:rsidRPr="004F29F1">
        <w:t xml:space="preserve"> 2663, 440 01 </w:t>
      </w:r>
      <w:proofErr w:type="spellStart"/>
      <w:r w:rsidRPr="004F29F1">
        <w:t>Rakovník</w:t>
      </w:r>
      <w:proofErr w:type="spellEnd"/>
      <w:r w:rsidRPr="004F29F1">
        <w:t xml:space="preserve">, IČ: 25020056, </w:t>
      </w:r>
      <w:proofErr w:type="spellStart"/>
      <w:r w:rsidRPr="004F29F1">
        <w:t>stupeň</w:t>
      </w:r>
      <w:proofErr w:type="spellEnd"/>
      <w:r w:rsidRPr="004F29F1">
        <w:t>: DPS, z 12/201</w:t>
      </w:r>
      <w:r>
        <w:t>3</w:t>
      </w:r>
      <w:r w:rsidRPr="004F29F1">
        <w:t>,</w:t>
      </w:r>
      <w:r>
        <w:t xml:space="preserve"> </w:t>
      </w:r>
      <w:r w:rsidRPr="004A406D">
        <w:rPr>
          <w:rFonts w:cs="ArialNarrow"/>
          <w:lang w:eastAsia="cs-CZ"/>
        </w:rPr>
        <w:t xml:space="preserve">(dale </w:t>
      </w:r>
      <w:proofErr w:type="spellStart"/>
      <w:r w:rsidRPr="004A406D">
        <w:rPr>
          <w:rFonts w:cs="ArialNarrow"/>
          <w:lang w:eastAsia="cs-CZ"/>
        </w:rPr>
        <w:t>jen</w:t>
      </w:r>
      <w:proofErr w:type="spellEnd"/>
      <w:r w:rsidRPr="004A406D">
        <w:rPr>
          <w:rFonts w:cs="ArialNarrow"/>
          <w:lang w:eastAsia="cs-CZ"/>
        </w:rPr>
        <w:t xml:space="preserve"> </w:t>
      </w:r>
      <w:r w:rsidRPr="004A406D">
        <w:rPr>
          <w:rFonts w:cs="Arial"/>
          <w:bCs/>
          <w:i/>
          <w:lang w:eastAsia="cs-CZ"/>
        </w:rPr>
        <w:t>„</w:t>
      </w:r>
      <w:proofErr w:type="spellStart"/>
      <w:r w:rsidRPr="004A406D">
        <w:rPr>
          <w:rFonts w:cs="ArialNarrow"/>
          <w:lang w:eastAsia="cs-CZ"/>
        </w:rPr>
        <w:t>projektová</w:t>
      </w:r>
      <w:proofErr w:type="spellEnd"/>
      <w:r w:rsidRPr="004A406D">
        <w:rPr>
          <w:rFonts w:cs="ArialNarrow"/>
          <w:lang w:eastAsia="cs-CZ"/>
        </w:rPr>
        <w:t xml:space="preserve"> </w:t>
      </w:r>
      <w:proofErr w:type="spellStart"/>
      <w:r w:rsidRPr="004A406D">
        <w:rPr>
          <w:rFonts w:cs="ArialNarrow"/>
          <w:lang w:eastAsia="cs-CZ"/>
        </w:rPr>
        <w:t>dokumentace</w:t>
      </w:r>
      <w:proofErr w:type="spellEnd"/>
      <w:r w:rsidRPr="004A406D">
        <w:rPr>
          <w:rFonts w:cs="ArialNarrow"/>
          <w:lang w:eastAsia="cs-CZ"/>
        </w:rPr>
        <w:t>”)</w:t>
      </w:r>
      <w:r w:rsidRPr="004A406D">
        <w:rPr>
          <w:rFonts w:cs="ArialNarrow"/>
          <w:i/>
          <w:lang w:eastAsia="cs-CZ"/>
        </w:rPr>
        <w:t>,</w:t>
      </w:r>
    </w:p>
    <w:p w14:paraId="6E920221" w14:textId="77777777" w:rsidR="00520EEB" w:rsidRDefault="00327A46"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dalšími obecně závaznými technickými podmínkami uvedenými v právních a technických předpisech</w:t>
      </w:r>
      <w:r w:rsidR="00163683">
        <w:rPr>
          <w:rFonts w:asciiTheme="majorHAnsi" w:hAnsiTheme="majorHAnsi"/>
          <w:lang w:val="cs-CZ"/>
        </w:rPr>
        <w:t xml:space="preserve"> pro provádění stavby, </w:t>
      </w:r>
      <w:r w:rsidR="00520EEB" w:rsidRPr="00877D9C">
        <w:rPr>
          <w:rFonts w:asciiTheme="majorHAnsi" w:hAnsiTheme="majorHAnsi"/>
          <w:lang w:val="cs-CZ"/>
        </w:rPr>
        <w:t>ČSN</w:t>
      </w:r>
      <w:r w:rsidR="00163683">
        <w:rPr>
          <w:rFonts w:asciiTheme="majorHAnsi" w:hAnsiTheme="majorHAnsi"/>
          <w:lang w:val="cs-CZ"/>
        </w:rPr>
        <w:t xml:space="preserve"> a EN,</w:t>
      </w:r>
    </w:p>
    <w:p w14:paraId="7268B148" w14:textId="77777777" w:rsidR="00163683" w:rsidRPr="00163683" w:rsidRDefault="00163683" w:rsidP="00C97B43">
      <w:pPr>
        <w:pStyle w:val="Bezmezer"/>
        <w:numPr>
          <w:ilvl w:val="0"/>
          <w:numId w:val="24"/>
        </w:numPr>
        <w:ind w:left="1276" w:hanging="425"/>
        <w:jc w:val="both"/>
        <w:rPr>
          <w:lang w:val="cs-CZ"/>
        </w:rPr>
      </w:pPr>
      <w:proofErr w:type="spellStart"/>
      <w:r w:rsidRPr="00163683">
        <w:rPr>
          <w:rFonts w:cs="Arial"/>
        </w:rPr>
        <w:t>veškerými</w:t>
      </w:r>
      <w:proofErr w:type="spellEnd"/>
      <w:r w:rsidRPr="00163683">
        <w:rPr>
          <w:rFonts w:cs="Arial"/>
        </w:rPr>
        <w:t xml:space="preserve"> </w:t>
      </w:r>
      <w:proofErr w:type="spellStart"/>
      <w:r w:rsidRPr="00163683">
        <w:rPr>
          <w:rFonts w:cs="Arial"/>
        </w:rPr>
        <w:t>písemnými</w:t>
      </w:r>
      <w:proofErr w:type="spellEnd"/>
      <w:r w:rsidRPr="00163683">
        <w:rPr>
          <w:rFonts w:cs="Arial"/>
        </w:rPr>
        <w:t xml:space="preserve"> </w:t>
      </w:r>
      <w:proofErr w:type="spellStart"/>
      <w:r w:rsidRPr="00163683">
        <w:rPr>
          <w:rFonts w:cs="Arial"/>
        </w:rPr>
        <w:t>pokyny</w:t>
      </w:r>
      <w:proofErr w:type="spellEnd"/>
      <w:r w:rsidRPr="00163683">
        <w:rPr>
          <w:rFonts w:cs="Arial"/>
        </w:rPr>
        <w:t xml:space="preserve"> a </w:t>
      </w:r>
      <w:proofErr w:type="spellStart"/>
      <w:r w:rsidRPr="00163683">
        <w:rPr>
          <w:rFonts w:cs="Arial"/>
        </w:rPr>
        <w:t>podklady</w:t>
      </w:r>
      <w:proofErr w:type="spellEnd"/>
      <w:r w:rsidRPr="00163683">
        <w:rPr>
          <w:rFonts w:cs="Arial"/>
        </w:rPr>
        <w:t xml:space="preserve"> </w:t>
      </w:r>
      <w:proofErr w:type="spellStart"/>
      <w:r w:rsidRPr="00163683">
        <w:rPr>
          <w:rFonts w:cs="Arial"/>
        </w:rPr>
        <w:t>předanými</w:t>
      </w:r>
      <w:proofErr w:type="spellEnd"/>
      <w:r w:rsidRPr="00163683">
        <w:rPr>
          <w:rFonts w:cs="Arial"/>
        </w:rPr>
        <w:t xml:space="preserve"> </w:t>
      </w:r>
      <w:proofErr w:type="spellStart"/>
      <w:r w:rsidRPr="00163683">
        <w:rPr>
          <w:rFonts w:cs="Arial"/>
        </w:rPr>
        <w:t>objednatelem</w:t>
      </w:r>
      <w:proofErr w:type="spellEnd"/>
      <w:r w:rsidRPr="00163683">
        <w:rPr>
          <w:rFonts w:cs="Arial"/>
        </w:rPr>
        <w:t xml:space="preserve"> </w:t>
      </w:r>
      <w:proofErr w:type="spellStart"/>
      <w:r w:rsidRPr="00163683">
        <w:rPr>
          <w:rFonts w:cs="Arial"/>
        </w:rPr>
        <w:t>zhotoviteli</w:t>
      </w:r>
      <w:proofErr w:type="spellEnd"/>
      <w:r w:rsidRPr="00163683">
        <w:rPr>
          <w:rFonts w:cs="Arial"/>
        </w:rPr>
        <w:t xml:space="preserve"> </w:t>
      </w:r>
      <w:proofErr w:type="spellStart"/>
      <w:r w:rsidRPr="00163683">
        <w:rPr>
          <w:rFonts w:cs="Arial"/>
        </w:rPr>
        <w:t>podle</w:t>
      </w:r>
      <w:proofErr w:type="spellEnd"/>
      <w:r w:rsidRPr="00163683">
        <w:rPr>
          <w:rFonts w:cs="Arial"/>
        </w:rPr>
        <w:t xml:space="preserve"> </w:t>
      </w:r>
      <w:proofErr w:type="spellStart"/>
      <w:r w:rsidRPr="00163683">
        <w:rPr>
          <w:rFonts w:cs="Arial"/>
        </w:rPr>
        <w:t>této</w:t>
      </w:r>
      <w:proofErr w:type="spellEnd"/>
      <w:r w:rsidRPr="00163683">
        <w:rPr>
          <w:rFonts w:cs="Arial"/>
        </w:rPr>
        <w:t xml:space="preserve"> </w:t>
      </w:r>
      <w:proofErr w:type="spellStart"/>
      <w:r w:rsidRPr="00163683">
        <w:rPr>
          <w:rFonts w:cs="Arial"/>
        </w:rPr>
        <w:t>smlouvy</w:t>
      </w:r>
      <w:proofErr w:type="spellEnd"/>
      <w:r w:rsidRPr="00163683">
        <w:rPr>
          <w:rFonts w:cs="Arial"/>
        </w:rPr>
        <w:t xml:space="preserve"> a </w:t>
      </w:r>
      <w:proofErr w:type="spellStart"/>
      <w:r w:rsidRPr="00163683">
        <w:rPr>
          <w:rFonts w:cs="Arial"/>
        </w:rPr>
        <w:t>případnými</w:t>
      </w:r>
      <w:proofErr w:type="spellEnd"/>
      <w:r w:rsidRPr="00163683">
        <w:rPr>
          <w:rFonts w:cs="Arial"/>
        </w:rPr>
        <w:t xml:space="preserve"> </w:t>
      </w:r>
      <w:proofErr w:type="spellStart"/>
      <w:r w:rsidRPr="00163683">
        <w:rPr>
          <w:rFonts w:cs="Arial"/>
        </w:rPr>
        <w:t>pozdějšími</w:t>
      </w:r>
      <w:proofErr w:type="spellEnd"/>
      <w:r w:rsidRPr="00163683">
        <w:rPr>
          <w:rFonts w:cs="Arial"/>
        </w:rPr>
        <w:t xml:space="preserve"> </w:t>
      </w:r>
      <w:proofErr w:type="spellStart"/>
      <w:r w:rsidRPr="00163683">
        <w:rPr>
          <w:rFonts w:cs="Arial"/>
        </w:rPr>
        <w:t>změnami</w:t>
      </w:r>
      <w:proofErr w:type="spellEnd"/>
      <w:r w:rsidRPr="00163683">
        <w:rPr>
          <w:rFonts w:cs="Arial"/>
        </w:rPr>
        <w:t xml:space="preserve"> </w:t>
      </w:r>
      <w:proofErr w:type="spellStart"/>
      <w:r w:rsidRPr="00163683">
        <w:rPr>
          <w:rFonts w:cs="Arial"/>
        </w:rPr>
        <w:t>shora</w:t>
      </w:r>
      <w:proofErr w:type="spellEnd"/>
      <w:r w:rsidRPr="00163683">
        <w:rPr>
          <w:rFonts w:cs="Arial"/>
        </w:rPr>
        <w:t xml:space="preserve"> </w:t>
      </w:r>
      <w:proofErr w:type="spellStart"/>
      <w:r w:rsidRPr="00163683">
        <w:rPr>
          <w:rFonts w:cs="Arial"/>
        </w:rPr>
        <w:t>uvedené</w:t>
      </w:r>
      <w:proofErr w:type="spellEnd"/>
      <w:r w:rsidRPr="00163683">
        <w:rPr>
          <w:rFonts w:cs="Arial"/>
        </w:rPr>
        <w:t xml:space="preserve"> </w:t>
      </w:r>
      <w:proofErr w:type="spellStart"/>
      <w:r w:rsidRPr="00163683">
        <w:rPr>
          <w:rFonts w:cs="Arial"/>
        </w:rPr>
        <w:t>dokumentace</w:t>
      </w:r>
      <w:proofErr w:type="spellEnd"/>
      <w:r w:rsidRPr="00163683">
        <w:rPr>
          <w:rFonts w:cs="Arial"/>
        </w:rPr>
        <w:t xml:space="preserve">, </w:t>
      </w:r>
      <w:proofErr w:type="spellStart"/>
      <w:r w:rsidRPr="00163683">
        <w:rPr>
          <w:rFonts w:cs="Arial"/>
        </w:rPr>
        <w:t>které</w:t>
      </w:r>
      <w:proofErr w:type="spellEnd"/>
      <w:r w:rsidRPr="00163683">
        <w:rPr>
          <w:rFonts w:cs="Arial"/>
        </w:rPr>
        <w:t xml:space="preserve"> </w:t>
      </w:r>
      <w:proofErr w:type="spellStart"/>
      <w:r w:rsidRPr="00163683">
        <w:rPr>
          <w:rFonts w:cs="Arial"/>
        </w:rPr>
        <w:t>byly</w:t>
      </w:r>
      <w:proofErr w:type="spellEnd"/>
      <w:r w:rsidRPr="00163683">
        <w:rPr>
          <w:rFonts w:cs="Arial"/>
        </w:rPr>
        <w:t xml:space="preserve"> </w:t>
      </w:r>
      <w:proofErr w:type="spellStart"/>
      <w:r w:rsidRPr="00163683">
        <w:rPr>
          <w:rFonts w:cs="Arial"/>
        </w:rPr>
        <w:t>vyvolány</w:t>
      </w:r>
      <w:proofErr w:type="spellEnd"/>
      <w:r w:rsidRPr="00163683">
        <w:rPr>
          <w:rFonts w:cs="Arial"/>
        </w:rPr>
        <w:t xml:space="preserve"> </w:t>
      </w:r>
      <w:proofErr w:type="spellStart"/>
      <w:r w:rsidRPr="00163683">
        <w:rPr>
          <w:rFonts w:cs="Arial"/>
        </w:rPr>
        <w:t>potřebami</w:t>
      </w:r>
      <w:proofErr w:type="spellEnd"/>
      <w:r w:rsidRPr="00163683">
        <w:rPr>
          <w:rFonts w:cs="Arial"/>
        </w:rPr>
        <w:t xml:space="preserve"> </w:t>
      </w:r>
      <w:proofErr w:type="spellStart"/>
      <w:r w:rsidRPr="00163683">
        <w:rPr>
          <w:rFonts w:cs="Arial"/>
        </w:rPr>
        <w:t>zjištěnými</w:t>
      </w:r>
      <w:proofErr w:type="spellEnd"/>
      <w:r w:rsidRPr="00163683">
        <w:rPr>
          <w:rFonts w:cs="Arial"/>
        </w:rPr>
        <w:t xml:space="preserve"> v </w:t>
      </w:r>
      <w:proofErr w:type="spellStart"/>
      <w:r w:rsidRPr="00163683">
        <w:rPr>
          <w:rFonts w:cs="Arial"/>
        </w:rPr>
        <w:t>průběh</w:t>
      </w:r>
      <w:r w:rsidR="005374DD">
        <w:rPr>
          <w:rFonts w:cs="Arial"/>
        </w:rPr>
        <w:t>u</w:t>
      </w:r>
      <w:proofErr w:type="spellEnd"/>
      <w:r w:rsidR="005374DD">
        <w:rPr>
          <w:rFonts w:cs="Arial"/>
        </w:rPr>
        <w:t xml:space="preserve"> </w:t>
      </w:r>
      <w:proofErr w:type="spellStart"/>
      <w:r w:rsidR="005374DD">
        <w:rPr>
          <w:rFonts w:cs="Arial"/>
        </w:rPr>
        <w:t>provádění</w:t>
      </w:r>
      <w:proofErr w:type="spellEnd"/>
      <w:r w:rsidR="005374DD">
        <w:rPr>
          <w:rFonts w:cs="Arial"/>
        </w:rPr>
        <w:t xml:space="preserve"> </w:t>
      </w:r>
      <w:proofErr w:type="spellStart"/>
      <w:r w:rsidR="005374DD">
        <w:rPr>
          <w:rFonts w:cs="Arial"/>
        </w:rPr>
        <w:t>díla</w:t>
      </w:r>
      <w:proofErr w:type="spellEnd"/>
      <w:r w:rsidR="005374DD">
        <w:rPr>
          <w:rFonts w:cs="Arial"/>
        </w:rPr>
        <w:t xml:space="preserve">, </w:t>
      </w:r>
      <w:proofErr w:type="spellStart"/>
      <w:r w:rsidR="005374DD">
        <w:rPr>
          <w:rFonts w:cs="Arial"/>
        </w:rPr>
        <w:t>jeho</w:t>
      </w:r>
      <w:proofErr w:type="spellEnd"/>
      <w:r w:rsidR="005374DD">
        <w:rPr>
          <w:rFonts w:cs="Arial"/>
        </w:rPr>
        <w:t xml:space="preserve"> </w:t>
      </w:r>
      <w:proofErr w:type="spellStart"/>
      <w:r w:rsidR="005374DD">
        <w:rPr>
          <w:rFonts w:cs="Arial"/>
        </w:rPr>
        <w:t>zkoušení</w:t>
      </w:r>
      <w:proofErr w:type="spellEnd"/>
      <w:r w:rsidRPr="00163683">
        <w:rPr>
          <w:rFonts w:cs="Arial"/>
        </w:rPr>
        <w:t xml:space="preserve"> a </w:t>
      </w:r>
      <w:proofErr w:type="spellStart"/>
      <w:r w:rsidRPr="00163683">
        <w:rPr>
          <w:rFonts w:cs="Arial"/>
        </w:rPr>
        <w:t>uvádění</w:t>
      </w:r>
      <w:proofErr w:type="spellEnd"/>
      <w:r w:rsidRPr="00163683">
        <w:rPr>
          <w:rFonts w:cs="Arial"/>
        </w:rPr>
        <w:t xml:space="preserve"> do </w:t>
      </w:r>
      <w:proofErr w:type="spellStart"/>
      <w:r w:rsidRPr="00163683">
        <w:rPr>
          <w:rFonts w:cs="Arial"/>
        </w:rPr>
        <w:t>provozu</w:t>
      </w:r>
      <w:proofErr w:type="spellEnd"/>
      <w:r w:rsidRPr="00163683">
        <w:rPr>
          <w:rFonts w:cs="Arial"/>
        </w:rPr>
        <w:t xml:space="preserve"> a/</w:t>
      </w:r>
      <w:proofErr w:type="spellStart"/>
      <w:r w:rsidRPr="00163683">
        <w:rPr>
          <w:rFonts w:cs="Arial"/>
        </w:rPr>
        <w:t>nebo</w:t>
      </w:r>
      <w:proofErr w:type="spellEnd"/>
      <w:r w:rsidRPr="00163683">
        <w:rPr>
          <w:rFonts w:cs="Arial"/>
        </w:rPr>
        <w:t xml:space="preserve"> z </w:t>
      </w:r>
      <w:proofErr w:type="spellStart"/>
      <w:r w:rsidRPr="00163683">
        <w:rPr>
          <w:rFonts w:cs="Arial"/>
        </w:rPr>
        <w:t>důvodu</w:t>
      </w:r>
      <w:proofErr w:type="spellEnd"/>
      <w:r w:rsidRPr="00163683">
        <w:rPr>
          <w:rFonts w:cs="Arial"/>
        </w:rPr>
        <w:t xml:space="preserve"> </w:t>
      </w:r>
      <w:proofErr w:type="spellStart"/>
      <w:r w:rsidRPr="00163683">
        <w:rPr>
          <w:rFonts w:cs="Arial"/>
        </w:rPr>
        <w:t>rozhodnutí</w:t>
      </w:r>
      <w:proofErr w:type="spellEnd"/>
      <w:r w:rsidRPr="00163683">
        <w:rPr>
          <w:rFonts w:cs="Arial"/>
        </w:rPr>
        <w:t xml:space="preserve"> </w:t>
      </w:r>
      <w:proofErr w:type="spellStart"/>
      <w:r w:rsidRPr="00163683">
        <w:rPr>
          <w:rFonts w:cs="Arial"/>
        </w:rPr>
        <w:t>či</w:t>
      </w:r>
      <w:proofErr w:type="spellEnd"/>
      <w:r w:rsidRPr="00163683">
        <w:rPr>
          <w:rFonts w:cs="Arial"/>
        </w:rPr>
        <w:t xml:space="preserve"> </w:t>
      </w:r>
      <w:proofErr w:type="spellStart"/>
      <w:r w:rsidRPr="00163683">
        <w:rPr>
          <w:rFonts w:cs="Arial"/>
        </w:rPr>
        <w:t>opatření</w:t>
      </w:r>
      <w:proofErr w:type="spellEnd"/>
      <w:r w:rsidRPr="00163683">
        <w:rPr>
          <w:rFonts w:cs="Arial"/>
        </w:rPr>
        <w:t xml:space="preserve"> </w:t>
      </w:r>
      <w:proofErr w:type="spellStart"/>
      <w:r w:rsidRPr="00163683">
        <w:rPr>
          <w:rFonts w:cs="Arial"/>
        </w:rPr>
        <w:t>orgánu</w:t>
      </w:r>
      <w:proofErr w:type="spellEnd"/>
      <w:r w:rsidRPr="00163683">
        <w:rPr>
          <w:rFonts w:cs="Arial"/>
        </w:rPr>
        <w:t xml:space="preserve"> </w:t>
      </w:r>
      <w:proofErr w:type="spellStart"/>
      <w:r w:rsidRPr="00163683">
        <w:rPr>
          <w:rFonts w:cs="Arial"/>
        </w:rPr>
        <w:t>státního</w:t>
      </w:r>
      <w:proofErr w:type="spellEnd"/>
      <w:r w:rsidRPr="00163683">
        <w:rPr>
          <w:rFonts w:cs="Arial"/>
        </w:rPr>
        <w:t xml:space="preserve"> </w:t>
      </w:r>
      <w:proofErr w:type="spellStart"/>
      <w:r w:rsidRPr="00163683">
        <w:rPr>
          <w:rFonts w:cs="Arial"/>
        </w:rPr>
        <w:t>stavebního</w:t>
      </w:r>
      <w:proofErr w:type="spellEnd"/>
      <w:r w:rsidRPr="00163683">
        <w:rPr>
          <w:rFonts w:cs="Arial"/>
        </w:rPr>
        <w:t xml:space="preserve"> </w:t>
      </w:r>
      <w:proofErr w:type="spellStart"/>
      <w:r w:rsidRPr="00163683">
        <w:rPr>
          <w:rFonts w:cs="Arial"/>
        </w:rPr>
        <w:t>dohledu</w:t>
      </w:r>
      <w:proofErr w:type="spellEnd"/>
      <w:r w:rsidRPr="00163683">
        <w:rPr>
          <w:rFonts w:cs="Arial"/>
        </w:rPr>
        <w:t xml:space="preserve">, </w:t>
      </w:r>
      <w:proofErr w:type="spellStart"/>
      <w:r w:rsidRPr="00163683">
        <w:rPr>
          <w:rFonts w:cs="Arial"/>
        </w:rPr>
        <w:t>příp</w:t>
      </w:r>
      <w:proofErr w:type="spellEnd"/>
      <w:r w:rsidRPr="00163683">
        <w:rPr>
          <w:rFonts w:cs="Arial"/>
        </w:rPr>
        <w:t xml:space="preserve">. </w:t>
      </w:r>
      <w:proofErr w:type="spellStart"/>
      <w:r w:rsidRPr="00163683">
        <w:rPr>
          <w:rFonts w:cs="Arial"/>
        </w:rPr>
        <w:t>jinými</w:t>
      </w:r>
      <w:proofErr w:type="spellEnd"/>
      <w:r w:rsidRPr="00163683">
        <w:rPr>
          <w:rFonts w:cs="Arial"/>
        </w:rPr>
        <w:t xml:space="preserve"> </w:t>
      </w:r>
      <w:proofErr w:type="spellStart"/>
      <w:r w:rsidRPr="00163683">
        <w:rPr>
          <w:rFonts w:cs="Arial"/>
        </w:rPr>
        <w:t>orgány</w:t>
      </w:r>
      <w:proofErr w:type="spellEnd"/>
      <w:r w:rsidRPr="00163683">
        <w:rPr>
          <w:rFonts w:cs="Arial"/>
        </w:rPr>
        <w:t xml:space="preserve"> </w:t>
      </w:r>
      <w:proofErr w:type="spellStart"/>
      <w:r w:rsidRPr="00163683">
        <w:rPr>
          <w:rFonts w:cs="Arial"/>
        </w:rPr>
        <w:t>příslušnými</w:t>
      </w:r>
      <w:proofErr w:type="spellEnd"/>
      <w:r w:rsidRPr="00163683">
        <w:rPr>
          <w:rFonts w:cs="Arial"/>
        </w:rPr>
        <w:t xml:space="preserve"> </w:t>
      </w:r>
      <w:proofErr w:type="spellStart"/>
      <w:r w:rsidRPr="00163683">
        <w:rPr>
          <w:rFonts w:cs="Arial"/>
        </w:rPr>
        <w:t>ke</w:t>
      </w:r>
      <w:proofErr w:type="spellEnd"/>
      <w:r w:rsidRPr="00163683">
        <w:rPr>
          <w:rFonts w:cs="Arial"/>
        </w:rPr>
        <w:t xml:space="preserve"> </w:t>
      </w:r>
      <w:proofErr w:type="spellStart"/>
      <w:r w:rsidRPr="00163683">
        <w:rPr>
          <w:rFonts w:cs="Arial"/>
        </w:rPr>
        <w:t>kontrole</w:t>
      </w:r>
      <w:proofErr w:type="spellEnd"/>
      <w:r w:rsidRPr="00163683">
        <w:rPr>
          <w:rFonts w:cs="Arial"/>
        </w:rPr>
        <w:t xml:space="preserve"> </w:t>
      </w:r>
      <w:proofErr w:type="spellStart"/>
      <w:r w:rsidRPr="00163683">
        <w:rPr>
          <w:rFonts w:cs="Arial"/>
        </w:rPr>
        <w:t>staveb</w:t>
      </w:r>
      <w:proofErr w:type="spellEnd"/>
      <w:r w:rsidRPr="00163683">
        <w:rPr>
          <w:rFonts w:cs="Arial"/>
        </w:rPr>
        <w:t xml:space="preserve"> </w:t>
      </w:r>
      <w:proofErr w:type="spellStart"/>
      <w:r w:rsidRPr="00163683">
        <w:rPr>
          <w:rFonts w:cs="Arial"/>
        </w:rPr>
        <w:t>či</w:t>
      </w:r>
      <w:proofErr w:type="spellEnd"/>
      <w:r w:rsidRPr="00163683">
        <w:rPr>
          <w:rFonts w:cs="Arial"/>
        </w:rPr>
        <w:t xml:space="preserve"> </w:t>
      </w:r>
      <w:proofErr w:type="spellStart"/>
      <w:r w:rsidRPr="00163683">
        <w:rPr>
          <w:rFonts w:cs="Arial"/>
        </w:rPr>
        <w:t>jinými</w:t>
      </w:r>
      <w:proofErr w:type="spellEnd"/>
      <w:r w:rsidRPr="00163683">
        <w:rPr>
          <w:rFonts w:cs="Arial"/>
        </w:rPr>
        <w:t xml:space="preserve"> </w:t>
      </w:r>
      <w:proofErr w:type="spellStart"/>
      <w:r w:rsidRPr="00163683">
        <w:rPr>
          <w:rFonts w:cs="Arial"/>
        </w:rPr>
        <w:t>okolnostmi</w:t>
      </w:r>
      <w:proofErr w:type="spellEnd"/>
      <w:r w:rsidRPr="00163683">
        <w:rPr>
          <w:rFonts w:cs="Arial"/>
        </w:rPr>
        <w:t xml:space="preserve"> </w:t>
      </w:r>
      <w:proofErr w:type="spellStart"/>
      <w:r w:rsidRPr="00163683">
        <w:rPr>
          <w:rFonts w:cs="Arial"/>
        </w:rPr>
        <w:t>smluvními</w:t>
      </w:r>
      <w:proofErr w:type="spellEnd"/>
      <w:r w:rsidRPr="00163683">
        <w:rPr>
          <w:rFonts w:cs="Arial"/>
        </w:rPr>
        <w:t xml:space="preserve"> </w:t>
      </w:r>
      <w:proofErr w:type="spellStart"/>
      <w:r w:rsidRPr="00163683">
        <w:rPr>
          <w:rFonts w:cs="Arial"/>
        </w:rPr>
        <w:t>stranami</w:t>
      </w:r>
      <w:proofErr w:type="spellEnd"/>
      <w:r w:rsidRPr="00163683">
        <w:rPr>
          <w:rFonts w:cs="Arial"/>
        </w:rPr>
        <w:t xml:space="preserve"> </w:t>
      </w:r>
      <w:proofErr w:type="spellStart"/>
      <w:r w:rsidRPr="00163683">
        <w:rPr>
          <w:rFonts w:cs="Arial"/>
        </w:rPr>
        <w:t>nepředvídanými</w:t>
      </w:r>
      <w:proofErr w:type="spellEnd"/>
      <w:r w:rsidRPr="00163683">
        <w:rPr>
          <w:rFonts w:cs="Arial"/>
        </w:rPr>
        <w:t xml:space="preserve">, </w:t>
      </w:r>
      <w:proofErr w:type="spellStart"/>
      <w:r w:rsidRPr="00163683">
        <w:rPr>
          <w:rFonts w:cs="Arial"/>
        </w:rPr>
        <w:t>rozhodnutími</w:t>
      </w:r>
      <w:proofErr w:type="spellEnd"/>
      <w:r w:rsidRPr="00163683">
        <w:rPr>
          <w:rFonts w:cs="Arial"/>
        </w:rPr>
        <w:t xml:space="preserve">, resp. </w:t>
      </w:r>
      <w:proofErr w:type="spellStart"/>
      <w:r w:rsidRPr="00163683">
        <w:rPr>
          <w:rFonts w:cs="Arial"/>
        </w:rPr>
        <w:t>vyjádřeními</w:t>
      </w:r>
      <w:proofErr w:type="spellEnd"/>
      <w:r w:rsidRPr="00163683">
        <w:rPr>
          <w:rFonts w:cs="Arial"/>
        </w:rPr>
        <w:t xml:space="preserve"> </w:t>
      </w:r>
      <w:proofErr w:type="spellStart"/>
      <w:r w:rsidRPr="00163683">
        <w:rPr>
          <w:rFonts w:cs="Arial"/>
        </w:rPr>
        <w:t>veřejnoprávních</w:t>
      </w:r>
      <w:proofErr w:type="spellEnd"/>
      <w:r w:rsidRPr="00163683">
        <w:rPr>
          <w:rFonts w:cs="Arial"/>
        </w:rPr>
        <w:t xml:space="preserve"> </w:t>
      </w:r>
      <w:proofErr w:type="spellStart"/>
      <w:r w:rsidRPr="00163683">
        <w:rPr>
          <w:rFonts w:cs="Arial"/>
        </w:rPr>
        <w:t>orgánů</w:t>
      </w:r>
      <w:proofErr w:type="spellEnd"/>
      <w:r w:rsidRPr="00163683">
        <w:rPr>
          <w:rFonts w:cs="Arial"/>
        </w:rPr>
        <w:t xml:space="preserve">, </w:t>
      </w:r>
      <w:proofErr w:type="spellStart"/>
      <w:r w:rsidRPr="00163683">
        <w:rPr>
          <w:rFonts w:cs="Arial"/>
        </w:rPr>
        <w:t>výsledky</w:t>
      </w:r>
      <w:proofErr w:type="spellEnd"/>
      <w:r w:rsidRPr="00163683">
        <w:rPr>
          <w:rFonts w:cs="Arial"/>
        </w:rPr>
        <w:t xml:space="preserve"> </w:t>
      </w:r>
      <w:proofErr w:type="spellStart"/>
      <w:r w:rsidRPr="00163683">
        <w:rPr>
          <w:rFonts w:cs="Arial"/>
        </w:rPr>
        <w:t>kontrolních</w:t>
      </w:r>
      <w:proofErr w:type="spellEnd"/>
      <w:r w:rsidRPr="00163683">
        <w:rPr>
          <w:rFonts w:cs="Arial"/>
        </w:rPr>
        <w:t xml:space="preserve"> </w:t>
      </w:r>
      <w:proofErr w:type="spellStart"/>
      <w:r w:rsidRPr="00163683">
        <w:rPr>
          <w:rFonts w:cs="Arial"/>
        </w:rPr>
        <w:t>dnů</w:t>
      </w:r>
      <w:proofErr w:type="spellEnd"/>
      <w:r w:rsidRPr="00163683">
        <w:rPr>
          <w:rFonts w:cs="Arial"/>
        </w:rPr>
        <w:t xml:space="preserve"> a </w:t>
      </w:r>
      <w:proofErr w:type="spellStart"/>
      <w:r w:rsidRPr="00163683">
        <w:rPr>
          <w:rFonts w:cs="Arial"/>
        </w:rPr>
        <w:t>prováděných</w:t>
      </w:r>
      <w:proofErr w:type="spellEnd"/>
      <w:r w:rsidRPr="00163683">
        <w:rPr>
          <w:rFonts w:cs="Arial"/>
        </w:rPr>
        <w:t xml:space="preserve"> </w:t>
      </w:r>
      <w:proofErr w:type="spellStart"/>
      <w:r w:rsidRPr="00163683">
        <w:rPr>
          <w:rFonts w:cs="Arial"/>
        </w:rPr>
        <w:t>zkoušek</w:t>
      </w:r>
      <w:proofErr w:type="spellEnd"/>
      <w:r w:rsidRPr="00163683">
        <w:rPr>
          <w:rFonts w:cs="Arial"/>
        </w:rPr>
        <w:t xml:space="preserve"> s </w:t>
      </w:r>
      <w:proofErr w:type="spellStart"/>
      <w:r w:rsidRPr="00163683">
        <w:rPr>
          <w:rFonts w:cs="Arial"/>
        </w:rPr>
        <w:t>tím</w:t>
      </w:r>
      <w:proofErr w:type="spellEnd"/>
      <w:r w:rsidRPr="00163683">
        <w:rPr>
          <w:rFonts w:cs="Arial"/>
        </w:rPr>
        <w:t xml:space="preserve">, </w:t>
      </w:r>
      <w:proofErr w:type="spellStart"/>
      <w:r w:rsidRPr="00163683">
        <w:rPr>
          <w:rFonts w:cs="Arial"/>
        </w:rPr>
        <w:t>že</w:t>
      </w:r>
      <w:proofErr w:type="spellEnd"/>
      <w:r w:rsidRPr="00163683">
        <w:rPr>
          <w:rFonts w:cs="Arial"/>
        </w:rPr>
        <w:t xml:space="preserve"> </w:t>
      </w:r>
      <w:proofErr w:type="spellStart"/>
      <w:r w:rsidRPr="00163683">
        <w:rPr>
          <w:rFonts w:cs="Arial"/>
        </w:rPr>
        <w:t>objednatel</w:t>
      </w:r>
      <w:proofErr w:type="spellEnd"/>
      <w:r w:rsidRPr="00163683">
        <w:rPr>
          <w:rFonts w:cs="Arial"/>
        </w:rPr>
        <w:t xml:space="preserve"> je </w:t>
      </w:r>
      <w:proofErr w:type="spellStart"/>
      <w:r w:rsidRPr="00163683">
        <w:rPr>
          <w:rFonts w:cs="Arial"/>
        </w:rPr>
        <w:t>oprávně</w:t>
      </w:r>
      <w:r w:rsidR="005374DD">
        <w:rPr>
          <w:rFonts w:cs="Arial"/>
        </w:rPr>
        <w:t>n</w:t>
      </w:r>
      <w:proofErr w:type="spellEnd"/>
      <w:r w:rsidR="005374DD">
        <w:rPr>
          <w:rFonts w:cs="Arial"/>
        </w:rPr>
        <w:t xml:space="preserve"> </w:t>
      </w:r>
      <w:proofErr w:type="spellStart"/>
      <w:r w:rsidR="005374DD">
        <w:rPr>
          <w:rFonts w:cs="Arial"/>
        </w:rPr>
        <w:t>upravit</w:t>
      </w:r>
      <w:proofErr w:type="spellEnd"/>
      <w:r w:rsidR="005374DD">
        <w:rPr>
          <w:rFonts w:cs="Arial"/>
        </w:rPr>
        <w:t xml:space="preserve"> </w:t>
      </w:r>
      <w:proofErr w:type="spellStart"/>
      <w:r w:rsidR="005374DD">
        <w:rPr>
          <w:rFonts w:cs="Arial"/>
        </w:rPr>
        <w:t>způsob</w:t>
      </w:r>
      <w:proofErr w:type="spellEnd"/>
      <w:r w:rsidR="005374DD">
        <w:rPr>
          <w:rFonts w:cs="Arial"/>
        </w:rPr>
        <w:t xml:space="preserve"> </w:t>
      </w:r>
      <w:proofErr w:type="spellStart"/>
      <w:r w:rsidR="005374DD">
        <w:rPr>
          <w:rFonts w:cs="Arial"/>
        </w:rPr>
        <w:t>provádění</w:t>
      </w:r>
      <w:proofErr w:type="spellEnd"/>
      <w:r w:rsidR="005374DD">
        <w:rPr>
          <w:rFonts w:cs="Arial"/>
        </w:rPr>
        <w:t xml:space="preserve"> </w:t>
      </w:r>
      <w:proofErr w:type="spellStart"/>
      <w:r w:rsidR="005374DD">
        <w:rPr>
          <w:rFonts w:cs="Arial"/>
        </w:rPr>
        <w:t>díla</w:t>
      </w:r>
      <w:proofErr w:type="spellEnd"/>
      <w:r w:rsidR="005374DD">
        <w:rPr>
          <w:rFonts w:cs="Arial"/>
        </w:rPr>
        <w:t>,</w:t>
      </w:r>
    </w:p>
    <w:p w14:paraId="35661CC1" w14:textId="77777777" w:rsidR="00520EEB" w:rsidRPr="00877D9C" w:rsidRDefault="005374DD"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n</w:t>
      </w:r>
      <w:r w:rsidR="00520EEB" w:rsidRPr="00877D9C">
        <w:rPr>
          <w:rFonts w:asciiTheme="majorHAnsi" w:hAnsiTheme="majorHAnsi"/>
          <w:lang w:val="cs-CZ"/>
        </w:rPr>
        <w:t>ebude mít nedostatky, které brání jeho užívání objednatelem, zejména pro účel uvedený v t</w:t>
      </w:r>
      <w:r w:rsidR="00550275" w:rsidRPr="00877D9C">
        <w:rPr>
          <w:rFonts w:asciiTheme="majorHAnsi" w:hAnsiTheme="majorHAnsi"/>
          <w:lang w:val="cs-CZ"/>
        </w:rPr>
        <w:t>éto smlouvě.</w:t>
      </w:r>
    </w:p>
    <w:p w14:paraId="2969ECDC" w14:textId="77777777" w:rsidR="00FA5CC3" w:rsidRDefault="0053261C" w:rsidP="00C97B4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Pr>
          <w:rFonts w:asciiTheme="minorHAnsi" w:hAnsiTheme="minorHAnsi"/>
          <w:lang w:val="cs-CZ"/>
        </w:rPr>
        <w:t xml:space="preserve">   </w:t>
      </w:r>
      <w:r w:rsidR="00E5539B" w:rsidRPr="00877D9C">
        <w:rPr>
          <w:rFonts w:asciiTheme="minorHAnsi" w:hAnsiTheme="minorHAnsi"/>
          <w:lang w:val="cs-CZ"/>
        </w:rPr>
        <w:t>Zhotov</w:t>
      </w:r>
      <w:r w:rsidR="00650EBA" w:rsidRPr="00877D9C">
        <w:rPr>
          <w:rFonts w:asciiTheme="minorHAnsi" w:hAnsiTheme="minorHAnsi"/>
          <w:lang w:val="cs-CZ"/>
        </w:rPr>
        <w:t xml:space="preserve">itel prohlašuje, že je odborným subjektem </w:t>
      </w:r>
      <w:r w:rsidR="00E5539B" w:rsidRPr="00877D9C">
        <w:rPr>
          <w:rFonts w:asciiTheme="minorHAnsi" w:hAnsiTheme="minorHAnsi"/>
          <w:lang w:val="cs-CZ"/>
        </w:rPr>
        <w:t>disponující</w:t>
      </w:r>
      <w:r w:rsidR="00650EBA" w:rsidRPr="00877D9C">
        <w:rPr>
          <w:rFonts w:asciiTheme="minorHAnsi" w:hAnsiTheme="minorHAnsi"/>
          <w:lang w:val="cs-CZ"/>
        </w:rPr>
        <w:t>m</w:t>
      </w:r>
      <w:r w:rsidR="00E5539B" w:rsidRPr="00877D9C">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877D9C">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14:paraId="3437B38B" w14:textId="77777777" w:rsidR="00143F44" w:rsidRDefault="00143F44"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73B02723" w14:textId="77777777" w:rsidR="00D45DA9" w:rsidRDefault="00D45DA9"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47DA5ADB" w14:textId="77777777" w:rsidR="00D45DA9" w:rsidRDefault="00D45DA9"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1EDC6831" w14:textId="77777777" w:rsidR="00D45DA9" w:rsidRDefault="00D45DA9"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5FB0781B" w14:textId="77777777" w:rsidR="00CB503C" w:rsidRPr="0098797B" w:rsidRDefault="0098797B" w:rsidP="0098797B">
      <w:pPr>
        <w:pStyle w:val="Nadpis1"/>
        <w:spacing w:before="240"/>
        <w:ind w:left="4395" w:firstLine="141"/>
        <w:rPr>
          <w:rFonts w:asciiTheme="minorHAnsi" w:hAnsiTheme="minorHAnsi"/>
          <w:sz w:val="22"/>
          <w:szCs w:val="22"/>
        </w:rPr>
      </w:pPr>
      <w:r w:rsidRPr="0098797B">
        <w:rPr>
          <w:rFonts w:asciiTheme="minorHAnsi" w:hAnsiTheme="minorHAnsi"/>
          <w:sz w:val="22"/>
          <w:szCs w:val="22"/>
        </w:rPr>
        <w:t>Článek 3</w:t>
      </w:r>
    </w:p>
    <w:p w14:paraId="0FFC88E4" w14:textId="77777777" w:rsidR="00E5539B" w:rsidRPr="007B0039" w:rsidRDefault="0098797B" w:rsidP="00D86AFE">
      <w:pPr>
        <w:spacing w:before="120" w:after="120"/>
        <w:ind w:left="850" w:hanging="425"/>
        <w:jc w:val="center"/>
        <w:rPr>
          <w:b/>
          <w:caps/>
          <w:lang w:val="cs-CZ"/>
        </w:rPr>
      </w:pPr>
      <w:r>
        <w:rPr>
          <w:b/>
          <w:caps/>
          <w:lang w:val="cs-CZ"/>
        </w:rPr>
        <w:t xml:space="preserve">  </w:t>
      </w:r>
      <w:r w:rsidR="00E5539B" w:rsidRPr="007B0039">
        <w:rPr>
          <w:b/>
          <w:caps/>
          <w:lang w:val="cs-CZ"/>
        </w:rPr>
        <w:t>Cena díla</w:t>
      </w:r>
    </w:p>
    <w:p w14:paraId="661C4793" w14:textId="2AE0BB6A" w:rsidR="00E5539B" w:rsidRPr="007B0039"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7B0039">
        <w:rPr>
          <w:rFonts w:asciiTheme="minorHAnsi" w:hAnsiTheme="minorHAnsi"/>
          <w:lang w:val="cs-CZ"/>
        </w:rPr>
        <w:t>Celková cena díla je stranami sjednána v souladu s</w:t>
      </w:r>
      <w:r w:rsidR="002E1D45" w:rsidRPr="007B0039">
        <w:rPr>
          <w:rFonts w:asciiTheme="minorHAnsi" w:hAnsiTheme="minorHAnsi"/>
          <w:lang w:val="cs-CZ"/>
        </w:rPr>
        <w:t> </w:t>
      </w:r>
      <w:proofErr w:type="spellStart"/>
      <w:r w:rsidR="002E1D45" w:rsidRPr="007B0039">
        <w:rPr>
          <w:rFonts w:asciiTheme="minorHAnsi" w:hAnsiTheme="minorHAnsi"/>
          <w:lang w:val="cs-CZ"/>
        </w:rPr>
        <w:t>ust</w:t>
      </w:r>
      <w:proofErr w:type="spellEnd"/>
      <w:r w:rsidR="002E1D45" w:rsidRPr="007B0039">
        <w:rPr>
          <w:rFonts w:asciiTheme="minorHAnsi" w:hAnsiTheme="minorHAnsi"/>
          <w:lang w:val="cs-CZ"/>
        </w:rPr>
        <w:t xml:space="preserve">. </w:t>
      </w:r>
      <w:r w:rsidRPr="007B0039">
        <w:rPr>
          <w:rFonts w:asciiTheme="minorHAnsi" w:hAnsiTheme="minorHAnsi"/>
          <w:lang w:val="cs-CZ"/>
        </w:rPr>
        <w:t xml:space="preserve">§ 2 zákona č. 526/1990 Sb., o cenách, ve znění pozdějších předpisů. </w:t>
      </w:r>
      <w:r w:rsidR="00E5539B" w:rsidRPr="007B0039">
        <w:rPr>
          <w:rFonts w:asciiTheme="minorHAnsi" w:hAnsiTheme="minorHAnsi"/>
          <w:lang w:val="cs-CZ"/>
        </w:rPr>
        <w:t xml:space="preserve">Celková cena za provedení úplného díla </w:t>
      </w:r>
      <w:r w:rsidR="00270F20" w:rsidRPr="007B0039">
        <w:rPr>
          <w:rFonts w:asciiTheme="minorHAnsi" w:hAnsiTheme="minorHAnsi"/>
          <w:lang w:val="cs-CZ"/>
        </w:rPr>
        <w:t>podle této smlouvy byla stanovena</w:t>
      </w:r>
      <w:r w:rsidR="004245FB" w:rsidRPr="007B0039">
        <w:rPr>
          <w:rFonts w:asciiTheme="minorHAnsi" w:hAnsiTheme="minorHAnsi"/>
          <w:lang w:val="cs-CZ"/>
        </w:rPr>
        <w:t xml:space="preserve"> v cenové nabídce uchazeče, kterou podal do výběrového řízení </w:t>
      </w:r>
      <w:r w:rsidR="00D45DA9" w:rsidRPr="007B0039">
        <w:rPr>
          <w:rFonts w:asciiTheme="minorHAnsi" w:hAnsiTheme="minorHAnsi"/>
          <w:lang w:val="cs-CZ"/>
        </w:rPr>
        <w:t xml:space="preserve">„Zahrada v přírodním stylu při mateřské škole </w:t>
      </w:r>
      <w:r w:rsidR="00D45DA9">
        <w:rPr>
          <w:rFonts w:asciiTheme="minorHAnsi" w:hAnsiTheme="minorHAnsi"/>
          <w:lang w:val="cs-CZ"/>
        </w:rPr>
        <w:t>v Jesenici u Rakovníka – Část A) – Inventarizace dřevin a sadové úpravy</w:t>
      </w:r>
      <w:r w:rsidR="00D45DA9" w:rsidRPr="007B0039">
        <w:rPr>
          <w:rFonts w:asciiTheme="minorHAnsi" w:hAnsiTheme="minorHAnsi"/>
          <w:lang w:val="cs-CZ"/>
        </w:rPr>
        <w:t xml:space="preserve">“. Oceněný soupis prací a výkaz výměr tvoří přílohu </w:t>
      </w:r>
      <w:r w:rsidR="00D45DA9">
        <w:rPr>
          <w:rFonts w:asciiTheme="minorHAnsi" w:hAnsiTheme="minorHAnsi"/>
          <w:lang w:val="cs-CZ"/>
        </w:rPr>
        <w:t xml:space="preserve">č. 1 </w:t>
      </w:r>
      <w:r w:rsidR="00D45DA9" w:rsidRPr="007B0039">
        <w:rPr>
          <w:rFonts w:asciiTheme="minorHAnsi" w:hAnsiTheme="minorHAnsi"/>
          <w:lang w:val="cs-CZ"/>
        </w:rPr>
        <w:t>této smlouvy.</w:t>
      </w:r>
    </w:p>
    <w:tbl>
      <w:tblPr>
        <w:tblStyle w:val="Mkatabulky"/>
        <w:tblW w:w="0" w:type="auto"/>
        <w:tblInd w:w="421" w:type="dxa"/>
        <w:tblLook w:val="04A0" w:firstRow="1" w:lastRow="0" w:firstColumn="1" w:lastColumn="0" w:noHBand="0" w:noVBand="1"/>
      </w:tblPr>
      <w:tblGrid>
        <w:gridCol w:w="5811"/>
        <w:gridCol w:w="3113"/>
      </w:tblGrid>
      <w:tr w:rsidR="0053261C" w14:paraId="3E02DE92" w14:textId="77777777" w:rsidTr="0053261C">
        <w:tc>
          <w:tcPr>
            <w:tcW w:w="8924" w:type="dxa"/>
            <w:gridSpan w:val="2"/>
            <w:shd w:val="clear" w:color="auto" w:fill="BFBFBF" w:themeFill="background1" w:themeFillShade="BF"/>
          </w:tcPr>
          <w:p w14:paraId="2ECE5E42" w14:textId="77777777" w:rsidR="0053261C" w:rsidRDefault="0053261C" w:rsidP="0053261C">
            <w:pPr>
              <w:spacing w:after="0"/>
              <w:ind w:left="18" w:hanging="18"/>
              <w:jc w:val="both"/>
              <w:rPr>
                <w:rFonts w:asciiTheme="minorHAnsi" w:hAnsiTheme="minorHAnsi"/>
                <w:lang w:val="cs-CZ"/>
              </w:rPr>
            </w:pPr>
            <w:r w:rsidRPr="00877D9C">
              <w:rPr>
                <w:b/>
                <w:lang w:val="cs-CZ"/>
              </w:rPr>
              <w:t>C</w:t>
            </w:r>
            <w:r>
              <w:rPr>
                <w:b/>
                <w:lang w:val="cs-CZ"/>
              </w:rPr>
              <w:t>elková cena díla</w:t>
            </w:r>
            <w:r w:rsidRPr="00877D9C">
              <w:rPr>
                <w:b/>
                <w:lang w:val="cs-CZ"/>
              </w:rPr>
              <w:t xml:space="preserve"> </w:t>
            </w:r>
            <w:r>
              <w:rPr>
                <w:b/>
                <w:lang w:val="cs-CZ"/>
              </w:rPr>
              <w:t>v Kč</w:t>
            </w:r>
          </w:p>
        </w:tc>
      </w:tr>
      <w:tr w:rsidR="0053261C" w14:paraId="789C087C" w14:textId="77777777" w:rsidTr="0053261C">
        <w:tc>
          <w:tcPr>
            <w:tcW w:w="5811" w:type="dxa"/>
          </w:tcPr>
          <w:p w14:paraId="0F2163A7"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bez DPH</w:t>
            </w:r>
          </w:p>
        </w:tc>
        <w:tc>
          <w:tcPr>
            <w:tcW w:w="3113" w:type="dxa"/>
          </w:tcPr>
          <w:p w14:paraId="0EF8C4A1"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53261C" w14:paraId="53206CB7" w14:textId="77777777" w:rsidTr="0053261C">
        <w:tc>
          <w:tcPr>
            <w:tcW w:w="5811" w:type="dxa"/>
          </w:tcPr>
          <w:p w14:paraId="14FE7F80"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 xml:space="preserve">DPH </w:t>
            </w:r>
            <w:r w:rsidRPr="00877D9C">
              <w:rPr>
                <w:lang w:val="cs-CZ"/>
              </w:rPr>
              <w:t>dle právních předpisů v době podpisu této smlouvy</w:t>
            </w:r>
            <w:r>
              <w:rPr>
                <w:lang w:val="cs-CZ"/>
              </w:rPr>
              <w:t xml:space="preserve"> (21%)</w:t>
            </w:r>
          </w:p>
        </w:tc>
        <w:tc>
          <w:tcPr>
            <w:tcW w:w="3113" w:type="dxa"/>
          </w:tcPr>
          <w:p w14:paraId="026E0E1F"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53261C" w14:paraId="1880101E" w14:textId="77777777" w:rsidTr="0053261C">
        <w:tc>
          <w:tcPr>
            <w:tcW w:w="5811" w:type="dxa"/>
          </w:tcPr>
          <w:p w14:paraId="1DF77DD4"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včetně DPH</w:t>
            </w:r>
          </w:p>
        </w:tc>
        <w:tc>
          <w:tcPr>
            <w:tcW w:w="3113" w:type="dxa"/>
          </w:tcPr>
          <w:p w14:paraId="3AA2F439"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bl>
    <w:p w14:paraId="03F70779" w14:textId="77777777" w:rsidR="00650EBA" w:rsidRDefault="00650EBA" w:rsidP="00650EBA">
      <w:pPr>
        <w:spacing w:after="0"/>
        <w:ind w:left="360" w:firstLine="0"/>
        <w:jc w:val="both"/>
        <w:rPr>
          <w:lang w:val="cs-CZ"/>
        </w:rPr>
      </w:pPr>
    </w:p>
    <w:p w14:paraId="36E665C1" w14:textId="77777777" w:rsidR="00270F20"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Pr>
          <w:rFonts w:asciiTheme="minorHAnsi" w:hAnsiTheme="minorHAnsi"/>
          <w:lang w:val="cs-CZ"/>
        </w:rPr>
        <w:t xml:space="preserve">Tato cena je </w:t>
      </w:r>
      <w:r w:rsidR="00270F20" w:rsidRPr="00877D9C">
        <w:rPr>
          <w:rFonts w:asciiTheme="minorHAnsi" w:hAnsiTheme="minorHAnsi"/>
          <w:lang w:val="cs-CZ"/>
        </w:rPr>
        <w:t xml:space="preserve">stanovena jako nejvýše přípustná. </w:t>
      </w:r>
    </w:p>
    <w:p w14:paraId="3FDA6AD0" w14:textId="77777777" w:rsidR="00652C8D" w:rsidRPr="00652C8D" w:rsidRDefault="00652C8D"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proofErr w:type="spellStart"/>
      <w:r w:rsidRPr="00652C8D">
        <w:rPr>
          <w:rFonts w:asciiTheme="minorHAnsi" w:hAnsiTheme="minorHAnsi" w:cs="Arial"/>
        </w:rPr>
        <w:t>Cenu</w:t>
      </w:r>
      <w:proofErr w:type="spellEnd"/>
      <w:r w:rsidRPr="00652C8D">
        <w:rPr>
          <w:rFonts w:asciiTheme="minorHAnsi" w:hAnsiTheme="minorHAnsi" w:cs="Arial"/>
        </w:rPr>
        <w:t xml:space="preserve"> </w:t>
      </w:r>
      <w:proofErr w:type="spellStart"/>
      <w:r w:rsidRPr="00652C8D">
        <w:rPr>
          <w:rFonts w:asciiTheme="minorHAnsi" w:hAnsiTheme="minorHAnsi" w:cs="Arial"/>
        </w:rPr>
        <w:t>za</w:t>
      </w:r>
      <w:proofErr w:type="spellEnd"/>
      <w:r w:rsidRPr="00652C8D">
        <w:rPr>
          <w:rFonts w:asciiTheme="minorHAnsi" w:hAnsiTheme="minorHAnsi" w:cs="Arial"/>
        </w:rPr>
        <w:t xml:space="preserve"> </w:t>
      </w:r>
      <w:proofErr w:type="spellStart"/>
      <w:r w:rsidRPr="00652C8D">
        <w:rPr>
          <w:rFonts w:asciiTheme="minorHAnsi" w:hAnsiTheme="minorHAnsi" w:cs="Arial"/>
        </w:rPr>
        <w:t>provedení</w:t>
      </w:r>
      <w:proofErr w:type="spellEnd"/>
      <w:r w:rsidRPr="00652C8D">
        <w:rPr>
          <w:rFonts w:asciiTheme="minorHAnsi" w:hAnsiTheme="minorHAnsi" w:cs="Arial"/>
        </w:rPr>
        <w:t xml:space="preserve"> </w:t>
      </w:r>
      <w:proofErr w:type="spellStart"/>
      <w:r w:rsidRPr="00652C8D">
        <w:rPr>
          <w:rFonts w:asciiTheme="minorHAnsi" w:hAnsiTheme="minorHAnsi" w:cs="Arial"/>
        </w:rPr>
        <w:t>díla</w:t>
      </w:r>
      <w:proofErr w:type="spellEnd"/>
      <w:r w:rsidRPr="00652C8D">
        <w:rPr>
          <w:rFonts w:asciiTheme="minorHAnsi" w:hAnsiTheme="minorHAnsi" w:cs="Arial"/>
        </w:rPr>
        <w:t xml:space="preserve"> je </w:t>
      </w:r>
      <w:proofErr w:type="spellStart"/>
      <w:r w:rsidRPr="00652C8D">
        <w:rPr>
          <w:rFonts w:asciiTheme="minorHAnsi" w:hAnsiTheme="minorHAnsi" w:cs="Arial"/>
        </w:rPr>
        <w:t>možné</w:t>
      </w:r>
      <w:proofErr w:type="spellEnd"/>
      <w:r w:rsidRPr="00652C8D">
        <w:rPr>
          <w:rFonts w:asciiTheme="minorHAnsi" w:hAnsiTheme="minorHAnsi" w:cs="Arial"/>
        </w:rPr>
        <w:t xml:space="preserve"> </w:t>
      </w:r>
      <w:proofErr w:type="spellStart"/>
      <w:r w:rsidRPr="00652C8D">
        <w:rPr>
          <w:rFonts w:asciiTheme="minorHAnsi" w:hAnsiTheme="minorHAnsi" w:cs="Arial"/>
        </w:rPr>
        <w:t>měnit</w:t>
      </w:r>
      <w:proofErr w:type="spellEnd"/>
      <w:r w:rsidRPr="00652C8D">
        <w:rPr>
          <w:rFonts w:asciiTheme="minorHAnsi" w:hAnsiTheme="minorHAnsi" w:cs="Arial"/>
        </w:rPr>
        <w:t xml:space="preserve"> </w:t>
      </w:r>
      <w:proofErr w:type="spellStart"/>
      <w:r w:rsidRPr="00652C8D">
        <w:rPr>
          <w:rFonts w:asciiTheme="minorHAnsi" w:hAnsiTheme="minorHAnsi" w:cs="Arial"/>
        </w:rPr>
        <w:t>pouze</w:t>
      </w:r>
      <w:proofErr w:type="spellEnd"/>
      <w:r w:rsidRPr="00652C8D">
        <w:rPr>
          <w:rFonts w:asciiTheme="minorHAnsi" w:hAnsiTheme="minorHAnsi" w:cs="Arial"/>
        </w:rPr>
        <w:t>:</w:t>
      </w:r>
    </w:p>
    <w:p w14:paraId="39409544"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nebude-li některá část díla v důsledku sjedna</w:t>
      </w:r>
      <w:r w:rsidR="006C5DA9">
        <w:rPr>
          <w:rFonts w:asciiTheme="minorHAnsi" w:hAnsiTheme="minorHAnsi" w:cs="Arial"/>
          <w:sz w:val="22"/>
          <w:szCs w:val="22"/>
        </w:rPr>
        <w:t xml:space="preserve">ných </w:t>
      </w:r>
      <w:proofErr w:type="spellStart"/>
      <w:r w:rsidR="006C5DA9">
        <w:rPr>
          <w:rFonts w:asciiTheme="minorHAnsi" w:hAnsiTheme="minorHAnsi" w:cs="Arial"/>
          <w:sz w:val="22"/>
          <w:szCs w:val="22"/>
        </w:rPr>
        <w:t>méněprací</w:t>
      </w:r>
      <w:proofErr w:type="spellEnd"/>
      <w:r w:rsidR="006C5DA9">
        <w:rPr>
          <w:rFonts w:asciiTheme="minorHAnsi" w:hAnsiTheme="minorHAnsi" w:cs="Arial"/>
          <w:sz w:val="22"/>
          <w:szCs w:val="22"/>
        </w:rPr>
        <w:t xml:space="preserve"> provedena, bude c</w:t>
      </w:r>
      <w:r w:rsidRPr="009811A5">
        <w:rPr>
          <w:rFonts w:asciiTheme="minorHAnsi" w:hAnsiTheme="minorHAnsi" w:cs="Arial"/>
          <w:sz w:val="22"/>
          <w:szCs w:val="22"/>
        </w:rPr>
        <w:t xml:space="preserve">ena za provedení díla snížena, a to odečtením veškerých nákladů na provedení těch částí díla, které v  rámci </w:t>
      </w:r>
      <w:proofErr w:type="spellStart"/>
      <w:r w:rsidRPr="009811A5">
        <w:rPr>
          <w:rFonts w:asciiTheme="minorHAnsi" w:hAnsiTheme="minorHAnsi" w:cs="Arial"/>
          <w:sz w:val="22"/>
          <w:szCs w:val="22"/>
        </w:rPr>
        <w:t>méněprací</w:t>
      </w:r>
      <w:proofErr w:type="spellEnd"/>
      <w:r w:rsidRPr="009811A5">
        <w:rPr>
          <w:rFonts w:asciiTheme="minorHAnsi" w:hAnsiTheme="minorHAnsi" w:cs="Arial"/>
          <w:sz w:val="22"/>
          <w:szCs w:val="22"/>
        </w:rPr>
        <w:t xml:space="preserve"> nebudou provedeny. Náklady na </w:t>
      </w:r>
      <w:proofErr w:type="spellStart"/>
      <w:r w:rsidRPr="009811A5">
        <w:rPr>
          <w:rFonts w:asciiTheme="minorHAnsi" w:hAnsiTheme="minorHAnsi" w:cs="Arial"/>
          <w:sz w:val="22"/>
          <w:szCs w:val="22"/>
        </w:rPr>
        <w:t>méněpráce</w:t>
      </w:r>
      <w:proofErr w:type="spellEnd"/>
      <w:r w:rsidRPr="009811A5">
        <w:rPr>
          <w:rFonts w:asciiTheme="minorHAnsi" w:hAnsiTheme="minorHAnsi" w:cs="Arial"/>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zakázky (dále jen „položkový rozpočet“), Nedojde-li mezi oběma stranami k dohodě při odsouhlasení množství nebo druhu provedených prací a dodávek, je zhotovitel oprávněn fakturovat pouze práce, u kterých nedošlo k rozporu;</w:t>
      </w:r>
    </w:p>
    <w:p w14:paraId="7DAB1429"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 </w:t>
      </w:r>
    </w:p>
    <w:p w14:paraId="27316D85" w14:textId="77777777" w:rsidR="00652C8D" w:rsidRPr="00652C8D" w:rsidRDefault="00652C8D" w:rsidP="00143F44">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9811A5">
        <w:rPr>
          <w:rFonts w:asciiTheme="minorHAnsi" w:hAnsiTheme="minorHAnsi" w:cs="Arial"/>
          <w:sz w:val="22"/>
          <w:szCs w:val="22"/>
        </w:rPr>
        <w:t>v případě změny výše DPH v důsledku změny právních předpisů.</w:t>
      </w:r>
    </w:p>
    <w:p w14:paraId="2E434E46" w14:textId="77777777" w:rsidR="00E7070C" w:rsidRPr="00877D9C"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77D9C">
        <w:rPr>
          <w:rFonts w:asciiTheme="minorHAnsi" w:hAnsiTheme="minorHAnsi"/>
          <w:lang w:val="cs-CZ"/>
        </w:rPr>
        <w:t>Zhotovitel tímto prohlašuje, že cena díla respektuje kvalitativní parametry stanovené projektem resp. výkazem výměr.</w:t>
      </w:r>
    </w:p>
    <w:p w14:paraId="671EADCB" w14:textId="5DEF3C61" w:rsidR="00550275" w:rsidRPr="00877D9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Vícepráce či záměny materiálů budou objednány objednatelem zápisem do stavebního deníku</w:t>
      </w:r>
      <w:r w:rsidR="00DD1EF6">
        <w:rPr>
          <w:lang w:val="cs-CZ"/>
        </w:rPr>
        <w:t>, případně oznámeny písemně objednatelem zhotoviteli</w:t>
      </w:r>
      <w:r w:rsidRPr="00877D9C">
        <w:rPr>
          <w:lang w:val="cs-CZ"/>
        </w:rPr>
        <w:t>. Zhotovitel zpracuje do týdne cenový návrh a předá jej k odsouhlasení objednateli. Po odsouhlasení bude vícepráce provedena. Případné vícepráce budou uhrazeny zvláštní fakturou do dne vystavení konečné faktury.</w:t>
      </w:r>
    </w:p>
    <w:p w14:paraId="1EFE20D6" w14:textId="77777777" w:rsidR="00550275" w:rsidRPr="0053261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 xml:space="preserve">Za vícepráce jsou považovány práce, které přesahují předmět díla stanovený v čl. 2 této smlouvy. Za vícepráce nelze považovat práce, které nejsou výslovně uvedeny ve výkazu výměr a soupisu prací, </w:t>
      </w:r>
      <w:r w:rsidRPr="0053261C">
        <w:rPr>
          <w:lang w:val="cs-CZ"/>
        </w:rPr>
        <w:t xml:space="preserve">ale z povahy díla bylo zřejmé již při zadání veřejné zakázky, že bude nezbytné je k řádnému dokončení díla provést. </w:t>
      </w:r>
    </w:p>
    <w:p w14:paraId="163E6E4A" w14:textId="77777777" w:rsidR="009811A5" w:rsidRPr="0053261C" w:rsidRDefault="009811A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proofErr w:type="spellStart"/>
      <w:r w:rsidRPr="0053261C">
        <w:rPr>
          <w:rFonts w:asciiTheme="minorHAnsi" w:hAnsiTheme="minorHAnsi" w:cs="Arial"/>
        </w:rPr>
        <w:t>Cena</w:t>
      </w:r>
      <w:proofErr w:type="spellEnd"/>
      <w:r w:rsidRPr="0053261C">
        <w:rPr>
          <w:rFonts w:asciiTheme="minorHAnsi" w:hAnsiTheme="minorHAnsi" w:cs="Arial"/>
        </w:rPr>
        <w:t xml:space="preserve"> </w:t>
      </w:r>
      <w:proofErr w:type="spellStart"/>
      <w:r w:rsidRPr="0053261C">
        <w:rPr>
          <w:rFonts w:asciiTheme="minorHAnsi" w:hAnsiTheme="minorHAnsi" w:cs="Arial"/>
        </w:rPr>
        <w:t>za</w:t>
      </w:r>
      <w:proofErr w:type="spellEnd"/>
      <w:r w:rsidRPr="0053261C">
        <w:rPr>
          <w:rFonts w:asciiTheme="minorHAnsi" w:hAnsiTheme="minorHAnsi" w:cs="Arial"/>
        </w:rPr>
        <w:t xml:space="preserve"> </w:t>
      </w:r>
      <w:proofErr w:type="spellStart"/>
      <w:r w:rsidRPr="0053261C">
        <w:rPr>
          <w:rFonts w:asciiTheme="minorHAnsi" w:hAnsiTheme="minorHAnsi" w:cs="Arial"/>
        </w:rPr>
        <w:t>provedení</w:t>
      </w:r>
      <w:proofErr w:type="spellEnd"/>
      <w:r w:rsidRPr="0053261C">
        <w:rPr>
          <w:rFonts w:asciiTheme="minorHAnsi" w:hAnsiTheme="minorHAnsi" w:cs="Arial"/>
        </w:rPr>
        <w:t xml:space="preserve"> </w:t>
      </w:r>
      <w:proofErr w:type="spellStart"/>
      <w:r w:rsidRPr="0053261C">
        <w:rPr>
          <w:rFonts w:asciiTheme="minorHAnsi" w:hAnsiTheme="minorHAnsi" w:cs="Arial"/>
        </w:rPr>
        <w:t>díla</w:t>
      </w:r>
      <w:proofErr w:type="spellEnd"/>
      <w:r w:rsidRPr="0053261C">
        <w:rPr>
          <w:rFonts w:asciiTheme="minorHAnsi" w:hAnsiTheme="minorHAnsi" w:cs="Arial"/>
        </w:rPr>
        <w:t xml:space="preserve"> v </w:t>
      </w:r>
      <w:proofErr w:type="spellStart"/>
      <w:r w:rsidRPr="0053261C">
        <w:rPr>
          <w:rFonts w:asciiTheme="minorHAnsi" w:hAnsiTheme="minorHAnsi" w:cs="Arial"/>
        </w:rPr>
        <w:t>sobě</w:t>
      </w:r>
      <w:proofErr w:type="spellEnd"/>
      <w:r w:rsidRPr="0053261C">
        <w:rPr>
          <w:rFonts w:asciiTheme="minorHAnsi" w:hAnsiTheme="minorHAnsi" w:cs="Arial"/>
        </w:rPr>
        <w:t xml:space="preserve"> </w:t>
      </w:r>
      <w:proofErr w:type="spellStart"/>
      <w:r w:rsidRPr="0053261C">
        <w:rPr>
          <w:rFonts w:asciiTheme="minorHAnsi" w:hAnsiTheme="minorHAnsi" w:cs="Arial"/>
        </w:rPr>
        <w:t>nezahrnuje</w:t>
      </w:r>
      <w:proofErr w:type="spellEnd"/>
      <w:r w:rsidRPr="0053261C">
        <w:rPr>
          <w:rFonts w:asciiTheme="minorHAnsi" w:hAnsiTheme="minorHAnsi" w:cs="Arial"/>
        </w:rPr>
        <w:t xml:space="preserve"> </w:t>
      </w:r>
      <w:proofErr w:type="spellStart"/>
      <w:r w:rsidRPr="0053261C">
        <w:rPr>
          <w:rFonts w:asciiTheme="minorHAnsi" w:hAnsiTheme="minorHAnsi" w:cs="Arial"/>
        </w:rPr>
        <w:t>rezervu</w:t>
      </w:r>
      <w:proofErr w:type="spellEnd"/>
      <w:r w:rsidRPr="0053261C">
        <w:rPr>
          <w:rFonts w:asciiTheme="minorHAnsi" w:hAnsiTheme="minorHAnsi" w:cs="Arial"/>
        </w:rPr>
        <w:t xml:space="preserve"> </w:t>
      </w:r>
      <w:proofErr w:type="spellStart"/>
      <w:r w:rsidRPr="0053261C">
        <w:rPr>
          <w:rFonts w:asciiTheme="minorHAnsi" w:hAnsiTheme="minorHAnsi" w:cs="Arial"/>
        </w:rPr>
        <w:t>na</w:t>
      </w:r>
      <w:proofErr w:type="spellEnd"/>
      <w:r w:rsidRPr="0053261C">
        <w:rPr>
          <w:rFonts w:asciiTheme="minorHAnsi" w:hAnsiTheme="minorHAnsi" w:cs="Arial"/>
        </w:rPr>
        <w:t xml:space="preserve"> </w:t>
      </w:r>
      <w:proofErr w:type="spellStart"/>
      <w:r w:rsidRPr="0053261C">
        <w:rPr>
          <w:rFonts w:asciiTheme="minorHAnsi" w:hAnsiTheme="minorHAnsi" w:cs="Arial"/>
        </w:rPr>
        <w:t>nepředvídané</w:t>
      </w:r>
      <w:proofErr w:type="spellEnd"/>
      <w:r w:rsidRPr="0053261C">
        <w:rPr>
          <w:rFonts w:asciiTheme="minorHAnsi" w:hAnsiTheme="minorHAnsi" w:cs="Arial"/>
        </w:rPr>
        <w:t xml:space="preserve"> </w:t>
      </w:r>
      <w:proofErr w:type="spellStart"/>
      <w:r w:rsidRPr="0053261C">
        <w:rPr>
          <w:rFonts w:asciiTheme="minorHAnsi" w:hAnsiTheme="minorHAnsi" w:cs="Arial"/>
        </w:rPr>
        <w:t>práce</w:t>
      </w:r>
      <w:proofErr w:type="spellEnd"/>
      <w:r w:rsidRPr="0053261C">
        <w:rPr>
          <w:rFonts w:asciiTheme="minorHAnsi" w:hAnsiTheme="minorHAnsi" w:cs="Arial"/>
        </w:rPr>
        <w:t xml:space="preserve">, </w:t>
      </w:r>
      <w:proofErr w:type="spellStart"/>
      <w:r w:rsidRPr="0053261C">
        <w:rPr>
          <w:rFonts w:asciiTheme="minorHAnsi" w:hAnsiTheme="minorHAnsi" w:cs="Arial"/>
        </w:rPr>
        <w:t>které</w:t>
      </w:r>
      <w:proofErr w:type="spellEnd"/>
      <w:r w:rsidRPr="0053261C">
        <w:rPr>
          <w:rFonts w:asciiTheme="minorHAnsi" w:hAnsiTheme="minorHAnsi" w:cs="Arial"/>
        </w:rPr>
        <w:t xml:space="preserve"> </w:t>
      </w:r>
      <w:proofErr w:type="spellStart"/>
      <w:r w:rsidRPr="0053261C">
        <w:rPr>
          <w:rFonts w:asciiTheme="minorHAnsi" w:hAnsiTheme="minorHAnsi" w:cs="Arial"/>
        </w:rPr>
        <w:t>nemohla</w:t>
      </w:r>
      <w:proofErr w:type="spellEnd"/>
      <w:r w:rsidRPr="0053261C">
        <w:rPr>
          <w:rFonts w:asciiTheme="minorHAnsi" w:hAnsiTheme="minorHAnsi" w:cs="Arial"/>
        </w:rPr>
        <w:t xml:space="preserve"> v </w:t>
      </w:r>
      <w:proofErr w:type="spellStart"/>
      <w:r w:rsidRPr="0053261C">
        <w:rPr>
          <w:rFonts w:asciiTheme="minorHAnsi" w:hAnsiTheme="minorHAnsi" w:cs="Arial"/>
        </w:rPr>
        <w:t>dostatečném</w:t>
      </w:r>
      <w:proofErr w:type="spellEnd"/>
      <w:r w:rsidRPr="0053261C">
        <w:rPr>
          <w:rFonts w:asciiTheme="minorHAnsi" w:hAnsiTheme="minorHAnsi" w:cs="Arial"/>
        </w:rPr>
        <w:t xml:space="preserve"> </w:t>
      </w:r>
      <w:proofErr w:type="spellStart"/>
      <w:r w:rsidRPr="0053261C">
        <w:rPr>
          <w:rFonts w:asciiTheme="minorHAnsi" w:hAnsiTheme="minorHAnsi" w:cs="Arial"/>
        </w:rPr>
        <w:t>rozsahu</w:t>
      </w:r>
      <w:proofErr w:type="spellEnd"/>
      <w:r w:rsidRPr="0053261C">
        <w:rPr>
          <w:rFonts w:asciiTheme="minorHAnsi" w:hAnsiTheme="minorHAnsi" w:cs="Arial"/>
        </w:rPr>
        <w:t xml:space="preserve"> </w:t>
      </w:r>
      <w:proofErr w:type="spellStart"/>
      <w:r w:rsidRPr="0053261C">
        <w:rPr>
          <w:rFonts w:asciiTheme="minorHAnsi" w:hAnsiTheme="minorHAnsi" w:cs="Arial"/>
        </w:rPr>
        <w:t>postihnout</w:t>
      </w:r>
      <w:proofErr w:type="spellEnd"/>
      <w:r w:rsidRPr="0053261C">
        <w:rPr>
          <w:rFonts w:asciiTheme="minorHAnsi" w:hAnsiTheme="minorHAnsi" w:cs="Arial"/>
        </w:rPr>
        <w:t xml:space="preserve"> </w:t>
      </w:r>
      <w:proofErr w:type="spellStart"/>
      <w:r w:rsidRPr="0053261C">
        <w:rPr>
          <w:rFonts w:asciiTheme="minorHAnsi" w:hAnsiTheme="minorHAnsi" w:cs="Arial"/>
        </w:rPr>
        <w:t>projektová</w:t>
      </w:r>
      <w:proofErr w:type="spellEnd"/>
      <w:r w:rsidRPr="0053261C">
        <w:rPr>
          <w:rFonts w:asciiTheme="minorHAnsi" w:hAnsiTheme="minorHAnsi" w:cs="Arial"/>
        </w:rPr>
        <w:t xml:space="preserve"> </w:t>
      </w:r>
      <w:proofErr w:type="spellStart"/>
      <w:r w:rsidRPr="0053261C">
        <w:rPr>
          <w:rFonts w:asciiTheme="minorHAnsi" w:hAnsiTheme="minorHAnsi" w:cs="Arial"/>
        </w:rPr>
        <w:t>dokumentace</w:t>
      </w:r>
      <w:proofErr w:type="spellEnd"/>
      <w:r w:rsidRPr="0053261C">
        <w:rPr>
          <w:rFonts w:asciiTheme="minorHAnsi" w:hAnsiTheme="minorHAnsi" w:cs="Arial"/>
        </w:rPr>
        <w:t xml:space="preserve"> stavby. </w:t>
      </w:r>
    </w:p>
    <w:p w14:paraId="7419B75D" w14:textId="77777777" w:rsidR="009811A5" w:rsidRDefault="009811A5"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1E7B7A5B" w14:textId="77777777" w:rsidR="00F902B9" w:rsidRDefault="00F902B9"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0211C383" w14:textId="77777777" w:rsidR="00F902B9" w:rsidRDefault="00F902B9"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7E8632E1" w14:textId="77777777" w:rsidR="00F902B9" w:rsidRDefault="00F902B9"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7D5AEE14" w14:textId="77777777" w:rsidR="00F902B9" w:rsidRDefault="00F902B9"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199C6A9E" w14:textId="77777777" w:rsidR="00270F20" w:rsidRPr="0098797B" w:rsidRDefault="0098797B" w:rsidP="0098797B">
      <w:pPr>
        <w:pStyle w:val="Nadpis1"/>
        <w:spacing w:before="240"/>
        <w:ind w:left="4253" w:hanging="3827"/>
        <w:jc w:val="center"/>
        <w:rPr>
          <w:rFonts w:asciiTheme="minorHAnsi" w:hAnsiTheme="minorHAnsi"/>
          <w:sz w:val="22"/>
          <w:szCs w:val="22"/>
        </w:rPr>
      </w:pPr>
      <w:r w:rsidRPr="0098797B">
        <w:rPr>
          <w:rFonts w:asciiTheme="minorHAnsi" w:hAnsiTheme="minorHAnsi"/>
          <w:sz w:val="22"/>
          <w:szCs w:val="22"/>
        </w:rPr>
        <w:t>Článek 4</w:t>
      </w:r>
    </w:p>
    <w:p w14:paraId="20B2DE61" w14:textId="77777777" w:rsidR="00270F20" w:rsidRPr="00877D9C" w:rsidRDefault="00270F20" w:rsidP="009E764D">
      <w:pPr>
        <w:spacing w:before="120" w:after="120"/>
        <w:ind w:left="850" w:hanging="425"/>
        <w:jc w:val="center"/>
        <w:rPr>
          <w:b/>
          <w:caps/>
          <w:lang w:val="cs-CZ"/>
        </w:rPr>
      </w:pPr>
      <w:r w:rsidRPr="00877D9C">
        <w:rPr>
          <w:b/>
          <w:caps/>
          <w:lang w:val="cs-CZ"/>
        </w:rPr>
        <w:t>Platební podmínky</w:t>
      </w:r>
    </w:p>
    <w:p w14:paraId="090A04CF" w14:textId="77777777" w:rsidR="0011104B" w:rsidRPr="0011104B" w:rsidRDefault="0011104B" w:rsidP="00C97B43">
      <w:pPr>
        <w:numPr>
          <w:ilvl w:val="0"/>
          <w:numId w:val="8"/>
        </w:numPr>
        <w:ind w:left="714" w:hanging="357"/>
        <w:jc w:val="both"/>
        <w:rPr>
          <w:rFonts w:asciiTheme="minorHAnsi" w:hAnsiTheme="minorHAnsi" w:cs="Verdana"/>
          <w:bCs/>
          <w:lang w:val="cs-CZ"/>
        </w:rPr>
      </w:pPr>
      <w:proofErr w:type="spellStart"/>
      <w:r>
        <w:rPr>
          <w:rFonts w:asciiTheme="minorHAnsi" w:hAnsiTheme="minorHAnsi" w:cs="Arial"/>
        </w:rPr>
        <w:t>Objednatelem</w:t>
      </w:r>
      <w:proofErr w:type="spellEnd"/>
      <w:r>
        <w:rPr>
          <w:rFonts w:asciiTheme="minorHAnsi" w:hAnsiTheme="minorHAnsi" w:cs="Arial"/>
        </w:rPr>
        <w:t xml:space="preserve"> </w:t>
      </w:r>
      <w:proofErr w:type="spellStart"/>
      <w:r>
        <w:rPr>
          <w:rFonts w:asciiTheme="minorHAnsi" w:hAnsiTheme="minorHAnsi" w:cs="Arial"/>
        </w:rPr>
        <w:t>nebudou</w:t>
      </w:r>
      <w:proofErr w:type="spellEnd"/>
      <w:r>
        <w:rPr>
          <w:rFonts w:asciiTheme="minorHAnsi" w:hAnsiTheme="minorHAnsi" w:cs="Arial"/>
        </w:rPr>
        <w:t xml:space="preserve"> </w:t>
      </w:r>
      <w:proofErr w:type="spellStart"/>
      <w:r>
        <w:rPr>
          <w:rFonts w:asciiTheme="minorHAnsi" w:hAnsiTheme="minorHAnsi" w:cs="Arial"/>
        </w:rPr>
        <w:t>na</w:t>
      </w:r>
      <w:proofErr w:type="spellEnd"/>
      <w:r w:rsidR="00C275D1">
        <w:rPr>
          <w:rFonts w:asciiTheme="minorHAnsi" w:hAnsiTheme="minorHAnsi" w:cs="Arial"/>
        </w:rPr>
        <w:t xml:space="preserve"> </w:t>
      </w:r>
      <w:proofErr w:type="spellStart"/>
      <w:r>
        <w:rPr>
          <w:rFonts w:asciiTheme="minorHAnsi" w:hAnsiTheme="minorHAnsi" w:cs="Arial"/>
        </w:rPr>
        <w:t>c</w:t>
      </w:r>
      <w:r w:rsidRPr="0011104B">
        <w:rPr>
          <w:rFonts w:asciiTheme="minorHAnsi" w:hAnsiTheme="minorHAnsi" w:cs="Arial"/>
        </w:rPr>
        <w:t>enu</w:t>
      </w:r>
      <w:proofErr w:type="spellEnd"/>
      <w:r w:rsidRPr="0011104B">
        <w:rPr>
          <w:rFonts w:asciiTheme="minorHAnsi" w:hAnsiTheme="minorHAnsi" w:cs="Arial"/>
        </w:rPr>
        <w:t xml:space="preserve"> </w:t>
      </w:r>
      <w:proofErr w:type="spellStart"/>
      <w:r w:rsidRPr="0011104B">
        <w:rPr>
          <w:rFonts w:asciiTheme="minorHAnsi" w:hAnsiTheme="minorHAnsi" w:cs="Arial"/>
        </w:rPr>
        <w:t>díla</w:t>
      </w:r>
      <w:proofErr w:type="spellEnd"/>
      <w:r w:rsidRPr="0011104B">
        <w:rPr>
          <w:rFonts w:asciiTheme="minorHAnsi" w:hAnsiTheme="minorHAnsi" w:cs="Arial"/>
        </w:rPr>
        <w:t xml:space="preserve"> </w:t>
      </w:r>
      <w:proofErr w:type="spellStart"/>
      <w:r w:rsidRPr="0011104B">
        <w:rPr>
          <w:rFonts w:asciiTheme="minorHAnsi" w:hAnsiTheme="minorHAnsi" w:cs="Arial"/>
        </w:rPr>
        <w:t>poskytována</w:t>
      </w:r>
      <w:proofErr w:type="spellEnd"/>
      <w:r w:rsidRPr="0011104B">
        <w:rPr>
          <w:rFonts w:asciiTheme="minorHAnsi" w:hAnsiTheme="minorHAnsi" w:cs="Arial"/>
        </w:rPr>
        <w:t xml:space="preserve"> </w:t>
      </w:r>
      <w:proofErr w:type="spellStart"/>
      <w:r w:rsidRPr="0011104B">
        <w:rPr>
          <w:rFonts w:asciiTheme="minorHAnsi" w:hAnsiTheme="minorHAnsi" w:cs="Arial"/>
        </w:rPr>
        <w:t>jakákoli</w:t>
      </w:r>
      <w:proofErr w:type="spellEnd"/>
      <w:r w:rsidRPr="0011104B">
        <w:rPr>
          <w:rFonts w:asciiTheme="minorHAnsi" w:hAnsiTheme="minorHAnsi" w:cs="Arial"/>
        </w:rPr>
        <w:t xml:space="preserve"> </w:t>
      </w:r>
      <w:proofErr w:type="spellStart"/>
      <w:r w:rsidRPr="0011104B">
        <w:rPr>
          <w:rFonts w:asciiTheme="minorHAnsi" w:hAnsiTheme="minorHAnsi" w:cs="Arial"/>
        </w:rPr>
        <w:t>plnění</w:t>
      </w:r>
      <w:proofErr w:type="spellEnd"/>
      <w:r w:rsidRPr="0011104B">
        <w:rPr>
          <w:rFonts w:asciiTheme="minorHAnsi" w:hAnsiTheme="minorHAnsi" w:cs="Arial"/>
        </w:rPr>
        <w:t xml:space="preserve"> </w:t>
      </w:r>
      <w:proofErr w:type="spellStart"/>
      <w:r w:rsidRPr="0011104B">
        <w:rPr>
          <w:rFonts w:asciiTheme="minorHAnsi" w:hAnsiTheme="minorHAnsi" w:cs="Arial"/>
        </w:rPr>
        <w:t>před</w:t>
      </w:r>
      <w:proofErr w:type="spellEnd"/>
      <w:r w:rsidRPr="0011104B">
        <w:rPr>
          <w:rFonts w:asciiTheme="minorHAnsi" w:hAnsiTheme="minorHAnsi" w:cs="Arial"/>
        </w:rPr>
        <w:t xml:space="preserve"> </w:t>
      </w:r>
      <w:proofErr w:type="spellStart"/>
      <w:r w:rsidRPr="0011104B">
        <w:rPr>
          <w:rFonts w:asciiTheme="minorHAnsi" w:hAnsiTheme="minorHAnsi" w:cs="Arial"/>
        </w:rPr>
        <w:t>zahájením</w:t>
      </w:r>
      <w:proofErr w:type="spellEnd"/>
      <w:r w:rsidRPr="0011104B">
        <w:rPr>
          <w:rFonts w:asciiTheme="minorHAnsi" w:hAnsiTheme="minorHAnsi" w:cs="Arial"/>
        </w:rPr>
        <w:t xml:space="preserve"> </w:t>
      </w:r>
      <w:proofErr w:type="spellStart"/>
      <w:r w:rsidRPr="0011104B">
        <w:rPr>
          <w:rFonts w:asciiTheme="minorHAnsi" w:hAnsiTheme="minorHAnsi" w:cs="Arial"/>
        </w:rPr>
        <w:t>provádění</w:t>
      </w:r>
      <w:proofErr w:type="spellEnd"/>
      <w:r w:rsidRPr="0011104B">
        <w:rPr>
          <w:rFonts w:asciiTheme="minorHAnsi" w:hAnsiTheme="minorHAnsi" w:cs="Arial"/>
        </w:rPr>
        <w:t xml:space="preserve"> </w:t>
      </w:r>
      <w:proofErr w:type="spellStart"/>
      <w:r w:rsidRPr="0011104B">
        <w:rPr>
          <w:rFonts w:asciiTheme="minorHAnsi" w:hAnsiTheme="minorHAnsi" w:cs="Arial"/>
        </w:rPr>
        <w:t>díla</w:t>
      </w:r>
      <w:proofErr w:type="spellEnd"/>
      <w:r w:rsidRPr="0011104B">
        <w:rPr>
          <w:rFonts w:asciiTheme="minorHAnsi" w:hAnsiTheme="minorHAnsi" w:cs="Arial"/>
        </w:rPr>
        <w:t>.</w:t>
      </w:r>
    </w:p>
    <w:p w14:paraId="60673D4F"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Veškeré platby budou probíhat výhradně v českých korunách (Kč). Rovněž veškeré cenové údaje budou uváděny v Kč. </w:t>
      </w:r>
    </w:p>
    <w:p w14:paraId="73A7DDCE"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Platby probíhají zásadně bezhotovostním způsobem na účet zhotovitele uvedený v záhlaví této smlouvy. </w:t>
      </w:r>
    </w:p>
    <w:p w14:paraId="09F52D70" w14:textId="4385E6BC" w:rsidR="00270F20" w:rsidRPr="0011104B" w:rsidRDefault="00270F20" w:rsidP="00C97B43">
      <w:pPr>
        <w:numPr>
          <w:ilvl w:val="0"/>
          <w:numId w:val="8"/>
        </w:numPr>
        <w:ind w:left="714" w:hanging="357"/>
        <w:jc w:val="both"/>
        <w:rPr>
          <w:rFonts w:cs="Verdana"/>
          <w:bCs/>
          <w:lang w:val="cs-CZ"/>
        </w:rPr>
      </w:pPr>
      <w:r w:rsidRPr="0011104B">
        <w:rPr>
          <w:rFonts w:cs="Verdana"/>
          <w:bCs/>
          <w:lang w:val="cs-CZ"/>
        </w:rPr>
        <w:t>Cena díla bude uhrazena na základě faktur (daňových dokladů) vystavených zhotovitelem, které budou splňovat veškeré zákonné náležitosti daňového dokladu</w:t>
      </w:r>
      <w:r w:rsidR="00D72D7A" w:rsidRPr="0011104B">
        <w:rPr>
          <w:rFonts w:cs="Verdana"/>
          <w:bCs/>
          <w:lang w:val="cs-CZ"/>
        </w:rPr>
        <w:t>,</w:t>
      </w:r>
      <w:r w:rsidRPr="0011104B">
        <w:rPr>
          <w:rFonts w:cs="Verdana"/>
          <w:bCs/>
          <w:lang w:val="cs-CZ"/>
        </w:rPr>
        <w:t xml:space="preserve"> a dále bude splňovat veškeré náležitosti požadované podmínkami </w:t>
      </w:r>
      <w:r w:rsidR="009F35B6">
        <w:rPr>
          <w:rFonts w:cs="Verdana"/>
          <w:bCs/>
          <w:lang w:val="cs-CZ"/>
        </w:rPr>
        <w:t>OP ŽP</w:t>
      </w:r>
      <w:r w:rsidRPr="0011104B">
        <w:rPr>
          <w:rFonts w:cs="Verdana"/>
          <w:bCs/>
          <w:lang w:val="cs-CZ"/>
        </w:rPr>
        <w:t xml:space="preserve">. </w:t>
      </w:r>
    </w:p>
    <w:p w14:paraId="1DDCD012"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 Přílohou každé faktury musí být zjišťovací protokol (soupis provedených prací), potvrzený zástupcem objednatele ve věcech technických.</w:t>
      </w:r>
      <w:r w:rsidR="0011104B">
        <w:rPr>
          <w:rFonts w:cs="Verdana"/>
          <w:bCs/>
          <w:lang w:val="cs-CZ"/>
        </w:rPr>
        <w:t xml:space="preserve"> </w:t>
      </w:r>
      <w:r w:rsidRPr="0011104B">
        <w:rPr>
          <w:rFonts w:cs="Verdana"/>
          <w:bCs/>
          <w:lang w:val="cs-CZ"/>
        </w:rPr>
        <w:t xml:space="preserve">Součástí konečné faktury musí být navíc protokol o předání a převzetí díla bez vad a nedodělků. </w:t>
      </w:r>
    </w:p>
    <w:p w14:paraId="3B2706B9" w14:textId="77777777" w:rsidR="00270F20" w:rsidRPr="0011104B" w:rsidRDefault="002A78CD" w:rsidP="00C97B43">
      <w:pPr>
        <w:numPr>
          <w:ilvl w:val="0"/>
          <w:numId w:val="8"/>
        </w:numPr>
        <w:ind w:left="714" w:hanging="357"/>
        <w:jc w:val="both"/>
        <w:rPr>
          <w:rFonts w:cs="Verdana"/>
          <w:bCs/>
          <w:lang w:val="cs-CZ"/>
        </w:rPr>
      </w:pPr>
      <w:r w:rsidRPr="0011104B">
        <w:rPr>
          <w:rFonts w:cs="Verdana"/>
          <w:bCs/>
          <w:lang w:val="cs-CZ"/>
        </w:rPr>
        <w:t xml:space="preserve">Dodavatel je povinen fakturovat měsíčně dle soupisu skutečně provedených prací, a to až do výše 70% celkové ceny díla. Zbylou část do výše 100% celkové ceny díla vyfakturuje až po předání a převzetí díla bez vad a nedodělků. </w:t>
      </w:r>
    </w:p>
    <w:p w14:paraId="6339CC49" w14:textId="3EE973BE" w:rsidR="00270F20" w:rsidRPr="0011104B" w:rsidRDefault="00270F20" w:rsidP="00C97B43">
      <w:pPr>
        <w:numPr>
          <w:ilvl w:val="0"/>
          <w:numId w:val="8"/>
        </w:numPr>
        <w:ind w:left="714" w:hanging="357"/>
        <w:jc w:val="both"/>
        <w:rPr>
          <w:lang w:val="cs-CZ"/>
        </w:rPr>
      </w:pPr>
      <w:r w:rsidRPr="0011104B">
        <w:rPr>
          <w:rFonts w:cs="Verdana"/>
          <w:b/>
          <w:bCs/>
          <w:lang w:val="cs-CZ"/>
        </w:rPr>
        <w:t xml:space="preserve">Splatnost faktur </w:t>
      </w:r>
      <w:r w:rsidR="00DD1EF6">
        <w:rPr>
          <w:rFonts w:cs="Verdana"/>
          <w:b/>
          <w:bCs/>
          <w:lang w:val="cs-CZ"/>
        </w:rPr>
        <w:t>se sjednává</w:t>
      </w:r>
      <w:r w:rsidRPr="0011104B">
        <w:rPr>
          <w:rFonts w:cs="Verdana"/>
          <w:b/>
          <w:bCs/>
          <w:lang w:val="cs-CZ"/>
        </w:rPr>
        <w:t xml:space="preserve"> </w:t>
      </w:r>
      <w:r w:rsidR="002A78CD" w:rsidRPr="0011104B">
        <w:rPr>
          <w:rFonts w:cs="Verdana"/>
          <w:b/>
          <w:bCs/>
          <w:lang w:val="cs-CZ"/>
        </w:rPr>
        <w:t>30</w:t>
      </w:r>
      <w:r w:rsidRPr="0011104B">
        <w:rPr>
          <w:rFonts w:cs="Verdana"/>
          <w:b/>
          <w:bCs/>
          <w:lang w:val="cs-CZ"/>
        </w:rPr>
        <w:t xml:space="preserve"> dnů od doručení faktury zadavateli</w:t>
      </w:r>
      <w:r w:rsidRPr="0011104B">
        <w:rPr>
          <w:rFonts w:cs="Verdana"/>
          <w:lang w:val="cs-CZ"/>
        </w:rPr>
        <w:t>. Splatnost faktur (po</w:t>
      </w:r>
      <w:r w:rsidR="00DA6611" w:rsidRPr="0011104B">
        <w:rPr>
          <w:rFonts w:cs="Verdana"/>
          <w:lang w:val="cs-CZ"/>
        </w:rPr>
        <w:t>hledávek) začíná</w:t>
      </w:r>
      <w:r w:rsidR="00984F9C" w:rsidRPr="0011104B">
        <w:rPr>
          <w:rFonts w:cs="Verdana"/>
          <w:lang w:val="cs-CZ"/>
        </w:rPr>
        <w:t xml:space="preserve"> běžet </w:t>
      </w:r>
      <w:r w:rsidR="00DD1EF6">
        <w:rPr>
          <w:rFonts w:cs="Verdana"/>
          <w:lang w:val="cs-CZ"/>
        </w:rPr>
        <w:t xml:space="preserve">písemným </w:t>
      </w:r>
      <w:r w:rsidR="00984F9C" w:rsidRPr="0011104B">
        <w:rPr>
          <w:rFonts w:cs="Verdana"/>
          <w:lang w:val="cs-CZ"/>
        </w:rPr>
        <w:t xml:space="preserve">odsouhlasením </w:t>
      </w:r>
      <w:r w:rsidRPr="0011104B">
        <w:rPr>
          <w:rFonts w:cs="Verdana"/>
          <w:lang w:val="cs-CZ"/>
        </w:rPr>
        <w:t>faktury, která splňuje veškeré náležitosti a je řádně doložena přílohami.</w:t>
      </w:r>
    </w:p>
    <w:p w14:paraId="3B5EE7A2" w14:textId="77777777" w:rsidR="00270F20" w:rsidRPr="00877D9C" w:rsidRDefault="00270F20" w:rsidP="00C97B43">
      <w:pPr>
        <w:numPr>
          <w:ilvl w:val="0"/>
          <w:numId w:val="8"/>
        </w:numPr>
        <w:ind w:left="714" w:hanging="357"/>
        <w:jc w:val="both"/>
        <w:rPr>
          <w:lang w:val="cs-CZ"/>
        </w:rPr>
      </w:pPr>
      <w:r w:rsidRPr="00877D9C">
        <w:rPr>
          <w:lang w:val="cs-CZ"/>
        </w:rPr>
        <w:t>Smluvní strany se dohodly na pětidenní lhůtě k odsouhlasení faktur. V případě, že v této lhůtě nebudou sděleny námitky, považuje se faktura za odsouhlasenou.</w:t>
      </w:r>
    </w:p>
    <w:p w14:paraId="42E906E5" w14:textId="268F3078" w:rsidR="00984F9C" w:rsidRDefault="00270F20" w:rsidP="00C97B43">
      <w:pPr>
        <w:numPr>
          <w:ilvl w:val="0"/>
          <w:numId w:val="8"/>
        </w:numPr>
        <w:ind w:left="714" w:hanging="357"/>
        <w:jc w:val="both"/>
        <w:rPr>
          <w:lang w:val="cs-CZ"/>
        </w:rPr>
      </w:pPr>
      <w:r w:rsidRPr="00877D9C">
        <w:rPr>
          <w:lang w:val="cs-CZ"/>
        </w:rPr>
        <w:t>Objednatel je oprávněn vrátit bez zaplacení fakturu, která neobsah</w:t>
      </w:r>
      <w:r w:rsidR="00DD1EF6">
        <w:rPr>
          <w:lang w:val="cs-CZ"/>
        </w:rPr>
        <w:t xml:space="preserve">uje náležitosti dle předchozích </w:t>
      </w:r>
      <w:r w:rsidRPr="00877D9C">
        <w:rPr>
          <w:lang w:val="cs-CZ"/>
        </w:rPr>
        <w:t>ustanovení této smlouvy a to do tří dnů od jejího doručení. Nová lhůta splatnosti začíná běžet znovu po předložení řádně vystavené</w:t>
      </w:r>
      <w:r w:rsidR="00984F9C" w:rsidRPr="00877D9C">
        <w:rPr>
          <w:lang w:val="cs-CZ"/>
        </w:rPr>
        <w:t xml:space="preserve"> a odsouhlasené</w:t>
      </w:r>
      <w:r w:rsidRPr="00877D9C">
        <w:rPr>
          <w:lang w:val="cs-CZ"/>
        </w:rPr>
        <w:t xml:space="preserve"> faktury objednateli.</w:t>
      </w:r>
    </w:p>
    <w:p w14:paraId="00BA5F41" w14:textId="77777777" w:rsidR="00C22269" w:rsidRPr="00877D9C" w:rsidRDefault="00C22269" w:rsidP="000F0FC0">
      <w:pPr>
        <w:ind w:left="714" w:firstLine="0"/>
        <w:jc w:val="both"/>
        <w:rPr>
          <w:lang w:val="cs-CZ"/>
        </w:rPr>
      </w:pPr>
    </w:p>
    <w:p w14:paraId="08E4EED9" w14:textId="77777777" w:rsidR="00270F20" w:rsidRPr="00EF7463" w:rsidRDefault="00EF7463" w:rsidP="00EF7463">
      <w:pPr>
        <w:pStyle w:val="Nadpis1"/>
        <w:spacing w:before="240"/>
        <w:ind w:left="4253" w:hanging="3827"/>
        <w:jc w:val="center"/>
        <w:rPr>
          <w:rFonts w:asciiTheme="minorHAnsi" w:hAnsiTheme="minorHAnsi"/>
          <w:sz w:val="22"/>
          <w:szCs w:val="22"/>
        </w:rPr>
      </w:pPr>
      <w:r w:rsidRPr="00EF7463">
        <w:rPr>
          <w:rFonts w:asciiTheme="minorHAnsi" w:hAnsiTheme="minorHAnsi"/>
          <w:sz w:val="22"/>
          <w:szCs w:val="22"/>
        </w:rPr>
        <w:t>Článek 5</w:t>
      </w:r>
      <w:r w:rsidR="00270F20" w:rsidRPr="00EF7463">
        <w:rPr>
          <w:rFonts w:asciiTheme="minorHAnsi" w:hAnsiTheme="minorHAnsi"/>
          <w:sz w:val="22"/>
          <w:szCs w:val="22"/>
        </w:rPr>
        <w:t xml:space="preserve">                                                                   </w:t>
      </w:r>
    </w:p>
    <w:p w14:paraId="51ABB115" w14:textId="77777777" w:rsidR="00270F20" w:rsidRPr="00877D9C" w:rsidRDefault="00984F9C" w:rsidP="009E764D">
      <w:pPr>
        <w:spacing w:before="120" w:after="120"/>
        <w:ind w:left="850" w:hanging="425"/>
        <w:jc w:val="center"/>
        <w:rPr>
          <w:b/>
          <w:caps/>
          <w:lang w:val="cs-CZ"/>
        </w:rPr>
      </w:pPr>
      <w:r w:rsidRPr="00877D9C">
        <w:rPr>
          <w:b/>
          <w:caps/>
          <w:lang w:val="cs-CZ"/>
        </w:rPr>
        <w:t>DOBA PLNĚNÍ</w:t>
      </w:r>
    </w:p>
    <w:p w14:paraId="42B54516" w14:textId="77777777" w:rsidR="00984F9C" w:rsidRDefault="00984F9C" w:rsidP="00C97B43">
      <w:pPr>
        <w:numPr>
          <w:ilvl w:val="0"/>
          <w:numId w:val="9"/>
        </w:numPr>
        <w:spacing w:after="0"/>
        <w:rPr>
          <w:rFonts w:cs="Verdana"/>
          <w:bCs/>
          <w:lang w:val="cs-CZ"/>
        </w:rPr>
      </w:pPr>
      <w:r w:rsidRPr="00877D9C">
        <w:rPr>
          <w:rFonts w:cs="Verdana"/>
          <w:bCs/>
          <w:lang w:val="cs-CZ"/>
        </w:rPr>
        <w:t xml:space="preserve">Realizace bude probíhat v následujících termínech: </w:t>
      </w:r>
    </w:p>
    <w:p w14:paraId="3F28460B" w14:textId="7ED25242" w:rsidR="0011104B" w:rsidRPr="00824201" w:rsidRDefault="0011104B" w:rsidP="0011104B">
      <w:pPr>
        <w:pStyle w:val="Bezmezer"/>
        <w:numPr>
          <w:ilvl w:val="0"/>
          <w:numId w:val="0"/>
        </w:numPr>
        <w:ind w:left="709"/>
        <w:rPr>
          <w:color w:val="000000"/>
        </w:rPr>
      </w:pPr>
      <w:proofErr w:type="spellStart"/>
      <w:r w:rsidRPr="00824201">
        <w:t>Zahájení</w:t>
      </w:r>
      <w:proofErr w:type="spellEnd"/>
      <w:r w:rsidRPr="00824201">
        <w:t xml:space="preserve"> </w:t>
      </w:r>
      <w:proofErr w:type="spellStart"/>
      <w:r w:rsidRPr="00824201">
        <w:t>prací</w:t>
      </w:r>
      <w:proofErr w:type="spellEnd"/>
      <w:r w:rsidR="00342F22" w:rsidRPr="00824201">
        <w:t>/</w:t>
      </w:r>
      <w:proofErr w:type="spellStart"/>
      <w:r w:rsidR="00342F22" w:rsidRPr="00824201">
        <w:t>předání</w:t>
      </w:r>
      <w:proofErr w:type="spellEnd"/>
      <w:r w:rsidR="00342F22" w:rsidRPr="00824201">
        <w:t xml:space="preserve"> </w:t>
      </w:r>
      <w:proofErr w:type="spellStart"/>
      <w:r w:rsidR="00342F22" w:rsidRPr="00824201">
        <w:t>staveni</w:t>
      </w:r>
      <w:r w:rsidR="00C97B43" w:rsidRPr="00824201">
        <w:t>ště</w:t>
      </w:r>
      <w:proofErr w:type="spellEnd"/>
      <w:r w:rsidRPr="00824201">
        <w:t xml:space="preserve">: </w:t>
      </w:r>
      <w:r w:rsidR="00C97B43" w:rsidRPr="00824201">
        <w:tab/>
      </w:r>
      <w:r w:rsidR="00D45DA9" w:rsidRPr="00824201">
        <w:t>01.02.2015.</w:t>
      </w:r>
      <w:r w:rsidRPr="00824201">
        <w:rPr>
          <w:color w:val="000000"/>
        </w:rPr>
        <w:t xml:space="preserve"> </w:t>
      </w:r>
    </w:p>
    <w:p w14:paraId="6061A706" w14:textId="77777777" w:rsidR="00D45DA9" w:rsidRPr="00824201" w:rsidRDefault="0011104B" w:rsidP="00D45DA9">
      <w:pPr>
        <w:pStyle w:val="Bezmezer"/>
        <w:numPr>
          <w:ilvl w:val="0"/>
          <w:numId w:val="0"/>
        </w:numPr>
        <w:ind w:left="709"/>
      </w:pPr>
      <w:proofErr w:type="spellStart"/>
      <w:r w:rsidRPr="00824201">
        <w:t>Ukončení</w:t>
      </w:r>
      <w:proofErr w:type="spellEnd"/>
      <w:r w:rsidRPr="00824201">
        <w:t xml:space="preserve"> </w:t>
      </w:r>
      <w:proofErr w:type="spellStart"/>
      <w:r w:rsidRPr="00824201">
        <w:t>prací</w:t>
      </w:r>
      <w:proofErr w:type="spellEnd"/>
      <w:r w:rsidRPr="00824201">
        <w:t xml:space="preserve"> a </w:t>
      </w:r>
      <w:proofErr w:type="spellStart"/>
      <w:r w:rsidRPr="00824201">
        <w:t>převzetí</w:t>
      </w:r>
      <w:proofErr w:type="spellEnd"/>
      <w:r w:rsidRPr="00824201">
        <w:t xml:space="preserve"> </w:t>
      </w:r>
      <w:proofErr w:type="spellStart"/>
      <w:r w:rsidRPr="00824201">
        <w:t>hotové</w:t>
      </w:r>
      <w:proofErr w:type="spellEnd"/>
      <w:r w:rsidRPr="00824201">
        <w:t xml:space="preserve"> </w:t>
      </w:r>
      <w:proofErr w:type="spellStart"/>
      <w:r w:rsidRPr="00824201">
        <w:t>díla</w:t>
      </w:r>
      <w:proofErr w:type="spellEnd"/>
      <w:r w:rsidR="00C97B43" w:rsidRPr="00824201">
        <w:t>:</w:t>
      </w:r>
      <w:r w:rsidR="00C97B43" w:rsidRPr="00824201">
        <w:tab/>
      </w:r>
      <w:r w:rsidR="00406307" w:rsidRPr="00824201">
        <w:t>30.06</w:t>
      </w:r>
      <w:r w:rsidR="00DD1EF6" w:rsidRPr="00824201">
        <w:t>.2015</w:t>
      </w:r>
      <w:r w:rsidRPr="00824201">
        <w:t>.</w:t>
      </w:r>
      <w:r w:rsidR="00406307" w:rsidRPr="00824201">
        <w:t xml:space="preserve">      </w:t>
      </w:r>
    </w:p>
    <w:p w14:paraId="5B4C24E7" w14:textId="77777777" w:rsidR="00D45DA9" w:rsidRPr="00824201" w:rsidRDefault="00D45DA9" w:rsidP="00D45DA9">
      <w:pPr>
        <w:pStyle w:val="Bezmezer"/>
        <w:numPr>
          <w:ilvl w:val="0"/>
          <w:numId w:val="0"/>
        </w:numPr>
        <w:ind w:left="709"/>
      </w:pPr>
    </w:p>
    <w:p w14:paraId="556E0D6E" w14:textId="61ECE799" w:rsidR="00D45DA9" w:rsidRPr="00824201" w:rsidRDefault="00D45DA9" w:rsidP="00B708BD">
      <w:pPr>
        <w:pStyle w:val="Bezmezer"/>
        <w:numPr>
          <w:ilvl w:val="0"/>
          <w:numId w:val="0"/>
        </w:numPr>
        <w:ind w:left="709"/>
        <w:jc w:val="both"/>
      </w:pPr>
      <w:proofErr w:type="spellStart"/>
      <w:r w:rsidRPr="00824201">
        <w:t>Kdy</w:t>
      </w:r>
      <w:proofErr w:type="spellEnd"/>
      <w:r w:rsidR="00B708BD" w:rsidRPr="00824201">
        <w:t xml:space="preserve"> v </w:t>
      </w:r>
      <w:proofErr w:type="spellStart"/>
      <w:r w:rsidR="00B708BD" w:rsidRPr="00824201">
        <w:t>období</w:t>
      </w:r>
      <w:proofErr w:type="spellEnd"/>
      <w:r w:rsidRPr="00824201">
        <w:t xml:space="preserve"> od 01.02.2015 do 31.03.2015 </w:t>
      </w:r>
      <w:proofErr w:type="spellStart"/>
      <w:r w:rsidRPr="00824201">
        <w:t>budou</w:t>
      </w:r>
      <w:proofErr w:type="spellEnd"/>
      <w:r w:rsidRPr="00824201">
        <w:t xml:space="preserve"> </w:t>
      </w:r>
      <w:proofErr w:type="spellStart"/>
      <w:r w:rsidRPr="00824201">
        <w:t>zahájeny</w:t>
      </w:r>
      <w:proofErr w:type="spellEnd"/>
      <w:r w:rsidRPr="00824201">
        <w:t xml:space="preserve"> </w:t>
      </w:r>
      <w:proofErr w:type="spellStart"/>
      <w:r w:rsidRPr="00824201">
        <w:t>práce</w:t>
      </w:r>
      <w:proofErr w:type="spellEnd"/>
      <w:r w:rsidRPr="00824201">
        <w:t xml:space="preserve"> </w:t>
      </w:r>
      <w:proofErr w:type="spellStart"/>
      <w:r w:rsidRPr="00824201">
        <w:t>na</w:t>
      </w:r>
      <w:proofErr w:type="spellEnd"/>
      <w:r w:rsidRPr="00824201">
        <w:t xml:space="preserve"> </w:t>
      </w:r>
      <w:proofErr w:type="spellStart"/>
      <w:r w:rsidRPr="00824201">
        <w:t>inventarizaci</w:t>
      </w:r>
      <w:proofErr w:type="spellEnd"/>
      <w:r w:rsidRPr="00824201">
        <w:t xml:space="preserve"> </w:t>
      </w:r>
      <w:proofErr w:type="spellStart"/>
      <w:r w:rsidRPr="00824201">
        <w:t>dřevin</w:t>
      </w:r>
      <w:proofErr w:type="spellEnd"/>
      <w:r w:rsidRPr="00824201">
        <w:t xml:space="preserve"> a </w:t>
      </w:r>
      <w:r w:rsidR="00B708BD" w:rsidRPr="00824201">
        <w:t xml:space="preserve">v </w:t>
      </w:r>
      <w:proofErr w:type="spellStart"/>
      <w:r w:rsidR="00B708BD" w:rsidRPr="00824201">
        <w:t>období</w:t>
      </w:r>
      <w:proofErr w:type="spellEnd"/>
      <w:r w:rsidR="00B708BD" w:rsidRPr="00824201">
        <w:t xml:space="preserve"> </w:t>
      </w:r>
      <w:r w:rsidRPr="00824201">
        <w:t xml:space="preserve">od 01.03.2015 do 30.06.2015 </w:t>
      </w:r>
      <w:proofErr w:type="spellStart"/>
      <w:r w:rsidRPr="00824201">
        <w:t>budou</w:t>
      </w:r>
      <w:proofErr w:type="spellEnd"/>
      <w:r w:rsidRPr="00824201">
        <w:t xml:space="preserve"> </w:t>
      </w:r>
      <w:proofErr w:type="spellStart"/>
      <w:r w:rsidRPr="00824201">
        <w:t>navazovat</w:t>
      </w:r>
      <w:proofErr w:type="spellEnd"/>
      <w:r w:rsidRPr="00824201">
        <w:t xml:space="preserve"> </w:t>
      </w:r>
      <w:proofErr w:type="spellStart"/>
      <w:r w:rsidRPr="00824201">
        <w:t>sadové</w:t>
      </w:r>
      <w:proofErr w:type="spellEnd"/>
      <w:r w:rsidRPr="00824201">
        <w:t xml:space="preserve"> </w:t>
      </w:r>
      <w:proofErr w:type="spellStart"/>
      <w:r w:rsidRPr="00824201">
        <w:t>úpravy</w:t>
      </w:r>
      <w:proofErr w:type="spellEnd"/>
      <w:r w:rsidRPr="00824201">
        <w:t>.</w:t>
      </w:r>
    </w:p>
    <w:p w14:paraId="2917BC6B" w14:textId="77777777" w:rsidR="00B708BD" w:rsidRPr="00824201" w:rsidRDefault="00B708BD" w:rsidP="00D45DA9">
      <w:pPr>
        <w:pStyle w:val="Bezmezer"/>
        <w:numPr>
          <w:ilvl w:val="0"/>
          <w:numId w:val="0"/>
        </w:numPr>
        <w:ind w:left="709"/>
        <w:rPr>
          <w:sz w:val="6"/>
          <w:szCs w:val="6"/>
        </w:rPr>
      </w:pPr>
    </w:p>
    <w:p w14:paraId="68C1CBB3" w14:textId="77777777" w:rsidR="00B708BD" w:rsidRPr="00824201" w:rsidRDefault="00B708BD" w:rsidP="00B708BD">
      <w:pPr>
        <w:pStyle w:val="Bezmezer"/>
        <w:numPr>
          <w:ilvl w:val="0"/>
          <w:numId w:val="0"/>
        </w:numPr>
        <w:ind w:left="709"/>
        <w:jc w:val="both"/>
        <w:rPr>
          <w:rFonts w:eastAsia="JohnSans Text Pro"/>
          <w:sz w:val="6"/>
          <w:szCs w:val="6"/>
        </w:rPr>
      </w:pPr>
    </w:p>
    <w:p w14:paraId="6DB08CD5" w14:textId="77777777" w:rsidR="00B708BD" w:rsidRPr="00F81BBD" w:rsidRDefault="00B708BD" w:rsidP="00B708BD">
      <w:pPr>
        <w:pStyle w:val="Bezmezer"/>
        <w:numPr>
          <w:ilvl w:val="0"/>
          <w:numId w:val="0"/>
        </w:numPr>
        <w:ind w:left="709"/>
        <w:jc w:val="both"/>
        <w:rPr>
          <w:u w:val="single"/>
        </w:rPr>
      </w:pPr>
      <w:proofErr w:type="spellStart"/>
      <w:r w:rsidRPr="00824201">
        <w:rPr>
          <w:u w:val="single"/>
        </w:rPr>
        <w:t>Před</w:t>
      </w:r>
      <w:proofErr w:type="spellEnd"/>
      <w:r w:rsidRPr="00824201">
        <w:rPr>
          <w:u w:val="single"/>
        </w:rPr>
        <w:t xml:space="preserve"> </w:t>
      </w:r>
      <w:proofErr w:type="spellStart"/>
      <w:r w:rsidRPr="00824201">
        <w:rPr>
          <w:u w:val="single"/>
        </w:rPr>
        <w:t>zahájením</w:t>
      </w:r>
      <w:proofErr w:type="spellEnd"/>
      <w:r w:rsidRPr="00824201">
        <w:rPr>
          <w:u w:val="single"/>
        </w:rPr>
        <w:t xml:space="preserve"> </w:t>
      </w:r>
      <w:proofErr w:type="spellStart"/>
      <w:r w:rsidRPr="00824201">
        <w:rPr>
          <w:u w:val="single"/>
        </w:rPr>
        <w:t>samotných</w:t>
      </w:r>
      <w:proofErr w:type="spellEnd"/>
      <w:r w:rsidRPr="00824201">
        <w:rPr>
          <w:u w:val="single"/>
        </w:rPr>
        <w:t xml:space="preserve"> </w:t>
      </w:r>
      <w:proofErr w:type="spellStart"/>
      <w:r w:rsidRPr="00824201">
        <w:rPr>
          <w:u w:val="single"/>
        </w:rPr>
        <w:t>prací</w:t>
      </w:r>
      <w:proofErr w:type="spellEnd"/>
      <w:r w:rsidRPr="00824201">
        <w:rPr>
          <w:u w:val="single"/>
        </w:rPr>
        <w:t xml:space="preserve"> je </w:t>
      </w:r>
      <w:proofErr w:type="spellStart"/>
      <w:r w:rsidRPr="00824201">
        <w:rPr>
          <w:u w:val="single"/>
        </w:rPr>
        <w:t>potřeba</w:t>
      </w:r>
      <w:proofErr w:type="spellEnd"/>
      <w:r w:rsidRPr="00824201">
        <w:rPr>
          <w:u w:val="single"/>
        </w:rPr>
        <w:t xml:space="preserve"> s </w:t>
      </w:r>
      <w:proofErr w:type="spellStart"/>
      <w:r w:rsidRPr="00824201">
        <w:rPr>
          <w:u w:val="single"/>
        </w:rPr>
        <w:t>objednatelem</w:t>
      </w:r>
      <w:proofErr w:type="spellEnd"/>
      <w:r w:rsidRPr="00824201">
        <w:rPr>
          <w:u w:val="single"/>
        </w:rPr>
        <w:t xml:space="preserve"> </w:t>
      </w:r>
      <w:proofErr w:type="spellStart"/>
      <w:r w:rsidRPr="00824201">
        <w:rPr>
          <w:u w:val="single"/>
        </w:rPr>
        <w:t>prokonzultovat</w:t>
      </w:r>
      <w:proofErr w:type="spellEnd"/>
      <w:r w:rsidRPr="00824201">
        <w:rPr>
          <w:u w:val="single"/>
        </w:rPr>
        <w:t xml:space="preserve"> a </w:t>
      </w:r>
      <w:proofErr w:type="spellStart"/>
      <w:r w:rsidRPr="00824201">
        <w:rPr>
          <w:u w:val="single"/>
        </w:rPr>
        <w:t>následně</w:t>
      </w:r>
      <w:proofErr w:type="spellEnd"/>
      <w:r w:rsidRPr="00824201">
        <w:rPr>
          <w:u w:val="single"/>
        </w:rPr>
        <w:t xml:space="preserve"> </w:t>
      </w:r>
      <w:proofErr w:type="spellStart"/>
      <w:r w:rsidRPr="00824201">
        <w:rPr>
          <w:u w:val="single"/>
        </w:rPr>
        <w:t>zpracovat</w:t>
      </w:r>
      <w:proofErr w:type="spellEnd"/>
      <w:r w:rsidRPr="00824201">
        <w:rPr>
          <w:u w:val="single"/>
        </w:rPr>
        <w:t xml:space="preserve"> </w:t>
      </w:r>
      <w:proofErr w:type="spellStart"/>
      <w:r w:rsidRPr="00824201">
        <w:rPr>
          <w:u w:val="single"/>
        </w:rPr>
        <w:t>podrobnější</w:t>
      </w:r>
      <w:proofErr w:type="spellEnd"/>
      <w:r w:rsidRPr="00824201">
        <w:rPr>
          <w:u w:val="single"/>
        </w:rPr>
        <w:t xml:space="preserve"> </w:t>
      </w:r>
      <w:proofErr w:type="spellStart"/>
      <w:r w:rsidRPr="00824201">
        <w:rPr>
          <w:u w:val="single"/>
        </w:rPr>
        <w:t>harmonogramy</w:t>
      </w:r>
      <w:proofErr w:type="spellEnd"/>
      <w:r w:rsidRPr="00824201">
        <w:rPr>
          <w:u w:val="single"/>
        </w:rPr>
        <w:t xml:space="preserve"> </w:t>
      </w:r>
      <w:proofErr w:type="spellStart"/>
      <w:r w:rsidRPr="00824201">
        <w:rPr>
          <w:u w:val="single"/>
        </w:rPr>
        <w:t>plnění</w:t>
      </w:r>
      <w:proofErr w:type="spellEnd"/>
      <w:r w:rsidRPr="00824201">
        <w:rPr>
          <w:u w:val="single"/>
        </w:rPr>
        <w:t xml:space="preserve"> </w:t>
      </w:r>
      <w:proofErr w:type="spellStart"/>
      <w:r w:rsidRPr="00824201">
        <w:rPr>
          <w:u w:val="single"/>
        </w:rPr>
        <w:t>prací</w:t>
      </w:r>
      <w:proofErr w:type="spellEnd"/>
      <w:r w:rsidRPr="00824201">
        <w:rPr>
          <w:u w:val="single"/>
        </w:rPr>
        <w:t xml:space="preserve"> </w:t>
      </w:r>
      <w:proofErr w:type="spellStart"/>
      <w:r w:rsidRPr="00824201">
        <w:rPr>
          <w:u w:val="single"/>
        </w:rPr>
        <w:t>tak</w:t>
      </w:r>
      <w:proofErr w:type="spellEnd"/>
      <w:r w:rsidRPr="00824201">
        <w:rPr>
          <w:u w:val="single"/>
        </w:rPr>
        <w:t xml:space="preserve">, aby </w:t>
      </w:r>
      <w:proofErr w:type="spellStart"/>
      <w:r w:rsidRPr="00824201">
        <w:rPr>
          <w:u w:val="single"/>
        </w:rPr>
        <w:t>nedocházelo</w:t>
      </w:r>
      <w:proofErr w:type="spellEnd"/>
      <w:r w:rsidRPr="00824201">
        <w:rPr>
          <w:u w:val="single"/>
        </w:rPr>
        <w:t xml:space="preserve"> </w:t>
      </w:r>
      <w:proofErr w:type="spellStart"/>
      <w:r w:rsidRPr="00824201">
        <w:rPr>
          <w:u w:val="single"/>
        </w:rPr>
        <w:t>ke</w:t>
      </w:r>
      <w:proofErr w:type="spellEnd"/>
      <w:r w:rsidRPr="00824201">
        <w:rPr>
          <w:u w:val="single"/>
        </w:rPr>
        <w:t xml:space="preserve"> </w:t>
      </w:r>
      <w:proofErr w:type="spellStart"/>
      <w:r w:rsidRPr="00824201">
        <w:rPr>
          <w:u w:val="single"/>
        </w:rPr>
        <w:t>vzájemnému</w:t>
      </w:r>
      <w:proofErr w:type="spellEnd"/>
      <w:r w:rsidRPr="00824201">
        <w:rPr>
          <w:u w:val="single"/>
        </w:rPr>
        <w:t xml:space="preserve"> </w:t>
      </w:r>
      <w:proofErr w:type="spellStart"/>
      <w:r w:rsidRPr="00824201">
        <w:rPr>
          <w:u w:val="single"/>
        </w:rPr>
        <w:t>omezení</w:t>
      </w:r>
      <w:proofErr w:type="spellEnd"/>
      <w:r w:rsidRPr="00824201">
        <w:rPr>
          <w:u w:val="single"/>
        </w:rPr>
        <w:t xml:space="preserve"> </w:t>
      </w:r>
      <w:proofErr w:type="spellStart"/>
      <w:r w:rsidRPr="00824201">
        <w:rPr>
          <w:u w:val="single"/>
        </w:rPr>
        <w:t>provádění</w:t>
      </w:r>
      <w:proofErr w:type="spellEnd"/>
      <w:r w:rsidRPr="00824201">
        <w:rPr>
          <w:u w:val="single"/>
        </w:rPr>
        <w:t xml:space="preserve"> </w:t>
      </w:r>
      <w:proofErr w:type="spellStart"/>
      <w:r w:rsidRPr="00824201">
        <w:rPr>
          <w:u w:val="single"/>
        </w:rPr>
        <w:t>jednotlivých</w:t>
      </w:r>
      <w:proofErr w:type="spellEnd"/>
      <w:r w:rsidRPr="00824201">
        <w:rPr>
          <w:u w:val="single"/>
        </w:rPr>
        <w:t xml:space="preserve"> </w:t>
      </w:r>
      <w:proofErr w:type="spellStart"/>
      <w:r w:rsidRPr="00824201">
        <w:rPr>
          <w:u w:val="single"/>
        </w:rPr>
        <w:t>plnění</w:t>
      </w:r>
      <w:proofErr w:type="spellEnd"/>
      <w:r w:rsidRPr="00824201">
        <w:rPr>
          <w:u w:val="single"/>
        </w:rPr>
        <w:t xml:space="preserve"> v </w:t>
      </w:r>
      <w:proofErr w:type="spellStart"/>
      <w:r w:rsidRPr="00824201">
        <w:rPr>
          <w:u w:val="single"/>
        </w:rPr>
        <w:t>rámci</w:t>
      </w:r>
      <w:proofErr w:type="spellEnd"/>
      <w:r w:rsidRPr="00824201">
        <w:rPr>
          <w:u w:val="single"/>
        </w:rPr>
        <w:t xml:space="preserve"> </w:t>
      </w:r>
      <w:proofErr w:type="spellStart"/>
      <w:r w:rsidRPr="00824201">
        <w:rPr>
          <w:u w:val="single"/>
        </w:rPr>
        <w:t>jednotlivých</w:t>
      </w:r>
      <w:proofErr w:type="spellEnd"/>
      <w:r w:rsidRPr="00824201">
        <w:rPr>
          <w:u w:val="single"/>
        </w:rPr>
        <w:t xml:space="preserve"> </w:t>
      </w:r>
      <w:proofErr w:type="spellStart"/>
      <w:r w:rsidRPr="00824201">
        <w:rPr>
          <w:u w:val="single"/>
        </w:rPr>
        <w:t>částí</w:t>
      </w:r>
      <w:proofErr w:type="spellEnd"/>
      <w:r w:rsidRPr="00824201">
        <w:rPr>
          <w:u w:val="single"/>
        </w:rPr>
        <w:t xml:space="preserve"> </w:t>
      </w:r>
      <w:proofErr w:type="spellStart"/>
      <w:r w:rsidRPr="00824201">
        <w:rPr>
          <w:u w:val="single"/>
        </w:rPr>
        <w:t>veřejné</w:t>
      </w:r>
      <w:proofErr w:type="spellEnd"/>
      <w:r w:rsidRPr="00824201">
        <w:rPr>
          <w:u w:val="single"/>
        </w:rPr>
        <w:t xml:space="preserve"> zakázky. </w:t>
      </w:r>
      <w:proofErr w:type="spellStart"/>
      <w:r w:rsidRPr="00824201">
        <w:rPr>
          <w:u w:val="single"/>
        </w:rPr>
        <w:t>Schválení</w:t>
      </w:r>
      <w:proofErr w:type="spellEnd"/>
      <w:r w:rsidRPr="00824201">
        <w:rPr>
          <w:u w:val="single"/>
        </w:rPr>
        <w:t xml:space="preserve"> </w:t>
      </w:r>
      <w:proofErr w:type="spellStart"/>
      <w:r w:rsidRPr="00824201">
        <w:rPr>
          <w:u w:val="single"/>
        </w:rPr>
        <w:t>podrobnějšího</w:t>
      </w:r>
      <w:proofErr w:type="spellEnd"/>
      <w:r w:rsidRPr="00824201">
        <w:rPr>
          <w:u w:val="single"/>
        </w:rPr>
        <w:t xml:space="preserve"> </w:t>
      </w:r>
      <w:proofErr w:type="spellStart"/>
      <w:r w:rsidRPr="00824201">
        <w:rPr>
          <w:u w:val="single"/>
        </w:rPr>
        <w:t>harmonogramu</w:t>
      </w:r>
      <w:proofErr w:type="spellEnd"/>
      <w:r w:rsidRPr="00824201">
        <w:rPr>
          <w:u w:val="single"/>
        </w:rPr>
        <w:t xml:space="preserve"> </w:t>
      </w:r>
      <w:proofErr w:type="spellStart"/>
      <w:r w:rsidRPr="00824201">
        <w:rPr>
          <w:u w:val="single"/>
        </w:rPr>
        <w:t>podléhá</w:t>
      </w:r>
      <w:proofErr w:type="spellEnd"/>
      <w:r w:rsidRPr="00824201">
        <w:rPr>
          <w:u w:val="single"/>
        </w:rPr>
        <w:t xml:space="preserve"> </w:t>
      </w:r>
      <w:proofErr w:type="spellStart"/>
      <w:r w:rsidRPr="00824201">
        <w:rPr>
          <w:u w:val="single"/>
        </w:rPr>
        <w:t>objednateli</w:t>
      </w:r>
      <w:proofErr w:type="spellEnd"/>
      <w:r w:rsidRPr="00824201">
        <w:rPr>
          <w:u w:val="single"/>
        </w:rPr>
        <w:t>.</w:t>
      </w:r>
    </w:p>
    <w:p w14:paraId="5CE38D7F" w14:textId="18539375" w:rsidR="00984F9C" w:rsidRPr="00877D9C" w:rsidRDefault="00AC7CF8" w:rsidP="00C97B43">
      <w:pPr>
        <w:numPr>
          <w:ilvl w:val="0"/>
          <w:numId w:val="9"/>
        </w:numPr>
        <w:ind w:left="714" w:hanging="357"/>
        <w:jc w:val="both"/>
        <w:rPr>
          <w:rFonts w:cs="Verdana"/>
          <w:bCs/>
          <w:lang w:val="cs-CZ"/>
        </w:rPr>
      </w:pPr>
      <w:r w:rsidRPr="00877D9C">
        <w:rPr>
          <w:rFonts w:cs="Verdana"/>
          <w:bCs/>
          <w:lang w:val="cs-CZ"/>
        </w:rPr>
        <w:t>Pokud při předání díla nebo části díla, budou zjištěny vady nebo nedodělky, uvede se tato skutečnost v předávacím protokolu stavby a zadavatel stanoví lhůtu pro jejich odstranění. Do doby odstranění vad a nedodělků nevzniká zhotoviteli právo vystavit fakturu a objednatel nemá povinnost uhradit cenu za provedení díla a ani neběží lhůta splatnosti. Po odstranění vad a nedodělků zadavatel dílo převezme tím, že doplní do předávacího protokolu stavby, že vady byly odstraněny a dílo bez vad přebírá.</w:t>
      </w:r>
    </w:p>
    <w:p w14:paraId="20B83235" w14:textId="77777777" w:rsidR="00AC7CF8" w:rsidRPr="00877D9C" w:rsidRDefault="00AC7CF8" w:rsidP="00C97B43">
      <w:pPr>
        <w:numPr>
          <w:ilvl w:val="0"/>
          <w:numId w:val="9"/>
        </w:numPr>
        <w:spacing w:after="0"/>
        <w:rPr>
          <w:rFonts w:cs="Verdana"/>
          <w:bCs/>
          <w:lang w:val="cs-CZ"/>
        </w:rPr>
      </w:pPr>
      <w:r w:rsidRPr="00877D9C">
        <w:rPr>
          <w:rFonts w:cs="Verdana"/>
          <w:bCs/>
          <w:lang w:val="cs-CZ"/>
        </w:rPr>
        <w:t>Lhůta pro provedení díla se přiměřeně prodlužuje:</w:t>
      </w:r>
    </w:p>
    <w:p w14:paraId="556AD266" w14:textId="77777777" w:rsidR="00AC7CF8" w:rsidRPr="00877D9C" w:rsidRDefault="00AC7CF8" w:rsidP="00C97B43">
      <w:pPr>
        <w:numPr>
          <w:ilvl w:val="1"/>
          <w:numId w:val="10"/>
        </w:numPr>
        <w:spacing w:after="0"/>
        <w:rPr>
          <w:lang w:val="cs-CZ"/>
        </w:rPr>
      </w:pPr>
      <w:r w:rsidRPr="00877D9C">
        <w:rPr>
          <w:lang w:val="cs-CZ"/>
        </w:rPr>
        <w:t>Vzniknou-li v průběhu provádění díla překážky z viny objednatele.</w:t>
      </w:r>
    </w:p>
    <w:p w14:paraId="7E168744" w14:textId="77777777" w:rsidR="00AC7CF8" w:rsidRPr="00877D9C" w:rsidRDefault="00AC7CF8" w:rsidP="00C97B43">
      <w:pPr>
        <w:numPr>
          <w:ilvl w:val="1"/>
          <w:numId w:val="10"/>
        </w:numPr>
        <w:spacing w:after="0"/>
        <w:rPr>
          <w:lang w:val="cs-CZ"/>
        </w:rPr>
      </w:pPr>
      <w:r w:rsidRPr="00877D9C">
        <w:rPr>
          <w:lang w:val="cs-CZ"/>
        </w:rPr>
        <w:t>Jestliže přerušení prací bude způsobeno vyšší mocí.</w:t>
      </w:r>
    </w:p>
    <w:p w14:paraId="41503157" w14:textId="77777777" w:rsidR="00AC7CF8" w:rsidRPr="00877D9C" w:rsidRDefault="00AC7CF8" w:rsidP="00C97B43">
      <w:pPr>
        <w:numPr>
          <w:ilvl w:val="1"/>
          <w:numId w:val="10"/>
        </w:numPr>
        <w:spacing w:after="0"/>
        <w:rPr>
          <w:lang w:val="cs-CZ"/>
        </w:rPr>
      </w:pPr>
      <w:r w:rsidRPr="00877D9C">
        <w:rPr>
          <w:lang w:val="cs-CZ"/>
        </w:rPr>
        <w:t>Při dodatečných požadavcích objednatele na další stavební úpravy.</w:t>
      </w:r>
    </w:p>
    <w:p w14:paraId="3C81B757" w14:textId="77777777" w:rsidR="00AC7CF8" w:rsidRPr="00877D9C" w:rsidRDefault="00AC7CF8" w:rsidP="00C97B43">
      <w:pPr>
        <w:numPr>
          <w:ilvl w:val="0"/>
          <w:numId w:val="9"/>
        </w:numPr>
        <w:ind w:left="714" w:hanging="357"/>
        <w:jc w:val="both"/>
        <w:rPr>
          <w:rFonts w:cs="Verdana"/>
          <w:bCs/>
          <w:lang w:val="cs-CZ"/>
        </w:rPr>
      </w:pPr>
      <w:r w:rsidRPr="00877D9C">
        <w:rPr>
          <w:rFonts w:cs="Verdana"/>
          <w:bCs/>
          <w:lang w:val="cs-CZ"/>
        </w:rPr>
        <w:t>Smluvní strany nejsou odpovědny za důsledky nesplnění svých závazků včas a řádně, je-li příčinou takovéhoto nesplnění vyšší moc.</w:t>
      </w:r>
    </w:p>
    <w:p w14:paraId="57634B30" w14:textId="77777777" w:rsidR="00AC7CF8" w:rsidRPr="00B33F54" w:rsidRDefault="00AC7CF8" w:rsidP="00C97B43">
      <w:pPr>
        <w:numPr>
          <w:ilvl w:val="0"/>
          <w:numId w:val="9"/>
        </w:numPr>
        <w:ind w:left="714" w:hanging="357"/>
        <w:jc w:val="both"/>
        <w:rPr>
          <w:rFonts w:cs="Verdana"/>
          <w:bCs/>
          <w:lang w:val="cs-CZ"/>
        </w:rPr>
      </w:pPr>
      <w:r w:rsidRPr="00877D9C">
        <w:rPr>
          <w:rFonts w:cs="Verdana"/>
          <w:bCs/>
          <w:lang w:val="cs-CZ"/>
        </w:rPr>
        <w:t>Vyšší mocí se pro účely této smlouvy rozumí okolnosti vylučující odpovědnost</w:t>
      </w:r>
      <w:r w:rsidR="00C932B3">
        <w:rPr>
          <w:rFonts w:cs="Verdana"/>
          <w:bCs/>
          <w:lang w:val="cs-CZ"/>
        </w:rPr>
        <w:t>,</w:t>
      </w:r>
      <w:r w:rsidRPr="00877D9C">
        <w:rPr>
          <w:rFonts w:cs="Verdana"/>
          <w:bCs/>
          <w:lang w:val="cs-CZ"/>
        </w:rPr>
        <w:t xml:space="preserve"> tzn. událost nebo okolnost či následek takovéto události nebo okolnosti, která je objektivně mimo možnou kontrolu dotčené smluvní strany, a které nemohlo být zabráněno péčí či schopností, jež lze rozumně požadovat (např. změna obecně závazných předpisů, r</w:t>
      </w:r>
      <w:r w:rsidR="00550275" w:rsidRPr="00877D9C">
        <w:rPr>
          <w:rFonts w:cs="Verdana"/>
          <w:bCs/>
          <w:lang w:val="cs-CZ"/>
        </w:rPr>
        <w:t>ozhodnutí orgánů státní správy, nepředvídatelné nevhodné klimatické podmínky apod.</w:t>
      </w:r>
      <w:r w:rsidRPr="00877D9C">
        <w:rPr>
          <w:rFonts w:cs="Verdana"/>
          <w:bCs/>
          <w:lang w:val="cs-CZ"/>
        </w:rPr>
        <w:t>, živeln</w:t>
      </w:r>
      <w:r w:rsidR="00550275" w:rsidRPr="00877D9C">
        <w:rPr>
          <w:rFonts w:cs="Verdana"/>
          <w:bCs/>
          <w:lang w:val="cs-CZ"/>
        </w:rPr>
        <w:t>á</w:t>
      </w:r>
      <w:r w:rsidRPr="00877D9C">
        <w:rPr>
          <w:rFonts w:cs="Verdana"/>
          <w:bCs/>
          <w:lang w:val="cs-CZ"/>
        </w:rPr>
        <w:t xml:space="preserve"> katastrofa, válka, apod.). </w:t>
      </w:r>
      <w:r w:rsidRPr="00877D9C">
        <w:rPr>
          <w:b/>
          <w:lang w:val="cs-CZ"/>
        </w:rPr>
        <w:t xml:space="preserve">  </w:t>
      </w:r>
    </w:p>
    <w:p w14:paraId="3288F197" w14:textId="77777777" w:rsidR="00B33F54" w:rsidRDefault="00B33F54" w:rsidP="00B33F54">
      <w:pPr>
        <w:ind w:left="714" w:firstLine="0"/>
        <w:jc w:val="both"/>
        <w:rPr>
          <w:rFonts w:cs="Verdana"/>
          <w:bCs/>
          <w:lang w:val="cs-CZ"/>
        </w:rPr>
      </w:pPr>
    </w:p>
    <w:p w14:paraId="1D57C81B" w14:textId="77777777" w:rsidR="00D45DA9" w:rsidRDefault="00D45DA9" w:rsidP="00B33F54">
      <w:pPr>
        <w:ind w:left="714" w:firstLine="0"/>
        <w:jc w:val="both"/>
        <w:rPr>
          <w:rFonts w:cs="Verdana"/>
          <w:bCs/>
          <w:lang w:val="cs-CZ"/>
        </w:rPr>
      </w:pPr>
    </w:p>
    <w:p w14:paraId="4AA8F9AF" w14:textId="77777777" w:rsidR="00AC7CF8" w:rsidRPr="00EF7463" w:rsidRDefault="00EF7463" w:rsidP="00EF7463">
      <w:pPr>
        <w:pStyle w:val="Nadpis1"/>
        <w:spacing w:before="240"/>
        <w:ind w:left="4253" w:hanging="3827"/>
        <w:jc w:val="center"/>
        <w:rPr>
          <w:sz w:val="22"/>
          <w:szCs w:val="22"/>
        </w:rPr>
      </w:pPr>
      <w:r>
        <w:rPr>
          <w:sz w:val="22"/>
          <w:szCs w:val="22"/>
        </w:rPr>
        <w:t>Článek 6</w:t>
      </w:r>
    </w:p>
    <w:p w14:paraId="4F7F9886" w14:textId="77777777" w:rsidR="00AC7CF8" w:rsidRPr="00877D9C" w:rsidRDefault="00AC7CF8" w:rsidP="009E764D">
      <w:pPr>
        <w:spacing w:before="120" w:after="120"/>
        <w:ind w:left="850" w:hanging="425"/>
        <w:jc w:val="center"/>
        <w:rPr>
          <w:b/>
          <w:caps/>
          <w:lang w:val="cs-CZ"/>
        </w:rPr>
      </w:pPr>
      <w:r w:rsidRPr="00877D9C">
        <w:rPr>
          <w:b/>
          <w:caps/>
          <w:lang w:val="cs-CZ"/>
        </w:rPr>
        <w:t xml:space="preserve"> </w:t>
      </w:r>
      <w:r w:rsidR="00550275" w:rsidRPr="00877D9C">
        <w:rPr>
          <w:b/>
          <w:caps/>
          <w:lang w:val="cs-CZ"/>
        </w:rPr>
        <w:t>Provádění díla</w:t>
      </w:r>
    </w:p>
    <w:p w14:paraId="6D0B205F" w14:textId="77777777" w:rsidR="005E0DD6" w:rsidRPr="00877D9C" w:rsidRDefault="00550275" w:rsidP="00C97B43">
      <w:pPr>
        <w:numPr>
          <w:ilvl w:val="0"/>
          <w:numId w:val="11"/>
        </w:numPr>
        <w:spacing w:afterLines="60" w:after="144"/>
        <w:jc w:val="both"/>
        <w:rPr>
          <w:lang w:val="cs-CZ"/>
        </w:rPr>
      </w:pPr>
      <w:r w:rsidRPr="00877D9C">
        <w:rPr>
          <w:lang w:val="cs-CZ"/>
        </w:rPr>
        <w:t xml:space="preserve">Zhotovitel je povinen provést dílo na svůj náklad a na své nebezpečí ve sjednané době. </w:t>
      </w:r>
    </w:p>
    <w:p w14:paraId="5EE5D897" w14:textId="77777777" w:rsidR="005E0DD6" w:rsidRPr="00877D9C" w:rsidRDefault="00AC7CF8" w:rsidP="00C97B43">
      <w:pPr>
        <w:numPr>
          <w:ilvl w:val="0"/>
          <w:numId w:val="11"/>
        </w:numPr>
        <w:spacing w:afterLines="60" w:after="144"/>
        <w:jc w:val="both"/>
        <w:rPr>
          <w:lang w:val="cs-CZ"/>
        </w:rPr>
      </w:pPr>
      <w:r w:rsidRPr="00877D9C">
        <w:rPr>
          <w:lang w:val="cs-CZ"/>
        </w:rPr>
        <w:t>Zhotovitel je povinen při provádění díla dodržovat na převzatém staveništi veškeré platné české obecně závazné předpisy zejména všechny bezpečnostní předpisy. Zhotovitel zodpovídá za to, že práce podle této smlouvy budou provádět pouze řádně proškolení a poučení pracovníci.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14:paraId="32B31144" w14:textId="2AF0C14F" w:rsidR="005E0DD6" w:rsidRPr="00877D9C" w:rsidRDefault="00D705D7" w:rsidP="00C97B43">
      <w:pPr>
        <w:numPr>
          <w:ilvl w:val="0"/>
          <w:numId w:val="11"/>
        </w:numPr>
        <w:spacing w:afterLines="60" w:after="144"/>
        <w:jc w:val="both"/>
        <w:rPr>
          <w:lang w:val="cs-CZ"/>
        </w:rPr>
      </w:pPr>
      <w:r w:rsidRPr="00877D9C">
        <w:rPr>
          <w:lang w:val="cs-CZ"/>
        </w:rPr>
        <w:t xml:space="preserve">Objednatel nebo jím pověřený zástupce je oprávněn kontrolovat provádění díla. Zjistí-li, že zhotovitel provádí dílo v rozporu se svými povinnostmi, je objednatel oprávněn zastavit prováděné práce a </w:t>
      </w:r>
      <w:r w:rsidR="00DD1EF6">
        <w:rPr>
          <w:lang w:val="cs-CZ"/>
        </w:rPr>
        <w:t>zhotovitel je povinen bezodkladně odstranit</w:t>
      </w:r>
      <w:r w:rsidRPr="00877D9C">
        <w:rPr>
          <w:lang w:val="cs-CZ"/>
        </w:rPr>
        <w:t xml:space="preserve"> vady vzniklé vadným prováděním a dílo prováděl řádným způsobem. Jestliže zhotovitel tak neučiní ani v přiměřené lhůtě mu k tomu poskytnuté a postup zhotovitele by vedl nepochybně k porušení smlouvy, má objednatel právo od </w:t>
      </w:r>
      <w:r w:rsidR="00DD1EF6">
        <w:rPr>
          <w:lang w:val="cs-CZ"/>
        </w:rPr>
        <w:t>této smlouvy</w:t>
      </w:r>
      <w:r w:rsidRPr="00877D9C">
        <w:rPr>
          <w:lang w:val="cs-CZ"/>
        </w:rPr>
        <w:t xml:space="preserve"> odstoupit.</w:t>
      </w:r>
    </w:p>
    <w:p w14:paraId="1AAA3393" w14:textId="77777777" w:rsidR="005E0DD6" w:rsidRPr="00877D9C" w:rsidRDefault="00AC7CF8" w:rsidP="00C97B43">
      <w:pPr>
        <w:numPr>
          <w:ilvl w:val="0"/>
          <w:numId w:val="11"/>
        </w:numPr>
        <w:spacing w:afterLines="60" w:after="144"/>
        <w:jc w:val="both"/>
        <w:rPr>
          <w:lang w:val="cs-CZ"/>
        </w:rPr>
      </w:pPr>
      <w:r w:rsidRPr="00877D9C">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14:paraId="0E894807" w14:textId="77777777" w:rsidR="005E0DD6" w:rsidRPr="00877D9C" w:rsidRDefault="00AC7CF8" w:rsidP="00C97B43">
      <w:pPr>
        <w:numPr>
          <w:ilvl w:val="0"/>
          <w:numId w:val="11"/>
        </w:numPr>
        <w:spacing w:afterLines="60" w:after="144"/>
        <w:jc w:val="both"/>
        <w:rPr>
          <w:lang w:val="cs-CZ"/>
        </w:rPr>
      </w:pPr>
      <w:r w:rsidRPr="00877D9C">
        <w:rPr>
          <w:lang w:val="cs-CZ"/>
        </w:rPr>
        <w:t>Zjistí-li objednatel, že zhotovitel provádí dílo v rozporu s jeho požadavky, je oprávněn dožadovat se odstranění závad. Nejsou-li závady v přiměřené lhůtě, stanovené objednatelem odstraněny, má objednatel právo na okamžité zastavení prací a odstoupení od smlouvy.</w:t>
      </w:r>
    </w:p>
    <w:p w14:paraId="439CDBCE" w14:textId="77777777" w:rsidR="005E0DD6" w:rsidRPr="00877D9C" w:rsidRDefault="00AC7CF8" w:rsidP="00C97B43">
      <w:pPr>
        <w:numPr>
          <w:ilvl w:val="0"/>
          <w:numId w:val="11"/>
        </w:numPr>
        <w:spacing w:afterLines="60" w:after="144"/>
        <w:jc w:val="both"/>
        <w:rPr>
          <w:lang w:val="cs-CZ"/>
        </w:rPr>
      </w:pPr>
      <w:r w:rsidRPr="00877D9C">
        <w:rPr>
          <w:lang w:val="cs-CZ"/>
        </w:rPr>
        <w:t>Zhotovitel zodpovídá za práci subdodavatelských subjektů, jako by je prováděl sám.</w:t>
      </w:r>
    </w:p>
    <w:p w14:paraId="73A94E91" w14:textId="77777777" w:rsidR="005E0DD6" w:rsidRPr="00877D9C" w:rsidRDefault="00550275" w:rsidP="00C97B43">
      <w:pPr>
        <w:numPr>
          <w:ilvl w:val="0"/>
          <w:numId w:val="11"/>
        </w:numPr>
        <w:spacing w:afterLines="60" w:after="144"/>
        <w:jc w:val="both"/>
        <w:rPr>
          <w:lang w:val="cs-CZ"/>
        </w:rPr>
      </w:pPr>
      <w:r w:rsidRPr="00877D9C">
        <w:rPr>
          <w:lang w:val="cs-CZ"/>
        </w:rPr>
        <w:t>Veškeré odborné práce musí vykonávat pracovníci zhotovitele nebo jeho subdodavatelů mající příslušnou kvalifikaci. Doklad o kvalifikaci pracovníků je zhotovitel na požádání objednatele povinen předložit.</w:t>
      </w:r>
    </w:p>
    <w:p w14:paraId="4137FD9F" w14:textId="675FD82F" w:rsidR="005E0DD6" w:rsidRPr="00AD4587" w:rsidRDefault="00550275" w:rsidP="00C97B43">
      <w:pPr>
        <w:numPr>
          <w:ilvl w:val="0"/>
          <w:numId w:val="11"/>
        </w:numPr>
        <w:spacing w:afterLines="60" w:after="144"/>
        <w:jc w:val="both"/>
        <w:rPr>
          <w:lang w:val="cs-CZ"/>
        </w:rPr>
      </w:pPr>
      <w:r w:rsidRPr="00877D9C">
        <w:rPr>
          <w:lang w:val="cs-CZ"/>
        </w:rPr>
        <w:t xml:space="preserve">Zhotovitel při předání staveniště zapíše do Zápisu o předání staveniště seznam svých subdodavatelů v souladu s nabídkou. Pokud zhotovitel bude chtít provádět </w:t>
      </w:r>
      <w:r w:rsidR="002416AF">
        <w:rPr>
          <w:lang w:val="cs-CZ"/>
        </w:rPr>
        <w:t>dílo</w:t>
      </w:r>
      <w:r w:rsidRPr="00877D9C">
        <w:rPr>
          <w:lang w:val="cs-CZ"/>
        </w:rPr>
        <w:t xml:space="preserve"> pomocí subdodavatelů, které neuvedl v nabídce, je povinen oznámit změnu subdodavatele zápisem do stavebního deníku </w:t>
      </w:r>
      <w:r w:rsidRPr="00AD4587">
        <w:rPr>
          <w:lang w:val="cs-CZ"/>
        </w:rPr>
        <w:t xml:space="preserve">objednateli. </w:t>
      </w:r>
    </w:p>
    <w:p w14:paraId="1C099ACD" w14:textId="7EE835E7" w:rsidR="005E0DD6" w:rsidRPr="00AD4587" w:rsidRDefault="00D72D7A" w:rsidP="00C97B43">
      <w:pPr>
        <w:numPr>
          <w:ilvl w:val="0"/>
          <w:numId w:val="11"/>
        </w:numPr>
        <w:spacing w:afterLines="60" w:after="144"/>
        <w:jc w:val="both"/>
        <w:rPr>
          <w:lang w:val="cs-CZ"/>
        </w:rPr>
      </w:pPr>
      <w:r w:rsidRPr="00AD4587">
        <w:rPr>
          <w:lang w:val="cs-CZ"/>
        </w:rPr>
        <w:t xml:space="preserve">Zhotovitel se zavazuje, že po celou dobu </w:t>
      </w:r>
      <w:r w:rsidR="002416AF">
        <w:rPr>
          <w:lang w:val="cs-CZ"/>
        </w:rPr>
        <w:t>realizace</w:t>
      </w:r>
      <w:r w:rsidRPr="00AD4587">
        <w:rPr>
          <w:lang w:val="cs-CZ"/>
        </w:rPr>
        <w:t xml:space="preserve"> bude mít sjednáno pojištění odpovědnosti za škodu s minimálním limitem pojistného plnění ve výši </w:t>
      </w:r>
      <w:r w:rsidR="00AD4587" w:rsidRPr="00AD4587">
        <w:rPr>
          <w:lang w:val="cs-CZ"/>
        </w:rPr>
        <w:t>ceny díla</w:t>
      </w:r>
      <w:r w:rsidRPr="00AD4587">
        <w:rPr>
          <w:lang w:val="cs-CZ"/>
        </w:rPr>
        <w:t xml:space="preserve">. Při podpisu této smlouvy se zhotovitel zavazuje předložit objednateli na vyžádání kopii této pojistné smlouvy. </w:t>
      </w:r>
    </w:p>
    <w:p w14:paraId="37845C60" w14:textId="77777777" w:rsidR="005E0DD6" w:rsidRPr="00877D9C" w:rsidRDefault="00AC7CF8" w:rsidP="00C97B43">
      <w:pPr>
        <w:numPr>
          <w:ilvl w:val="0"/>
          <w:numId w:val="11"/>
        </w:numPr>
        <w:spacing w:afterLines="60" w:after="144"/>
        <w:jc w:val="both"/>
        <w:rPr>
          <w:lang w:val="cs-CZ"/>
        </w:rPr>
      </w:pPr>
      <w:r w:rsidRPr="00877D9C">
        <w:rPr>
          <w:lang w:val="cs-CZ"/>
        </w:rPr>
        <w:t>Stavební deník je povinen vést zhotovitel dle podmínek a v rozsahu ustanovení §</w:t>
      </w:r>
      <w:r w:rsidR="00BD5AE0">
        <w:rPr>
          <w:lang w:val="cs-CZ"/>
        </w:rPr>
        <w:t xml:space="preserve"> </w:t>
      </w:r>
      <w:r w:rsidRPr="00877D9C">
        <w:rPr>
          <w:lang w:val="cs-CZ"/>
        </w:rPr>
        <w:t>157 odst.</w:t>
      </w:r>
      <w:r w:rsidR="00BD5AE0">
        <w:rPr>
          <w:lang w:val="cs-CZ"/>
        </w:rPr>
        <w:t xml:space="preserve"> </w:t>
      </w:r>
      <w:r w:rsidRPr="00877D9C">
        <w:rPr>
          <w:lang w:val="cs-CZ"/>
        </w:rPr>
        <w:t>2 zákona č.</w:t>
      </w:r>
      <w:r w:rsidR="00BD5AE0">
        <w:rPr>
          <w:lang w:val="cs-CZ"/>
        </w:rPr>
        <w:t xml:space="preserve"> </w:t>
      </w:r>
      <w:r w:rsidRPr="00877D9C">
        <w:rPr>
          <w:lang w:val="cs-CZ"/>
        </w:rPr>
        <w:t>183/2006</w:t>
      </w:r>
      <w:r w:rsidR="00BD5AE0">
        <w:rPr>
          <w:lang w:val="cs-CZ"/>
        </w:rPr>
        <w:t xml:space="preserve"> </w:t>
      </w:r>
      <w:r w:rsidRPr="00877D9C">
        <w:rPr>
          <w:lang w:val="cs-CZ"/>
        </w:rPr>
        <w:t>Sb</w:t>
      </w:r>
      <w:r w:rsidR="00BD5AE0">
        <w:rPr>
          <w:lang w:val="cs-CZ"/>
        </w:rPr>
        <w:t>.</w:t>
      </w:r>
      <w:r w:rsidR="00296C68">
        <w:rPr>
          <w:lang w:val="cs-CZ"/>
        </w:rPr>
        <w:t>,</w:t>
      </w:r>
      <w:r w:rsidRPr="00877D9C">
        <w:rPr>
          <w:lang w:val="cs-CZ"/>
        </w:rPr>
        <w:t xml:space="preserve"> o územním plánování a stavebním řádu</w:t>
      </w:r>
      <w:r w:rsidR="00BD5AE0">
        <w:rPr>
          <w:lang w:val="cs-CZ"/>
        </w:rPr>
        <w:t>, ve znění pozdějších předpisů</w:t>
      </w:r>
      <w:r w:rsidRPr="00877D9C">
        <w:rPr>
          <w:lang w:val="cs-CZ"/>
        </w:rPr>
        <w:t xml:space="preserve">. </w:t>
      </w:r>
    </w:p>
    <w:p w14:paraId="6BD8A7AA" w14:textId="77777777" w:rsidR="005E0DD6" w:rsidRPr="00877D9C" w:rsidRDefault="00550275" w:rsidP="00C97B43">
      <w:pPr>
        <w:numPr>
          <w:ilvl w:val="0"/>
          <w:numId w:val="11"/>
        </w:numPr>
        <w:spacing w:afterLines="60" w:after="144"/>
        <w:jc w:val="both"/>
        <w:rPr>
          <w:lang w:val="cs-CZ"/>
        </w:rPr>
      </w:pPr>
      <w:r w:rsidRPr="00877D9C">
        <w:rPr>
          <w:lang w:val="cs-CZ"/>
        </w:rPr>
        <w:t>Zhotovitel je povinen vyzvat objednatele nebo jím pověřeného zástupce min. 5 pracovních dnů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71A507F6" w14:textId="4C948B27" w:rsidR="005E0DD6" w:rsidRPr="00AD4587" w:rsidRDefault="00D705D7" w:rsidP="00C97B43">
      <w:pPr>
        <w:numPr>
          <w:ilvl w:val="0"/>
          <w:numId w:val="11"/>
        </w:numPr>
        <w:spacing w:afterLines="60" w:after="144"/>
        <w:jc w:val="both"/>
        <w:rPr>
          <w:lang w:val="cs-CZ"/>
        </w:rPr>
      </w:pPr>
      <w:r w:rsidRPr="00877D9C">
        <w:rPr>
          <w:lang w:val="cs-CZ"/>
        </w:rPr>
        <w:t>Objednatel zajistí na stavbě výkon Technick</w:t>
      </w:r>
      <w:r w:rsidR="00BD5AE0">
        <w:rPr>
          <w:lang w:val="cs-CZ"/>
        </w:rPr>
        <w:t>ého</w:t>
      </w:r>
      <w:r w:rsidRPr="00877D9C">
        <w:rPr>
          <w:lang w:val="cs-CZ"/>
        </w:rPr>
        <w:t xml:space="preserve"> dozor</w:t>
      </w:r>
      <w:r w:rsidR="00C275D1">
        <w:rPr>
          <w:lang w:val="cs-CZ"/>
        </w:rPr>
        <w:t>u</w:t>
      </w:r>
      <w:r w:rsidRPr="00877D9C">
        <w:rPr>
          <w:lang w:val="cs-CZ"/>
        </w:rPr>
        <w:t xml:space="preserve"> investora (dále jen „TDI“), který stanoví zásady kontroly zhotovitelem prováděných prací a podrobnosti organizace kontrolních dnů. Zhotovitel je povinen poskytnout TDI veškerou potřebnou součinnost. Kontrolní dny budou </w:t>
      </w:r>
      <w:r w:rsidRPr="00AD4587">
        <w:rPr>
          <w:lang w:val="cs-CZ"/>
        </w:rPr>
        <w:t xml:space="preserve">svolávány TDI minimálně jedenkrát za </w:t>
      </w:r>
      <w:r w:rsidR="00552631">
        <w:rPr>
          <w:lang w:val="cs-CZ"/>
        </w:rPr>
        <w:t>14 dní nebo</w:t>
      </w:r>
      <w:r w:rsidRPr="00AD4587">
        <w:rPr>
          <w:lang w:val="cs-CZ"/>
        </w:rPr>
        <w:t xml:space="preserve"> dle dohody.</w:t>
      </w:r>
    </w:p>
    <w:p w14:paraId="632F5516" w14:textId="77777777" w:rsidR="00174B16" w:rsidRPr="00877D9C" w:rsidRDefault="00174B16" w:rsidP="00174B16">
      <w:pPr>
        <w:numPr>
          <w:ilvl w:val="0"/>
          <w:numId w:val="11"/>
        </w:numPr>
        <w:spacing w:afterLines="60" w:after="144"/>
        <w:jc w:val="both"/>
        <w:rPr>
          <w:lang w:val="cs-CZ"/>
        </w:rPr>
      </w:pPr>
      <w:r w:rsidRPr="00877D9C">
        <w:rPr>
          <w:lang w:val="cs-CZ"/>
        </w:rPr>
        <w:t xml:space="preserve">Autorský dozor a koordinátora BOZP zajišťuje objednatel. </w:t>
      </w:r>
    </w:p>
    <w:p w14:paraId="29E01C6A" w14:textId="77777777" w:rsidR="00652C8D" w:rsidRDefault="00652C8D" w:rsidP="00652C8D">
      <w:pPr>
        <w:rPr>
          <w:highlight w:val="yellow"/>
          <w:lang w:val="cs-CZ"/>
        </w:rPr>
      </w:pPr>
    </w:p>
    <w:p w14:paraId="15AEC5CF" w14:textId="77777777" w:rsidR="00EF7463" w:rsidRPr="00EF7463" w:rsidRDefault="00EF7463" w:rsidP="00EF7463">
      <w:pPr>
        <w:pStyle w:val="Nadpis1"/>
        <w:spacing w:before="240"/>
        <w:ind w:left="4253" w:hanging="3827"/>
        <w:jc w:val="center"/>
        <w:rPr>
          <w:sz w:val="22"/>
          <w:szCs w:val="22"/>
        </w:rPr>
      </w:pPr>
      <w:r w:rsidRPr="00EF7463">
        <w:rPr>
          <w:sz w:val="22"/>
          <w:szCs w:val="22"/>
        </w:rPr>
        <w:t xml:space="preserve">Článek </w:t>
      </w:r>
      <w:r>
        <w:rPr>
          <w:sz w:val="22"/>
          <w:szCs w:val="22"/>
        </w:rPr>
        <w:t>7</w:t>
      </w:r>
    </w:p>
    <w:p w14:paraId="6CE74B9F" w14:textId="77777777" w:rsidR="00D705D7" w:rsidRPr="00877D9C" w:rsidRDefault="00D705D7" w:rsidP="009E764D">
      <w:pPr>
        <w:spacing w:before="120" w:after="120"/>
        <w:ind w:left="850" w:hanging="425"/>
        <w:jc w:val="center"/>
        <w:rPr>
          <w:b/>
          <w:caps/>
          <w:lang w:val="cs-CZ"/>
        </w:rPr>
      </w:pPr>
      <w:r w:rsidRPr="00877D9C">
        <w:rPr>
          <w:b/>
          <w:caps/>
          <w:lang w:val="cs-CZ"/>
        </w:rPr>
        <w:t>Staveniště</w:t>
      </w:r>
    </w:p>
    <w:p w14:paraId="004D0029" w14:textId="0DCA2655" w:rsidR="005E0DD6" w:rsidRPr="00877D9C" w:rsidRDefault="00D705D7" w:rsidP="00C97B43">
      <w:pPr>
        <w:numPr>
          <w:ilvl w:val="0"/>
          <w:numId w:val="20"/>
        </w:numPr>
        <w:spacing w:afterLines="60" w:after="144"/>
        <w:jc w:val="both"/>
        <w:rPr>
          <w:lang w:val="cs-CZ"/>
        </w:rPr>
      </w:pPr>
      <w:r w:rsidRPr="00877D9C">
        <w:rPr>
          <w:lang w:val="cs-CZ"/>
        </w:rPr>
        <w:t xml:space="preserve">Objednatel předá zhotoviteli staveniště prosté </w:t>
      </w:r>
      <w:r w:rsidR="00BD5AE0">
        <w:rPr>
          <w:lang w:val="cs-CZ"/>
        </w:rPr>
        <w:t>práv třetí osoby nejpozději do 10</w:t>
      </w:r>
      <w:r w:rsidRPr="00877D9C">
        <w:rPr>
          <w:lang w:val="cs-CZ"/>
        </w:rPr>
        <w:t xml:space="preserve"> pracovních dnů po podpisu </w:t>
      </w:r>
      <w:r w:rsidR="00DD1EF6">
        <w:rPr>
          <w:lang w:val="cs-CZ"/>
        </w:rPr>
        <w:t>této smlouvy</w:t>
      </w:r>
      <w:r w:rsidRPr="00877D9C">
        <w:rPr>
          <w:lang w:val="cs-CZ"/>
        </w:rPr>
        <w:t xml:space="preserve">, pokud se strany nedohodnou jinak. </w:t>
      </w:r>
    </w:p>
    <w:p w14:paraId="250BDFDD" w14:textId="77777777" w:rsidR="005E0DD6" w:rsidRPr="00877D9C" w:rsidRDefault="00D705D7" w:rsidP="00C97B43">
      <w:pPr>
        <w:numPr>
          <w:ilvl w:val="0"/>
          <w:numId w:val="20"/>
        </w:numPr>
        <w:spacing w:afterLines="60" w:after="144"/>
        <w:jc w:val="both"/>
        <w:rPr>
          <w:lang w:val="cs-CZ"/>
        </w:rPr>
      </w:pPr>
      <w:r w:rsidRPr="00877D9C">
        <w:rPr>
          <w:lang w:val="cs-CZ"/>
        </w:rPr>
        <w:t>Zhotovitel je povinen si zajistit řádné vytýčení staveniště a během výstavby řádně pečovat o základní směrové a výškové body a to až do doby předání díla objednateli. Zhotovitel si na svoje náklady zajistí i vytýčení jednotlivých stavebních objektů a odpovídá za jejich správnost.</w:t>
      </w:r>
    </w:p>
    <w:p w14:paraId="5397F940" w14:textId="77777777" w:rsidR="005E0DD6" w:rsidRPr="00877D9C" w:rsidRDefault="00D705D7" w:rsidP="00C97B43">
      <w:pPr>
        <w:numPr>
          <w:ilvl w:val="0"/>
          <w:numId w:val="20"/>
        </w:numPr>
        <w:spacing w:afterLines="60" w:after="144"/>
        <w:jc w:val="both"/>
        <w:rPr>
          <w:lang w:val="cs-CZ"/>
        </w:rPr>
      </w:pPr>
      <w:r w:rsidRPr="00877D9C">
        <w:rPr>
          <w:lang w:val="cs-CZ"/>
        </w:rPr>
        <w:t>Zhotovitel si na základě podkladů, které mu předá objednatel, zajistí vytýčení podzemních vedení v prostoru stavenišť a bude dodržovat podmínky správců a vlastníků sítí po celou dobu výstavby.</w:t>
      </w:r>
    </w:p>
    <w:p w14:paraId="0841FDEC" w14:textId="77777777" w:rsidR="005E0DD6" w:rsidRPr="00877D9C" w:rsidRDefault="00D705D7" w:rsidP="00C97B43">
      <w:pPr>
        <w:numPr>
          <w:ilvl w:val="0"/>
          <w:numId w:val="20"/>
        </w:numPr>
        <w:spacing w:afterLines="60" w:after="144"/>
        <w:jc w:val="both"/>
        <w:rPr>
          <w:lang w:val="cs-CZ"/>
        </w:rPr>
      </w:pPr>
      <w:r w:rsidRPr="00877D9C">
        <w:rPr>
          <w:lang w:val="cs-CZ"/>
        </w:rPr>
        <w:t>Veškerá potřebná povolení k užívání veřejných ploch, případně překopů komunikací zajišťuje zhotovitel a nese náklady s tím spojené. Tyto náklady jsou součástí sjednané ceny díla.</w:t>
      </w:r>
    </w:p>
    <w:p w14:paraId="66B6E8E6" w14:textId="6EE538F3" w:rsidR="005E0DD6" w:rsidRPr="00877D9C" w:rsidRDefault="00D705D7" w:rsidP="00C97B43">
      <w:pPr>
        <w:numPr>
          <w:ilvl w:val="0"/>
          <w:numId w:val="20"/>
        </w:numPr>
        <w:spacing w:afterLines="60" w:after="144"/>
        <w:jc w:val="both"/>
        <w:rPr>
          <w:lang w:val="cs-CZ"/>
        </w:rPr>
      </w:pPr>
      <w:r w:rsidRPr="00877D9C">
        <w:rPr>
          <w:lang w:val="cs-CZ"/>
        </w:rPr>
        <w:t xml:space="preserve">Jestliže v souvislosti se zahájením prací staveniště bude třeba umístit nebo přemístit dopravní </w:t>
      </w:r>
      <w:r w:rsidR="00DD1EF6">
        <w:rPr>
          <w:lang w:val="cs-CZ"/>
        </w:rPr>
        <w:t xml:space="preserve">značení podle platných právních předpisů, </w:t>
      </w:r>
      <w:r w:rsidRPr="00877D9C">
        <w:rPr>
          <w:lang w:val="cs-CZ"/>
        </w:rPr>
        <w:t>obstará tyto práce zhotovitel. Zhotovitel zodpovídá i za umísťování, přemísťování a udržování dopravních značek v souvislosti s průběhem provádění prací a všechny náklady s tím spojené jsou zahrnuty ve sjednané ceně díla.</w:t>
      </w:r>
    </w:p>
    <w:p w14:paraId="1211B92B" w14:textId="6AC6C03B" w:rsidR="005E0DD6" w:rsidRPr="00877D9C" w:rsidRDefault="00D705D7" w:rsidP="00C97B43">
      <w:pPr>
        <w:numPr>
          <w:ilvl w:val="0"/>
          <w:numId w:val="20"/>
        </w:numPr>
        <w:spacing w:afterLines="60" w:after="144"/>
        <w:jc w:val="both"/>
        <w:rPr>
          <w:lang w:val="cs-CZ"/>
        </w:rPr>
      </w:pPr>
      <w:r w:rsidRPr="00877D9C">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r w:rsidR="00DD1EF6">
        <w:rPr>
          <w:lang w:val="cs-CZ"/>
        </w:rPr>
        <w:t xml:space="preserve"> Zhotovitel odpovídá za veškeré takto vzniklé škody.</w:t>
      </w:r>
    </w:p>
    <w:p w14:paraId="4CF95287" w14:textId="77777777" w:rsidR="005E0DD6" w:rsidRPr="00877D9C" w:rsidRDefault="00D705D7" w:rsidP="00C97B43">
      <w:pPr>
        <w:numPr>
          <w:ilvl w:val="0"/>
          <w:numId w:val="20"/>
        </w:numPr>
        <w:spacing w:afterLines="60" w:after="144"/>
        <w:jc w:val="both"/>
        <w:rPr>
          <w:lang w:val="cs-CZ"/>
        </w:rPr>
      </w:pPr>
      <w:r w:rsidRPr="00877D9C">
        <w:rPr>
          <w:lang w:val="cs-CZ"/>
        </w:rPr>
        <w:t>Zhotovitel zajistí střežení staveniště a v případě potřeby i jeho oplocení nebo jiné vhodné zabezpečení. Náklady s tím spojené jsou zahrnuty ve sjednané ceně díla.</w:t>
      </w:r>
    </w:p>
    <w:p w14:paraId="13DFEFD2" w14:textId="77777777" w:rsidR="005E0DD6" w:rsidRPr="00877D9C" w:rsidRDefault="00D705D7" w:rsidP="00C97B43">
      <w:pPr>
        <w:numPr>
          <w:ilvl w:val="0"/>
          <w:numId w:val="20"/>
        </w:numPr>
        <w:spacing w:afterLines="60" w:after="144"/>
        <w:jc w:val="both"/>
        <w:rPr>
          <w:lang w:val="cs-CZ"/>
        </w:rPr>
      </w:pPr>
      <w:r w:rsidRPr="00877D9C">
        <w:rPr>
          <w:lang w:val="cs-CZ"/>
        </w:rPr>
        <w:t>Zhotovitel zajistí na své náklady odběrná místa energií včetně měření odběrů.</w:t>
      </w:r>
    </w:p>
    <w:p w14:paraId="10FFF88D" w14:textId="3317AB57" w:rsidR="005E0DD6" w:rsidRPr="00877D9C" w:rsidRDefault="00D705D7" w:rsidP="00C97B43">
      <w:pPr>
        <w:numPr>
          <w:ilvl w:val="0"/>
          <w:numId w:val="20"/>
        </w:numPr>
        <w:spacing w:afterLines="60" w:after="144"/>
        <w:jc w:val="both"/>
        <w:rPr>
          <w:lang w:val="cs-CZ"/>
        </w:rPr>
      </w:pPr>
      <w:r w:rsidRPr="00877D9C">
        <w:rPr>
          <w:lang w:val="cs-CZ"/>
        </w:rPr>
        <w:t>Objednatel má právo nezahájit přejímací řízení, není-li na staveništi pořádek, nebo není-li odstraněn z</w:t>
      </w:r>
      <w:r w:rsidR="00391327">
        <w:rPr>
          <w:lang w:val="cs-CZ"/>
        </w:rPr>
        <w:t>e staveniště odpad vzniklý při provedení díla</w:t>
      </w:r>
      <w:r w:rsidRPr="00877D9C">
        <w:rPr>
          <w:lang w:val="cs-CZ"/>
        </w:rPr>
        <w:t xml:space="preserve"> apod.</w:t>
      </w:r>
    </w:p>
    <w:p w14:paraId="46EEE19C" w14:textId="65C97E4F" w:rsidR="005E0DD6" w:rsidRPr="00877D9C" w:rsidRDefault="00D705D7" w:rsidP="00C97B43">
      <w:pPr>
        <w:numPr>
          <w:ilvl w:val="0"/>
          <w:numId w:val="20"/>
        </w:numPr>
        <w:spacing w:afterLines="60" w:after="144"/>
        <w:jc w:val="both"/>
        <w:rPr>
          <w:lang w:val="cs-CZ"/>
        </w:rPr>
      </w:pPr>
      <w:r w:rsidRPr="00877D9C">
        <w:rPr>
          <w:lang w:val="cs-CZ"/>
        </w:rPr>
        <w:t xml:space="preserve">Nejpozději do 10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w:t>
      </w:r>
      <w:r w:rsidR="00BE7AA0" w:rsidRPr="00877D9C">
        <w:rPr>
          <w:lang w:val="cs-CZ"/>
        </w:rPr>
        <w:t>10</w:t>
      </w:r>
      <w:r w:rsidRPr="00877D9C">
        <w:rPr>
          <w:lang w:val="cs-CZ"/>
        </w:rPr>
        <w:t>.</w:t>
      </w:r>
      <w:r w:rsidR="00DD1EF6">
        <w:rPr>
          <w:lang w:val="cs-CZ"/>
        </w:rPr>
        <w:t xml:space="preserve"> této smlouvy,</w:t>
      </w:r>
      <w:r w:rsidRPr="00877D9C">
        <w:rPr>
          <w:lang w:val="cs-CZ"/>
        </w:rPr>
        <w:t xml:space="preserve"> a to až do vyklizení staveniště.</w:t>
      </w:r>
    </w:p>
    <w:p w14:paraId="5551F3D7" w14:textId="77777777" w:rsidR="00877D9C" w:rsidRDefault="00D705D7" w:rsidP="00C97B43">
      <w:pPr>
        <w:numPr>
          <w:ilvl w:val="0"/>
          <w:numId w:val="20"/>
        </w:numPr>
        <w:spacing w:afterLines="60" w:after="144"/>
        <w:jc w:val="both"/>
        <w:rPr>
          <w:lang w:val="cs-CZ"/>
        </w:rPr>
      </w:pPr>
      <w:r w:rsidRPr="00877D9C">
        <w:rPr>
          <w:lang w:val="cs-CZ"/>
        </w:rPr>
        <w:t xml:space="preserve"> Provozní, sociální a případně i výrobní zařízení staveniště zabezpečuje zhotovitel. Náklady na projekt, vybudování, zprovoznění, údržbu, likvidaci a vyklizení zařízení staveniště jsou zahrnuty ve sjednané ceně díla.</w:t>
      </w:r>
    </w:p>
    <w:p w14:paraId="246C6E47" w14:textId="77777777" w:rsidR="00F902B9" w:rsidRDefault="00F902B9" w:rsidP="00F902B9">
      <w:pPr>
        <w:spacing w:afterLines="60" w:after="144"/>
        <w:jc w:val="both"/>
        <w:rPr>
          <w:lang w:val="cs-CZ"/>
        </w:rPr>
      </w:pPr>
    </w:p>
    <w:p w14:paraId="6ECF5AC1" w14:textId="77777777" w:rsidR="00F902B9" w:rsidRDefault="00F902B9" w:rsidP="00F902B9">
      <w:pPr>
        <w:spacing w:afterLines="60" w:after="144"/>
        <w:jc w:val="both"/>
        <w:rPr>
          <w:lang w:val="cs-CZ"/>
        </w:rPr>
      </w:pPr>
    </w:p>
    <w:p w14:paraId="23D98A76" w14:textId="77777777" w:rsidR="00F902B9" w:rsidRDefault="00F902B9" w:rsidP="00F902B9">
      <w:pPr>
        <w:spacing w:afterLines="60" w:after="144"/>
        <w:jc w:val="both"/>
        <w:rPr>
          <w:lang w:val="cs-CZ"/>
        </w:rPr>
      </w:pPr>
    </w:p>
    <w:p w14:paraId="44045499" w14:textId="77777777" w:rsidR="00EF7463" w:rsidRPr="00EF7463" w:rsidRDefault="00EF7463" w:rsidP="00EF7463">
      <w:pPr>
        <w:pStyle w:val="Nadpis1"/>
        <w:spacing w:before="240"/>
        <w:ind w:left="4253" w:hanging="4111"/>
        <w:jc w:val="center"/>
        <w:rPr>
          <w:sz w:val="22"/>
          <w:szCs w:val="22"/>
        </w:rPr>
      </w:pPr>
      <w:r>
        <w:rPr>
          <w:sz w:val="22"/>
          <w:szCs w:val="22"/>
        </w:rPr>
        <w:t>Článek 8</w:t>
      </w:r>
    </w:p>
    <w:p w14:paraId="752E5515" w14:textId="77777777" w:rsidR="00D705D7" w:rsidRPr="00877D9C" w:rsidRDefault="00D705D7" w:rsidP="000F0FC0">
      <w:pPr>
        <w:spacing w:after="0"/>
        <w:ind w:firstLine="0"/>
        <w:jc w:val="center"/>
        <w:rPr>
          <w:b/>
          <w:caps/>
          <w:lang w:val="cs-CZ"/>
        </w:rPr>
      </w:pPr>
      <w:r w:rsidRPr="00877D9C">
        <w:rPr>
          <w:b/>
          <w:caps/>
          <w:lang w:val="cs-CZ"/>
        </w:rPr>
        <w:t>Předání a převzetí díla</w:t>
      </w:r>
    </w:p>
    <w:p w14:paraId="0D830F3A" w14:textId="7DFF85AC" w:rsidR="005E0DD6" w:rsidRPr="00877D9C" w:rsidRDefault="00D705D7" w:rsidP="00C97B43">
      <w:pPr>
        <w:numPr>
          <w:ilvl w:val="0"/>
          <w:numId w:val="21"/>
        </w:numPr>
        <w:spacing w:afterLines="60" w:after="144"/>
        <w:jc w:val="both"/>
        <w:rPr>
          <w:lang w:val="cs-CZ"/>
        </w:rPr>
      </w:pPr>
      <w:r w:rsidRPr="00877D9C">
        <w:rPr>
          <w:lang w:val="cs-CZ"/>
        </w:rPr>
        <w:t xml:space="preserve">Zhotovitel je povinen písemně oznámit </w:t>
      </w:r>
      <w:r w:rsidR="00DD1EF6">
        <w:rPr>
          <w:lang w:val="cs-CZ"/>
        </w:rPr>
        <w:t xml:space="preserve">objednateli </w:t>
      </w:r>
      <w:r w:rsidRPr="00877D9C">
        <w:rPr>
          <w:lang w:val="cs-CZ"/>
        </w:rPr>
        <w:t>nejpozději 10 pracovních dnů předem, kdy bude dílo připraveno k  předání. Objednatel je pak povinen nejpozději do 3 pracovních dnů od termínu stanoveného zhotovitelem zahájit přejímací řízení a řádně v něm pokračovat.</w:t>
      </w:r>
    </w:p>
    <w:p w14:paraId="77EBDCA3" w14:textId="21B561DA" w:rsidR="005E0DD6" w:rsidRPr="00877D9C" w:rsidRDefault="00D705D7" w:rsidP="00C97B43">
      <w:pPr>
        <w:numPr>
          <w:ilvl w:val="0"/>
          <w:numId w:val="21"/>
        </w:numPr>
        <w:spacing w:afterLines="60" w:after="144"/>
        <w:jc w:val="both"/>
        <w:rPr>
          <w:lang w:val="cs-CZ"/>
        </w:rPr>
      </w:pPr>
      <w:r w:rsidRPr="00877D9C">
        <w:rPr>
          <w:lang w:val="cs-CZ"/>
        </w:rPr>
        <w:t xml:space="preserve"> Oznámí-li zhotovitel objednateli, že dílo je připraveno k předání a při přejímacím řízení se zjistí, že dílo není podle podmínek </w:t>
      </w:r>
      <w:r w:rsidR="00DD1EF6">
        <w:rPr>
          <w:lang w:val="cs-CZ"/>
        </w:rPr>
        <w:t>této smlouvy</w:t>
      </w:r>
      <w:r w:rsidRPr="00877D9C">
        <w:rPr>
          <w:lang w:val="cs-CZ"/>
        </w:rPr>
        <w:t xml:space="preserve"> ukončeno či připraveno k odevzdání, je zhotovitel povinen uhradit objednateli veškeré náklady s tím vzniklé nebo smluvní pokutu ve výši dle</w:t>
      </w:r>
      <w:r w:rsidR="00714707">
        <w:rPr>
          <w:lang w:val="cs-CZ"/>
        </w:rPr>
        <w:t xml:space="preserve"> čl. 10</w:t>
      </w:r>
      <w:r w:rsidRPr="00877D9C">
        <w:rPr>
          <w:lang w:val="cs-CZ"/>
        </w:rPr>
        <w:t xml:space="preserve"> této smlouvy. Objednatel si zvolí, který způsob uplatní.</w:t>
      </w:r>
    </w:p>
    <w:p w14:paraId="2E7C5EBD" w14:textId="61B98481" w:rsidR="005E0DD6" w:rsidRPr="00127586" w:rsidRDefault="00D705D7" w:rsidP="00C97B43">
      <w:pPr>
        <w:numPr>
          <w:ilvl w:val="0"/>
          <w:numId w:val="21"/>
        </w:numPr>
        <w:spacing w:afterLines="60" w:after="144"/>
        <w:jc w:val="both"/>
        <w:rPr>
          <w:rFonts w:asciiTheme="minorHAnsi" w:hAnsiTheme="minorHAnsi"/>
          <w:lang w:val="cs-CZ"/>
        </w:rPr>
      </w:pPr>
      <w:r w:rsidRPr="00877D9C">
        <w:rPr>
          <w:lang w:val="cs-CZ"/>
        </w:rPr>
        <w:t xml:space="preserve"> </w:t>
      </w:r>
      <w:r w:rsidRPr="00127586">
        <w:rPr>
          <w:rFonts w:asciiTheme="minorHAnsi" w:hAnsiTheme="minorHAnsi"/>
          <w:lang w:val="cs-CZ"/>
        </w:rPr>
        <w:t>Zhotovitel je povinen připravit a doložit u přejímacího řízení všechny předepsané doklady dle zákona č. 183/2006 Sb., o úze</w:t>
      </w:r>
      <w:r w:rsidR="00BD5AE0" w:rsidRPr="00127586">
        <w:rPr>
          <w:rFonts w:asciiTheme="minorHAnsi" w:hAnsiTheme="minorHAnsi"/>
          <w:lang w:val="cs-CZ"/>
        </w:rPr>
        <w:t>mním plánování a stavebním řádu, ve znění pozdějších předpisů</w:t>
      </w:r>
      <w:r w:rsidR="002A738E">
        <w:rPr>
          <w:rFonts w:asciiTheme="minorHAnsi" w:hAnsiTheme="minorHAnsi"/>
          <w:lang w:val="cs-CZ"/>
        </w:rPr>
        <w:t xml:space="preserve"> </w:t>
      </w:r>
      <w:r w:rsidR="00B745FD" w:rsidRPr="005B207A">
        <w:rPr>
          <w:rFonts w:asciiTheme="minorHAnsi" w:hAnsiTheme="minorHAnsi"/>
          <w:lang w:val="cs-CZ"/>
        </w:rPr>
        <w:t>a</w:t>
      </w:r>
      <w:r w:rsidR="00B745FD" w:rsidRPr="00127586">
        <w:rPr>
          <w:rFonts w:asciiTheme="minorHAnsi" w:hAnsiTheme="minorHAnsi"/>
          <w:lang w:val="cs-CZ"/>
        </w:rPr>
        <w:t xml:space="preserve"> doklady, které jsou nutné pro vydání vyjádření dotčených orgánů</w:t>
      </w:r>
      <w:r w:rsidRPr="00127586">
        <w:rPr>
          <w:rFonts w:asciiTheme="minorHAnsi" w:hAnsiTheme="minorHAnsi"/>
          <w:lang w:val="cs-CZ"/>
        </w:rPr>
        <w:t>. Bez těchto dokladů nelze považovat dílo za dokončené a schopné předání.</w:t>
      </w:r>
    </w:p>
    <w:p w14:paraId="744B4682" w14:textId="77777777" w:rsidR="005E0DD6" w:rsidRPr="00877D9C" w:rsidRDefault="00D705D7" w:rsidP="00C97B43">
      <w:pPr>
        <w:numPr>
          <w:ilvl w:val="0"/>
          <w:numId w:val="21"/>
        </w:numPr>
        <w:spacing w:afterLines="60" w:after="144"/>
        <w:jc w:val="both"/>
        <w:rPr>
          <w:lang w:val="cs-CZ"/>
        </w:rPr>
      </w:pPr>
      <w:r w:rsidRPr="00877D9C">
        <w:rPr>
          <w:lang w:val="cs-CZ"/>
        </w:rPr>
        <w:t xml:space="preserve"> 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06DCDEDE" w14:textId="77777777" w:rsidR="005E0DD6" w:rsidRPr="00877D9C" w:rsidRDefault="00D705D7" w:rsidP="00C97B43">
      <w:pPr>
        <w:numPr>
          <w:ilvl w:val="0"/>
          <w:numId w:val="21"/>
        </w:numPr>
        <w:spacing w:afterLines="60" w:after="144"/>
        <w:jc w:val="both"/>
        <w:rPr>
          <w:lang w:val="cs-CZ"/>
        </w:rPr>
      </w:pPr>
      <w:r w:rsidRPr="00877D9C">
        <w:rPr>
          <w:lang w:val="cs-CZ"/>
        </w:rPr>
        <w:t xml:space="preserve"> Dílo je považováno za ukončené po ukončení všech prací uvedených </w:t>
      </w:r>
      <w:r w:rsidR="00455139" w:rsidRPr="00877D9C">
        <w:rPr>
          <w:lang w:val="cs-CZ"/>
        </w:rPr>
        <w:t>v čl. 2</w:t>
      </w:r>
      <w:r w:rsidRPr="00877D9C">
        <w:rPr>
          <w:lang w:val="cs-CZ"/>
        </w:rPr>
        <w:t xml:space="preserve">. této smlouvy, pokud jsou ukončeny řádně a včas a zhotovitel předal objednateli doklady uvedené v čl. </w:t>
      </w:r>
      <w:r w:rsidR="00455139" w:rsidRPr="00877D9C">
        <w:rPr>
          <w:lang w:val="cs-CZ"/>
        </w:rPr>
        <w:t>8</w:t>
      </w:r>
      <w:r w:rsidRPr="00877D9C">
        <w:rPr>
          <w:lang w:val="cs-CZ"/>
        </w:rPr>
        <w:t>. 3.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25EA504" w14:textId="77777777" w:rsidR="005E0DD6" w:rsidRPr="00877D9C" w:rsidRDefault="00D705D7" w:rsidP="00C97B43">
      <w:pPr>
        <w:numPr>
          <w:ilvl w:val="0"/>
          <w:numId w:val="21"/>
        </w:numPr>
        <w:spacing w:afterLines="60" w:after="144"/>
        <w:jc w:val="both"/>
        <w:rPr>
          <w:lang w:val="cs-CZ"/>
        </w:rPr>
      </w:pPr>
      <w:r w:rsidRPr="00877D9C">
        <w:rPr>
          <w:lang w:val="cs-CZ"/>
        </w:rPr>
        <w:t xml:space="preserve"> 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Objednatel není povinen převzít dílo vykazující vady nebo nedodělky.</w:t>
      </w:r>
    </w:p>
    <w:p w14:paraId="63ED7766" w14:textId="77777777" w:rsidR="005E0DD6" w:rsidRPr="00877D9C" w:rsidRDefault="00D705D7" w:rsidP="00C97B43">
      <w:pPr>
        <w:numPr>
          <w:ilvl w:val="0"/>
          <w:numId w:val="21"/>
        </w:numPr>
        <w:spacing w:afterLines="60" w:after="144"/>
        <w:jc w:val="both"/>
        <w:rPr>
          <w:lang w:val="cs-CZ"/>
        </w:rPr>
      </w:pPr>
      <w:r w:rsidRPr="00877D9C">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14:paraId="280A61F1" w14:textId="77777777" w:rsidR="005E0DD6" w:rsidRDefault="00D705D7" w:rsidP="00C97B43">
      <w:pPr>
        <w:numPr>
          <w:ilvl w:val="0"/>
          <w:numId w:val="21"/>
        </w:numPr>
        <w:spacing w:afterLines="60" w:after="144"/>
        <w:jc w:val="both"/>
        <w:rPr>
          <w:lang w:val="cs-CZ"/>
        </w:rPr>
      </w:pPr>
      <w:r w:rsidRPr="00877D9C">
        <w:rPr>
          <w:lang w:val="cs-CZ"/>
        </w:rPr>
        <w:t xml:space="preserve"> Zhotovitel je povinen v přiměřené lhůtě odstranit vady a nedodělky, i když tvrdí, že za uvedené vady a nedodělky neodpovídá. Náklady na odstranění v těchto sporných případech nese až do rozhodnutí soudu zhotovitel. </w:t>
      </w:r>
      <w:r w:rsidR="00877D9C">
        <w:rPr>
          <w:lang w:val="cs-CZ"/>
        </w:rPr>
        <w:t xml:space="preserve">Zhotovitel je povinen nastoupit k </w:t>
      </w:r>
      <w:r w:rsidRPr="00877D9C">
        <w:rPr>
          <w:lang w:val="cs-CZ"/>
        </w:rPr>
        <w:t>odstranění vad a nedodělků v přiměřené lhůtě podle povahy vady nebo nedodělku, nejpozději však do 10 dnů od obdržení písemného oznámení objednatele</w:t>
      </w:r>
      <w:r w:rsidR="00877D9C">
        <w:rPr>
          <w:lang w:val="cs-CZ"/>
        </w:rPr>
        <w:t xml:space="preserve">. </w:t>
      </w:r>
      <w:r w:rsidRPr="00877D9C">
        <w:rPr>
          <w:lang w:val="cs-CZ"/>
        </w:rPr>
        <w:t>Za písemné oznámení objednatele se považuje i zápis v protokole o předání a převzetí díla.</w:t>
      </w:r>
    </w:p>
    <w:p w14:paraId="160267F8" w14:textId="77777777" w:rsidR="004F29F1" w:rsidRDefault="004F29F1" w:rsidP="004F29F1">
      <w:pPr>
        <w:spacing w:afterLines="60" w:after="144"/>
        <w:ind w:left="720" w:firstLine="0"/>
        <w:jc w:val="both"/>
        <w:rPr>
          <w:lang w:val="cs-CZ"/>
        </w:rPr>
      </w:pPr>
    </w:p>
    <w:p w14:paraId="36FFACC5" w14:textId="77777777" w:rsidR="00EF7463" w:rsidRPr="00EF7463" w:rsidRDefault="00EF7463" w:rsidP="00EF7463">
      <w:pPr>
        <w:pStyle w:val="Nadpis1"/>
        <w:spacing w:before="240"/>
        <w:ind w:left="4253" w:hanging="3827"/>
        <w:jc w:val="center"/>
        <w:rPr>
          <w:sz w:val="22"/>
          <w:szCs w:val="22"/>
        </w:rPr>
      </w:pPr>
      <w:r>
        <w:rPr>
          <w:sz w:val="22"/>
          <w:szCs w:val="22"/>
        </w:rPr>
        <w:t>Článek 9</w:t>
      </w:r>
    </w:p>
    <w:p w14:paraId="0993E407" w14:textId="77777777" w:rsidR="00AC7CF8" w:rsidRPr="00877D9C" w:rsidRDefault="00AC7CF8" w:rsidP="009E764D">
      <w:pPr>
        <w:spacing w:before="120" w:after="120"/>
        <w:ind w:left="850" w:hanging="425"/>
        <w:jc w:val="center"/>
        <w:rPr>
          <w:b/>
          <w:caps/>
          <w:lang w:val="cs-CZ"/>
        </w:rPr>
      </w:pPr>
      <w:r w:rsidRPr="00877D9C">
        <w:rPr>
          <w:b/>
          <w:caps/>
          <w:lang w:val="cs-CZ"/>
        </w:rPr>
        <w:t>Jakost díla, záruka</w:t>
      </w:r>
    </w:p>
    <w:p w14:paraId="099F8796" w14:textId="77777777" w:rsidR="00AC7CF8" w:rsidRPr="00877D9C" w:rsidRDefault="00AC7CF8" w:rsidP="00C97B43">
      <w:pPr>
        <w:numPr>
          <w:ilvl w:val="0"/>
          <w:numId w:val="12"/>
        </w:numPr>
        <w:ind w:left="714" w:hanging="357"/>
        <w:jc w:val="both"/>
        <w:rPr>
          <w:lang w:val="cs-CZ"/>
        </w:rPr>
      </w:pPr>
      <w:r w:rsidRPr="00877D9C">
        <w:rPr>
          <w:lang w:val="cs-CZ"/>
        </w:rPr>
        <w:t xml:space="preserve">Zhotovitel ručí za úplné a kvalitní provedení a funkci předmětu díla v rozsahu a parametrech stanovených závaznými ustanoveními v zadávací dokumentaci a v ustanoveních této smlouvy a jejích příloh a dodatků. </w:t>
      </w:r>
    </w:p>
    <w:p w14:paraId="39F665CA" w14:textId="350E0DD5" w:rsidR="00D30FD4" w:rsidRPr="00D45DA9" w:rsidRDefault="00D30FD4" w:rsidP="00C97B43">
      <w:pPr>
        <w:numPr>
          <w:ilvl w:val="0"/>
          <w:numId w:val="12"/>
        </w:numPr>
        <w:ind w:left="714" w:hanging="357"/>
        <w:jc w:val="both"/>
        <w:rPr>
          <w:lang w:val="cs-CZ"/>
        </w:rPr>
      </w:pPr>
      <w:r w:rsidRPr="00D45DA9">
        <w:rPr>
          <w:lang w:val="cs-CZ"/>
        </w:rPr>
        <w:t>Smluvní s</w:t>
      </w:r>
      <w:r w:rsidR="004D302C" w:rsidRPr="00D45DA9">
        <w:rPr>
          <w:lang w:val="cs-CZ"/>
        </w:rPr>
        <w:t>trany se dohodly, že záruční dob</w:t>
      </w:r>
      <w:r w:rsidRPr="00D45DA9">
        <w:rPr>
          <w:lang w:val="cs-CZ"/>
        </w:rPr>
        <w:t>a na provedené služby činí</w:t>
      </w:r>
      <w:r w:rsidRPr="00D45DA9">
        <w:rPr>
          <w:b/>
          <w:lang w:val="cs-CZ"/>
        </w:rPr>
        <w:t xml:space="preserve"> 24 měsíců</w:t>
      </w:r>
      <w:r w:rsidRPr="00D45DA9">
        <w:rPr>
          <w:lang w:val="cs-CZ"/>
        </w:rPr>
        <w:t>, na dodávku materiálu v délce podle</w:t>
      </w:r>
      <w:r w:rsidR="004D302C" w:rsidRPr="00D45DA9">
        <w:rPr>
          <w:lang w:val="cs-CZ"/>
        </w:rPr>
        <w:t xml:space="preserve"> záručních listů dodavatelů a ma</w:t>
      </w:r>
      <w:r w:rsidRPr="00D45DA9">
        <w:rPr>
          <w:lang w:val="cs-CZ"/>
        </w:rPr>
        <w:t>teri</w:t>
      </w:r>
      <w:r w:rsidR="004D302C" w:rsidRPr="00D45DA9">
        <w:rPr>
          <w:lang w:val="cs-CZ"/>
        </w:rPr>
        <w:t>álů, nejméně</w:t>
      </w:r>
      <w:r w:rsidR="004D302C" w:rsidRPr="00D45DA9">
        <w:rPr>
          <w:b/>
          <w:lang w:val="cs-CZ"/>
        </w:rPr>
        <w:t xml:space="preserve"> </w:t>
      </w:r>
      <w:r w:rsidR="004D302C" w:rsidRPr="00D45DA9">
        <w:rPr>
          <w:lang w:val="cs-CZ"/>
        </w:rPr>
        <w:t xml:space="preserve">však </w:t>
      </w:r>
      <w:r w:rsidR="004D302C" w:rsidRPr="00D45DA9">
        <w:rPr>
          <w:b/>
          <w:lang w:val="cs-CZ"/>
        </w:rPr>
        <w:t>v délce 24</w:t>
      </w:r>
      <w:r w:rsidR="004D302C" w:rsidRPr="00D45DA9">
        <w:rPr>
          <w:lang w:val="cs-CZ"/>
        </w:rPr>
        <w:t xml:space="preserve"> měsíců a</w:t>
      </w:r>
      <w:r w:rsidRPr="00D45DA9">
        <w:rPr>
          <w:lang w:val="cs-CZ"/>
        </w:rPr>
        <w:t xml:space="preserve"> na výsadbu dřevin</w:t>
      </w:r>
      <w:r w:rsidRPr="00D45DA9">
        <w:rPr>
          <w:b/>
          <w:lang w:val="cs-CZ"/>
        </w:rPr>
        <w:t xml:space="preserve"> </w:t>
      </w:r>
      <w:r w:rsidR="004D302C" w:rsidRPr="00D45DA9">
        <w:rPr>
          <w:lang w:val="cs-CZ"/>
        </w:rPr>
        <w:t>v délce</w:t>
      </w:r>
      <w:r w:rsidR="004D302C" w:rsidRPr="00D45DA9">
        <w:rPr>
          <w:b/>
          <w:lang w:val="cs-CZ"/>
        </w:rPr>
        <w:t xml:space="preserve"> 60</w:t>
      </w:r>
      <w:r w:rsidRPr="00D45DA9">
        <w:rPr>
          <w:b/>
          <w:lang w:val="cs-CZ"/>
        </w:rPr>
        <w:t xml:space="preserve"> měsíců</w:t>
      </w:r>
      <w:r w:rsidRPr="00D45DA9">
        <w:rPr>
          <w:lang w:val="cs-CZ"/>
        </w:rPr>
        <w:t>.</w:t>
      </w:r>
    </w:p>
    <w:p w14:paraId="3B79CBF3" w14:textId="77777777" w:rsidR="00AC7CF8" w:rsidRPr="00877D9C" w:rsidRDefault="00D705D7" w:rsidP="00C97B43">
      <w:pPr>
        <w:numPr>
          <w:ilvl w:val="0"/>
          <w:numId w:val="12"/>
        </w:numPr>
        <w:ind w:left="714" w:hanging="357"/>
        <w:jc w:val="both"/>
        <w:rPr>
          <w:lang w:val="cs-CZ"/>
        </w:rPr>
      </w:pPr>
      <w:r w:rsidRPr="00877D9C">
        <w:rPr>
          <w:lang w:val="cs-CZ"/>
        </w:rPr>
        <w:t xml:space="preserve">Záruční lhůta počíná běžet dnem odstranění poslední vady a nedodělku vyplývajícího z protokolu o předání a převzetí díla. </w:t>
      </w:r>
      <w:r w:rsidR="00AC7CF8" w:rsidRPr="00877D9C">
        <w:rPr>
          <w:lang w:val="cs-CZ"/>
        </w:rPr>
        <w:t>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14:paraId="4A92060A" w14:textId="77777777" w:rsidR="00AC7CF8" w:rsidRPr="00877D9C" w:rsidRDefault="00AC7CF8" w:rsidP="00C97B43">
      <w:pPr>
        <w:numPr>
          <w:ilvl w:val="0"/>
          <w:numId w:val="12"/>
        </w:numPr>
        <w:ind w:left="714" w:hanging="357"/>
        <w:jc w:val="both"/>
        <w:rPr>
          <w:lang w:val="cs-CZ"/>
        </w:rPr>
      </w:pPr>
      <w:r w:rsidRPr="00877D9C">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14:paraId="5EFE8286" w14:textId="1FA525BC" w:rsidR="006D6EE1" w:rsidRPr="00877D9C" w:rsidRDefault="00AC7CF8" w:rsidP="00C97B43">
      <w:pPr>
        <w:numPr>
          <w:ilvl w:val="0"/>
          <w:numId w:val="12"/>
        </w:numPr>
        <w:ind w:left="714" w:hanging="357"/>
        <w:jc w:val="both"/>
        <w:rPr>
          <w:lang w:val="cs-CZ"/>
        </w:rPr>
      </w:pPr>
      <w:r w:rsidRPr="00877D9C">
        <w:rPr>
          <w:lang w:val="cs-CZ"/>
        </w:rPr>
        <w:t>Zhotovitel se zavazuje k odstranění reklamované v</w:t>
      </w:r>
      <w:r w:rsidR="00714707">
        <w:rPr>
          <w:lang w:val="cs-CZ"/>
        </w:rPr>
        <w:t xml:space="preserve">ady do 3 pracovních dnů od doručení písemné reklamace </w:t>
      </w:r>
      <w:r w:rsidRPr="00877D9C">
        <w:rPr>
          <w:lang w:val="cs-CZ"/>
        </w:rPr>
        <w:t>(příp. v přiměřeném termínu s ohledem na technologii odstranění reklamované vady), popř. do 24 hodin, jde-li o vadu způsobující havarijní stav.</w:t>
      </w:r>
      <w:r w:rsidR="006D6EE1" w:rsidRPr="00877D9C">
        <w:rPr>
          <w:lang w:val="cs-CZ"/>
        </w:rPr>
        <w:t xml:space="preserve">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14:paraId="64E2472A" w14:textId="77777777" w:rsidR="00AC7CF8" w:rsidRPr="00877D9C" w:rsidRDefault="00AC7CF8" w:rsidP="00C97B43">
      <w:pPr>
        <w:numPr>
          <w:ilvl w:val="0"/>
          <w:numId w:val="12"/>
        </w:numPr>
        <w:ind w:left="714" w:hanging="357"/>
        <w:jc w:val="both"/>
        <w:rPr>
          <w:lang w:val="cs-CZ"/>
        </w:rPr>
      </w:pPr>
      <w:r w:rsidRPr="00877D9C">
        <w:rPr>
          <w:lang w:val="cs-CZ"/>
        </w:rPr>
        <w:t>Ihned po odstranění vady je objednavatel povinen vydat zhotoviteli potvrzení, ke kterému dni byla vada odstraněna a jakým způsobem.</w:t>
      </w:r>
    </w:p>
    <w:p w14:paraId="57D0F318" w14:textId="77777777" w:rsidR="00AC7CF8" w:rsidRDefault="00AC7CF8" w:rsidP="00C97B43">
      <w:pPr>
        <w:numPr>
          <w:ilvl w:val="0"/>
          <w:numId w:val="12"/>
        </w:numPr>
        <w:ind w:left="714" w:hanging="357"/>
        <w:jc w:val="both"/>
        <w:rPr>
          <w:lang w:val="cs-CZ"/>
        </w:rPr>
      </w:pPr>
      <w:r w:rsidRPr="00877D9C">
        <w:rPr>
          <w:lang w:val="cs-CZ"/>
        </w:rPr>
        <w:t>Za vyřízení reklamace části díla provedené zhotovitelovým subdodavatelem je vždy odpovědný přímo zhotovitel a nikoliv jeho subdodavatel. Zhotovitel nesmí v takovém případě vyřízení reklamace odmítat poukazem na to, že reklamovanou část díla provedl jeho subdodavatel a odkazovat objednatele na něho, nýbrž reklamaci i v tomto případě řádně vyřídit. Nároky zhotovitele za jeho subdodavatelem z tohoto titulu nejsou předmětem této smlouvy a zhotovitel si je vypořádá samostatně.</w:t>
      </w:r>
    </w:p>
    <w:p w14:paraId="4A01CBC9" w14:textId="77777777" w:rsidR="006D14BE" w:rsidRDefault="006D14BE" w:rsidP="00782953">
      <w:pPr>
        <w:jc w:val="both"/>
        <w:rPr>
          <w:lang w:val="cs-CZ"/>
        </w:rPr>
      </w:pPr>
    </w:p>
    <w:p w14:paraId="6689D0DD" w14:textId="77777777" w:rsidR="00ED3010" w:rsidRPr="00877D9C" w:rsidRDefault="00EF7463" w:rsidP="00EF7463">
      <w:pPr>
        <w:pStyle w:val="Nadpis1"/>
        <w:spacing w:before="240"/>
        <w:ind w:left="4253" w:hanging="3827"/>
        <w:jc w:val="center"/>
        <w:rPr>
          <w:b w:val="0"/>
        </w:rPr>
      </w:pPr>
      <w:r>
        <w:rPr>
          <w:sz w:val="22"/>
          <w:szCs w:val="22"/>
        </w:rPr>
        <w:t>Článek 10</w:t>
      </w:r>
    </w:p>
    <w:p w14:paraId="501E9B74" w14:textId="77777777" w:rsidR="00ED3010" w:rsidRPr="00877D9C" w:rsidRDefault="00ED3010" w:rsidP="009E764D">
      <w:pPr>
        <w:spacing w:before="120" w:after="120"/>
        <w:ind w:left="850" w:hanging="425"/>
        <w:jc w:val="center"/>
        <w:rPr>
          <w:b/>
          <w:caps/>
          <w:lang w:val="cs-CZ"/>
        </w:rPr>
      </w:pPr>
      <w:r w:rsidRPr="009035E8">
        <w:rPr>
          <w:b/>
          <w:caps/>
          <w:lang w:val="cs-CZ"/>
        </w:rPr>
        <w:t>Smluvní pokuty</w:t>
      </w:r>
    </w:p>
    <w:p w14:paraId="413EA3EE" w14:textId="77777777" w:rsidR="00ED3010" w:rsidRPr="0048585D" w:rsidRDefault="00ED3010" w:rsidP="00306955">
      <w:pPr>
        <w:ind w:firstLine="360"/>
        <w:jc w:val="both"/>
        <w:rPr>
          <w:lang w:val="cs-CZ"/>
        </w:rPr>
      </w:pPr>
      <w:r w:rsidRPr="0048585D">
        <w:rPr>
          <w:lang w:val="cs-CZ"/>
        </w:rPr>
        <w:t>Smluvní strany se dohodly na následujících smluvních pokutách:</w:t>
      </w:r>
    </w:p>
    <w:p w14:paraId="7034594C" w14:textId="77777777" w:rsidR="00D45DA9" w:rsidRPr="0048585D" w:rsidRDefault="00D45DA9" w:rsidP="00D45DA9">
      <w:pPr>
        <w:numPr>
          <w:ilvl w:val="0"/>
          <w:numId w:val="13"/>
        </w:numPr>
        <w:spacing w:after="0"/>
        <w:jc w:val="both"/>
        <w:rPr>
          <w:lang w:val="cs-CZ"/>
        </w:rPr>
      </w:pPr>
      <w:r w:rsidRPr="0048585D">
        <w:rPr>
          <w:lang w:val="cs-CZ"/>
        </w:rPr>
        <w:t xml:space="preserve">Při </w:t>
      </w:r>
      <w:r w:rsidRPr="0048585D">
        <w:rPr>
          <w:b/>
          <w:u w:val="single"/>
          <w:lang w:val="cs-CZ"/>
        </w:rPr>
        <w:t>prodlení s termínem zahájení prací</w:t>
      </w:r>
      <w:r w:rsidRPr="0048585D">
        <w:rPr>
          <w:b/>
          <w:lang w:val="cs-CZ"/>
        </w:rPr>
        <w:t xml:space="preserve"> </w:t>
      </w:r>
      <w:r w:rsidRPr="0048585D">
        <w:rPr>
          <w:lang w:val="cs-CZ"/>
        </w:rPr>
        <w:t xml:space="preserve"> je objednatel oprávněn účtovat zhotoviteli smluvní pokutu ve výši 5.000,- Kč  bez DPH za každý započatý den.</w:t>
      </w:r>
    </w:p>
    <w:p w14:paraId="2352AE79" w14:textId="77777777" w:rsidR="00D45DA9" w:rsidRPr="0048585D" w:rsidRDefault="00D45DA9" w:rsidP="00D45DA9">
      <w:pPr>
        <w:numPr>
          <w:ilvl w:val="0"/>
          <w:numId w:val="13"/>
        </w:numPr>
        <w:spacing w:after="0"/>
        <w:jc w:val="both"/>
        <w:rPr>
          <w:lang w:val="cs-CZ"/>
        </w:rPr>
      </w:pPr>
      <w:r w:rsidRPr="0048585D">
        <w:rPr>
          <w:lang w:val="cs-CZ"/>
        </w:rPr>
        <w:t xml:space="preserve">Při </w:t>
      </w:r>
      <w:r w:rsidRPr="0048585D">
        <w:rPr>
          <w:b/>
          <w:u w:val="single"/>
          <w:lang w:val="cs-CZ"/>
        </w:rPr>
        <w:t>prodlení s termínem ukončení a předání díla</w:t>
      </w:r>
      <w:r w:rsidRPr="0048585D">
        <w:rPr>
          <w:lang w:val="cs-CZ"/>
        </w:rPr>
        <w:t xml:space="preserve"> je objednatel oprávněn účtovat zhotoviteli smluvní pokutu ve výši </w:t>
      </w:r>
      <w:r>
        <w:rPr>
          <w:lang w:val="cs-CZ"/>
        </w:rPr>
        <w:t>5</w:t>
      </w:r>
      <w:r w:rsidRPr="0048585D">
        <w:rPr>
          <w:lang w:val="cs-CZ"/>
        </w:rPr>
        <w:t xml:space="preserve">0.000,- Kč bez DPH za 1. den prodlení a dále </w:t>
      </w:r>
      <w:r>
        <w:rPr>
          <w:lang w:val="cs-CZ"/>
        </w:rPr>
        <w:t>25</w:t>
      </w:r>
      <w:r w:rsidRPr="0048585D">
        <w:rPr>
          <w:lang w:val="cs-CZ"/>
        </w:rPr>
        <w:t>.000,- Kč bez DPH za každý další den prodlení až do dne úspěšného předání a převzetí díla dle Článku 8 této smlouvy.</w:t>
      </w:r>
    </w:p>
    <w:p w14:paraId="35FC2728" w14:textId="77777777" w:rsidR="00D45DA9" w:rsidRPr="0048585D" w:rsidRDefault="00D45DA9" w:rsidP="00D45DA9">
      <w:pPr>
        <w:numPr>
          <w:ilvl w:val="0"/>
          <w:numId w:val="13"/>
        </w:numPr>
        <w:spacing w:after="0"/>
        <w:jc w:val="both"/>
        <w:rPr>
          <w:lang w:val="cs-CZ"/>
        </w:rPr>
      </w:pPr>
      <w:r w:rsidRPr="0048585D">
        <w:rPr>
          <w:lang w:val="cs-CZ"/>
        </w:rPr>
        <w:t xml:space="preserve">Při </w:t>
      </w:r>
      <w:r w:rsidRPr="0048585D">
        <w:rPr>
          <w:b/>
          <w:u w:val="single"/>
          <w:lang w:val="cs-CZ"/>
        </w:rPr>
        <w:t>prodlení s termínem odstranění přejímkových vad a nedodělků</w:t>
      </w:r>
      <w:r w:rsidRPr="0048585D">
        <w:rPr>
          <w:lang w:val="cs-CZ"/>
        </w:rPr>
        <w:t xml:space="preserve"> dohodnutých v předávacím protokolu je objednatel oprávněn účtovat zhotoviteli smluvní pokutu ve výši 5.000,- bez DPH za každý den prodlení až do dne jejich odstranění včetně.</w:t>
      </w:r>
    </w:p>
    <w:p w14:paraId="25770326" w14:textId="77777777" w:rsidR="00D45DA9" w:rsidRPr="0048585D" w:rsidRDefault="00D45DA9" w:rsidP="00D45DA9">
      <w:pPr>
        <w:numPr>
          <w:ilvl w:val="0"/>
          <w:numId w:val="13"/>
        </w:numPr>
        <w:spacing w:after="0"/>
        <w:jc w:val="both"/>
        <w:rPr>
          <w:lang w:val="cs-CZ"/>
        </w:rPr>
      </w:pPr>
      <w:r w:rsidRPr="0048585D">
        <w:rPr>
          <w:lang w:val="cs-CZ"/>
        </w:rPr>
        <w:t xml:space="preserve">Při </w:t>
      </w:r>
      <w:r w:rsidRPr="0048585D">
        <w:rPr>
          <w:b/>
          <w:u w:val="single"/>
          <w:lang w:val="cs-CZ"/>
        </w:rPr>
        <w:t>prodlení s vyklizením staveniště</w:t>
      </w:r>
      <w:r w:rsidRPr="0048585D">
        <w:rPr>
          <w:lang w:val="cs-CZ"/>
        </w:rPr>
        <w:t xml:space="preserve"> je objednatel oprávněn účtovat zhotoviteli smluvní pokutu ve výši 3.000,- Kč bez DPH za každý den prodlení až do úplného vyklizení staveniště dle této smlouvy. </w:t>
      </w:r>
    </w:p>
    <w:p w14:paraId="61C08592" w14:textId="77777777" w:rsidR="00D45DA9" w:rsidRPr="0048585D" w:rsidRDefault="00D45DA9" w:rsidP="00D45DA9">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48585D">
        <w:rPr>
          <w:rFonts w:asciiTheme="minorHAnsi" w:hAnsiTheme="minorHAnsi" w:cs="Arial"/>
          <w:color w:val="000000"/>
          <w:shd w:val="clear" w:color="auto" w:fill="FFFFFF"/>
          <w:lang w:val="cs-CZ" w:eastAsia="cs-CZ" w:bidi="ar-SA"/>
        </w:rPr>
        <w:t xml:space="preserve">Při </w:t>
      </w:r>
      <w:r w:rsidRPr="0048585D">
        <w:rPr>
          <w:rFonts w:asciiTheme="minorHAnsi" w:hAnsiTheme="minorHAnsi" w:cs="Arial"/>
          <w:b/>
          <w:color w:val="000000"/>
          <w:u w:val="single"/>
          <w:shd w:val="clear" w:color="auto" w:fill="FFFFFF"/>
          <w:lang w:val="cs-CZ" w:eastAsia="cs-CZ" w:bidi="ar-SA"/>
        </w:rPr>
        <w:t>nedodržení předpisů BOZP v průběhu realizace stavby</w:t>
      </w:r>
      <w:r w:rsidRPr="0048585D">
        <w:rPr>
          <w:rFonts w:asciiTheme="minorHAnsi" w:hAnsiTheme="minorHAnsi" w:cs="Arial"/>
          <w:b/>
          <w:color w:val="000000"/>
          <w:shd w:val="clear" w:color="auto" w:fill="FFFFFF"/>
          <w:lang w:val="cs-CZ" w:eastAsia="cs-CZ" w:bidi="ar-SA"/>
        </w:rPr>
        <w:t xml:space="preserve"> </w:t>
      </w:r>
      <w:r w:rsidRPr="0048585D">
        <w:rPr>
          <w:rFonts w:asciiTheme="minorHAnsi" w:hAnsiTheme="minorHAnsi" w:cs="Arial"/>
          <w:color w:val="000000"/>
          <w:shd w:val="clear" w:color="auto" w:fill="FFFFFF"/>
          <w:lang w:val="cs-CZ" w:eastAsia="cs-CZ" w:bidi="ar-SA"/>
        </w:rPr>
        <w:t>je objednatel oprávněn účtovat zhotoviteli smluvní pokutu ve výši 20.000,-</w:t>
      </w:r>
      <w:r>
        <w:rPr>
          <w:rFonts w:asciiTheme="minorHAnsi" w:hAnsiTheme="minorHAnsi" w:cs="Arial"/>
          <w:color w:val="000000"/>
          <w:shd w:val="clear" w:color="auto" w:fill="FFFFFF"/>
          <w:lang w:val="cs-CZ" w:eastAsia="cs-CZ" w:bidi="ar-SA"/>
        </w:rPr>
        <w:t>Kč bez DPH</w:t>
      </w:r>
      <w:r w:rsidRPr="0048585D">
        <w:rPr>
          <w:rFonts w:asciiTheme="minorHAnsi" w:hAnsiTheme="minorHAnsi" w:cs="Arial"/>
          <w:color w:val="000000"/>
          <w:shd w:val="clear" w:color="auto" w:fill="FFFFFF"/>
          <w:lang w:val="cs-CZ" w:eastAsia="cs-CZ" w:bidi="ar-SA"/>
        </w:rPr>
        <w:t xml:space="preserve"> za každý takový případ porušení zjištěný koordinátorem BOZP a uvedený v zápisu Z kontrolního dne koordinátora BOZP.</w:t>
      </w:r>
    </w:p>
    <w:p w14:paraId="31D117CB" w14:textId="77777777" w:rsidR="00D45DA9" w:rsidRDefault="00D45DA9" w:rsidP="00D45DA9">
      <w:pPr>
        <w:numPr>
          <w:ilvl w:val="0"/>
          <w:numId w:val="13"/>
        </w:numPr>
        <w:spacing w:after="0"/>
        <w:jc w:val="both"/>
        <w:rPr>
          <w:lang w:val="cs-CZ"/>
        </w:rPr>
      </w:pPr>
      <w:r w:rsidRPr="0048585D">
        <w:rPr>
          <w:lang w:val="cs-CZ"/>
        </w:rPr>
        <w:t xml:space="preserve">Při </w:t>
      </w:r>
      <w:r w:rsidRPr="0048585D">
        <w:rPr>
          <w:b/>
          <w:u w:val="single"/>
          <w:lang w:val="cs-CZ"/>
        </w:rPr>
        <w:t>prodlení objednatele s platbou faktur</w:t>
      </w:r>
      <w:r w:rsidRPr="0048585D">
        <w:rPr>
          <w:lang w:val="cs-CZ"/>
        </w:rPr>
        <w:t xml:space="preserve"> je zhotovitel oprávněn účtovat objednateli úrok z prodlení ve výši 0,25% z dlužné částky bez DPH za každý den</w:t>
      </w:r>
      <w:r>
        <w:rPr>
          <w:lang w:val="cs-CZ"/>
        </w:rPr>
        <w:t xml:space="preserve"> prodlení</w:t>
      </w:r>
      <w:r w:rsidRPr="0048585D">
        <w:rPr>
          <w:lang w:val="cs-CZ"/>
        </w:rPr>
        <w:t>.</w:t>
      </w:r>
    </w:p>
    <w:p w14:paraId="373F9A68" w14:textId="65FCE04E" w:rsidR="006D6F04" w:rsidRPr="00824201" w:rsidRDefault="006D6F04" w:rsidP="006D6F04">
      <w:pPr>
        <w:numPr>
          <w:ilvl w:val="0"/>
          <w:numId w:val="13"/>
        </w:numPr>
        <w:spacing w:after="0"/>
        <w:jc w:val="both"/>
        <w:rPr>
          <w:lang w:val="cs-CZ"/>
        </w:rPr>
      </w:pPr>
      <w:r w:rsidRPr="00824201">
        <w:t>V </w:t>
      </w:r>
      <w:proofErr w:type="spellStart"/>
      <w:r w:rsidRPr="00824201">
        <w:t>případě</w:t>
      </w:r>
      <w:proofErr w:type="spellEnd"/>
      <w:r w:rsidRPr="00824201">
        <w:t xml:space="preserve">, </w:t>
      </w:r>
      <w:proofErr w:type="spellStart"/>
      <w:r w:rsidRPr="00824201">
        <w:t>že</w:t>
      </w:r>
      <w:proofErr w:type="spellEnd"/>
      <w:r w:rsidRPr="00824201">
        <w:t xml:space="preserve"> </w:t>
      </w:r>
      <w:proofErr w:type="spellStart"/>
      <w:r w:rsidRPr="00824201">
        <w:t>zhotovitel</w:t>
      </w:r>
      <w:proofErr w:type="spellEnd"/>
      <w:r w:rsidRPr="00824201">
        <w:t xml:space="preserve"> </w:t>
      </w:r>
      <w:proofErr w:type="spellStart"/>
      <w:r w:rsidRPr="00824201">
        <w:t>nesplní</w:t>
      </w:r>
      <w:proofErr w:type="spellEnd"/>
      <w:r w:rsidRPr="00824201">
        <w:t xml:space="preserve"> </w:t>
      </w:r>
      <w:proofErr w:type="spellStart"/>
      <w:r w:rsidRPr="00824201">
        <w:t>kteroukoliv</w:t>
      </w:r>
      <w:proofErr w:type="spellEnd"/>
      <w:r w:rsidRPr="00824201">
        <w:t xml:space="preserve"> z </w:t>
      </w:r>
      <w:proofErr w:type="spellStart"/>
      <w:r w:rsidRPr="00824201">
        <w:t>povinností</w:t>
      </w:r>
      <w:proofErr w:type="spellEnd"/>
      <w:r w:rsidRPr="00824201">
        <w:t xml:space="preserve"> </w:t>
      </w:r>
      <w:proofErr w:type="spellStart"/>
      <w:r w:rsidRPr="00824201">
        <w:t>či</w:t>
      </w:r>
      <w:proofErr w:type="spellEnd"/>
      <w:r w:rsidRPr="00824201">
        <w:t xml:space="preserve"> </w:t>
      </w:r>
      <w:proofErr w:type="spellStart"/>
      <w:r w:rsidRPr="00824201">
        <w:t>poruší</w:t>
      </w:r>
      <w:proofErr w:type="spellEnd"/>
      <w:r w:rsidRPr="00824201">
        <w:t xml:space="preserve"> </w:t>
      </w:r>
      <w:proofErr w:type="spellStart"/>
      <w:r w:rsidRPr="00824201">
        <w:t>jakoukoli</w:t>
      </w:r>
      <w:proofErr w:type="spellEnd"/>
      <w:r w:rsidRPr="00824201">
        <w:t xml:space="preserve"> </w:t>
      </w:r>
      <w:proofErr w:type="spellStart"/>
      <w:r w:rsidRPr="00824201">
        <w:t>povinnost</w:t>
      </w:r>
      <w:proofErr w:type="spellEnd"/>
      <w:r w:rsidRPr="00824201">
        <w:t xml:space="preserve"> </w:t>
      </w:r>
      <w:proofErr w:type="spellStart"/>
      <w:r w:rsidRPr="00824201">
        <w:t>vyplývající</w:t>
      </w:r>
      <w:proofErr w:type="spellEnd"/>
      <w:r w:rsidRPr="00824201">
        <w:t xml:space="preserve"> mu z </w:t>
      </w:r>
      <w:proofErr w:type="spellStart"/>
      <w:r w:rsidRPr="00824201">
        <w:t>této</w:t>
      </w:r>
      <w:proofErr w:type="spellEnd"/>
      <w:r w:rsidRPr="00824201">
        <w:t xml:space="preserve"> </w:t>
      </w:r>
      <w:proofErr w:type="spellStart"/>
      <w:r w:rsidRPr="00824201">
        <w:t>smlouvy</w:t>
      </w:r>
      <w:proofErr w:type="spellEnd"/>
      <w:r w:rsidRPr="00824201">
        <w:t xml:space="preserve">, </w:t>
      </w:r>
      <w:proofErr w:type="spellStart"/>
      <w:r w:rsidRPr="00824201">
        <w:t>vyjma</w:t>
      </w:r>
      <w:proofErr w:type="spellEnd"/>
      <w:r w:rsidRPr="00824201">
        <w:t xml:space="preserve"> </w:t>
      </w:r>
      <w:proofErr w:type="spellStart"/>
      <w:r w:rsidRPr="00824201">
        <w:t>povinností</w:t>
      </w:r>
      <w:proofErr w:type="spellEnd"/>
      <w:r w:rsidRPr="00824201">
        <w:t xml:space="preserve"> </w:t>
      </w:r>
      <w:proofErr w:type="spellStart"/>
      <w:r w:rsidRPr="00824201">
        <w:t>uvedených</w:t>
      </w:r>
      <w:proofErr w:type="spellEnd"/>
      <w:r w:rsidRPr="00824201">
        <w:t xml:space="preserve"> v </w:t>
      </w:r>
      <w:proofErr w:type="spellStart"/>
      <w:r w:rsidRPr="00824201">
        <w:t>bodě</w:t>
      </w:r>
      <w:proofErr w:type="spellEnd"/>
      <w:r w:rsidRPr="00824201">
        <w:t xml:space="preserve"> 1 </w:t>
      </w:r>
      <w:proofErr w:type="spellStart"/>
      <w:r w:rsidRPr="00824201">
        <w:t>až</w:t>
      </w:r>
      <w:proofErr w:type="spellEnd"/>
      <w:r w:rsidRPr="00824201">
        <w:t xml:space="preserve"> 6 </w:t>
      </w:r>
      <w:proofErr w:type="spellStart"/>
      <w:r w:rsidRPr="00824201">
        <w:t>tohoto</w:t>
      </w:r>
      <w:proofErr w:type="spellEnd"/>
      <w:r w:rsidRPr="00824201">
        <w:t xml:space="preserve"> </w:t>
      </w:r>
      <w:proofErr w:type="spellStart"/>
      <w:r w:rsidRPr="00824201">
        <w:t>článku</w:t>
      </w:r>
      <w:proofErr w:type="spellEnd"/>
      <w:r w:rsidRPr="00824201">
        <w:t xml:space="preserve">, je </w:t>
      </w:r>
      <w:proofErr w:type="spellStart"/>
      <w:r w:rsidRPr="00824201">
        <w:t>objednatel</w:t>
      </w:r>
      <w:proofErr w:type="spellEnd"/>
      <w:r w:rsidRPr="00824201">
        <w:t xml:space="preserve"> </w:t>
      </w:r>
      <w:proofErr w:type="spellStart"/>
      <w:r w:rsidRPr="00824201">
        <w:t>oprávněn</w:t>
      </w:r>
      <w:proofErr w:type="spellEnd"/>
      <w:r w:rsidRPr="00824201">
        <w:t xml:space="preserve"> </w:t>
      </w:r>
      <w:proofErr w:type="spellStart"/>
      <w:r w:rsidRPr="00824201">
        <w:t>vyúčtovat</w:t>
      </w:r>
      <w:proofErr w:type="spellEnd"/>
      <w:r w:rsidRPr="00824201">
        <w:t xml:space="preserve"> </w:t>
      </w:r>
      <w:proofErr w:type="spellStart"/>
      <w:r w:rsidRPr="00824201">
        <w:t>zhotoviteli</w:t>
      </w:r>
      <w:proofErr w:type="spellEnd"/>
      <w:r w:rsidRPr="00824201">
        <w:t xml:space="preserve"> </w:t>
      </w:r>
      <w:proofErr w:type="spellStart"/>
      <w:r w:rsidRPr="00824201">
        <w:t>smluvní</w:t>
      </w:r>
      <w:proofErr w:type="spellEnd"/>
      <w:r w:rsidRPr="00824201">
        <w:t xml:space="preserve"> </w:t>
      </w:r>
      <w:proofErr w:type="spellStart"/>
      <w:r w:rsidRPr="00824201">
        <w:t>pokutu</w:t>
      </w:r>
      <w:proofErr w:type="spellEnd"/>
      <w:r w:rsidRPr="00824201">
        <w:t xml:space="preserve"> </w:t>
      </w:r>
      <w:proofErr w:type="spellStart"/>
      <w:r w:rsidRPr="00824201">
        <w:t>ve</w:t>
      </w:r>
      <w:proofErr w:type="spellEnd"/>
      <w:r w:rsidRPr="00824201">
        <w:t xml:space="preserve"> </w:t>
      </w:r>
      <w:proofErr w:type="spellStart"/>
      <w:r w:rsidRPr="00824201">
        <w:t>výši</w:t>
      </w:r>
      <w:proofErr w:type="spellEnd"/>
      <w:r w:rsidRPr="00824201">
        <w:t xml:space="preserve"> 5.000,-Kč bez DPH </w:t>
      </w:r>
      <w:proofErr w:type="spellStart"/>
      <w:r w:rsidRPr="00824201">
        <w:t>za</w:t>
      </w:r>
      <w:proofErr w:type="spellEnd"/>
      <w:r w:rsidRPr="00824201">
        <w:t xml:space="preserve"> </w:t>
      </w:r>
      <w:proofErr w:type="spellStart"/>
      <w:r w:rsidRPr="00824201">
        <w:t>každý</w:t>
      </w:r>
      <w:proofErr w:type="spellEnd"/>
      <w:r w:rsidRPr="00824201">
        <w:t xml:space="preserve"> </w:t>
      </w:r>
      <w:proofErr w:type="spellStart"/>
      <w:r w:rsidRPr="00824201">
        <w:t>jednotlivý</w:t>
      </w:r>
      <w:proofErr w:type="spellEnd"/>
      <w:r w:rsidRPr="00824201">
        <w:t xml:space="preserve"> </w:t>
      </w:r>
      <w:proofErr w:type="spellStart"/>
      <w:r w:rsidRPr="00824201">
        <w:t>zjištěný</w:t>
      </w:r>
      <w:proofErr w:type="spellEnd"/>
      <w:r w:rsidRPr="00824201">
        <w:t xml:space="preserve"> </w:t>
      </w:r>
      <w:proofErr w:type="spellStart"/>
      <w:r w:rsidRPr="00824201">
        <w:t>případ</w:t>
      </w:r>
      <w:proofErr w:type="spellEnd"/>
      <w:r w:rsidRPr="00824201">
        <w:t xml:space="preserve"> </w:t>
      </w:r>
      <w:proofErr w:type="spellStart"/>
      <w:r w:rsidRPr="00824201">
        <w:t>porušení</w:t>
      </w:r>
      <w:proofErr w:type="spellEnd"/>
      <w:r w:rsidRPr="00824201">
        <w:t xml:space="preserve"> </w:t>
      </w:r>
      <w:proofErr w:type="spellStart"/>
      <w:r w:rsidRPr="00824201">
        <w:t>povinností</w:t>
      </w:r>
      <w:proofErr w:type="spellEnd"/>
      <w:r w:rsidRPr="00824201">
        <w:t>.</w:t>
      </w:r>
    </w:p>
    <w:p w14:paraId="691F338B" w14:textId="2305C7A2" w:rsidR="00D705D7" w:rsidRPr="00D4642C" w:rsidRDefault="00D705D7" w:rsidP="00C97B43">
      <w:pPr>
        <w:numPr>
          <w:ilvl w:val="0"/>
          <w:numId w:val="13"/>
        </w:numPr>
        <w:spacing w:after="0"/>
        <w:jc w:val="both"/>
        <w:rPr>
          <w:lang w:val="cs-CZ"/>
        </w:rPr>
      </w:pPr>
      <w:r w:rsidRPr="00D4642C">
        <w:rPr>
          <w:lang w:val="cs-CZ"/>
        </w:rPr>
        <w:t xml:space="preserve">V případě, že objednateli vznikne z ujednání této </w:t>
      </w:r>
      <w:r w:rsidR="00714707">
        <w:rPr>
          <w:lang w:val="cs-CZ"/>
        </w:rPr>
        <w:t>smlouvy</w:t>
      </w:r>
      <w:r w:rsidRPr="00D4642C">
        <w:rPr>
          <w:lang w:val="cs-CZ"/>
        </w:rPr>
        <w:t xml:space="preserve"> nárok na smluvní pokutu nebo jinou majetkovou sankci vůči zhotoviteli, je objednatel oprávněn </w:t>
      </w:r>
      <w:r w:rsidR="00714707">
        <w:rPr>
          <w:lang w:val="cs-CZ"/>
        </w:rPr>
        <w:t>započíst tuto částku představující smluvní pokutu vůči jakékoli pohledávce zhotovitele za objednatelem</w:t>
      </w:r>
      <w:r w:rsidRPr="00D4642C">
        <w:rPr>
          <w:lang w:val="cs-CZ"/>
        </w:rPr>
        <w:t>.</w:t>
      </w:r>
    </w:p>
    <w:p w14:paraId="6D0953D4" w14:textId="77777777" w:rsidR="00BD5AE0" w:rsidRPr="00D4642C" w:rsidRDefault="00BD5AE0" w:rsidP="00C97B43">
      <w:pPr>
        <w:widowControl w:val="0"/>
        <w:numPr>
          <w:ilvl w:val="0"/>
          <w:numId w:val="13"/>
        </w:numPr>
        <w:spacing w:after="0"/>
        <w:jc w:val="both"/>
        <w:rPr>
          <w:lang w:val="cs-CZ"/>
        </w:rPr>
      </w:pPr>
      <w:r w:rsidRPr="00D4642C">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14:paraId="19E1E148" w14:textId="77777777" w:rsidR="00BD5AE0" w:rsidRPr="00D4642C" w:rsidRDefault="00BD5AE0" w:rsidP="00C97B43">
      <w:pPr>
        <w:widowControl w:val="0"/>
        <w:numPr>
          <w:ilvl w:val="0"/>
          <w:numId w:val="13"/>
        </w:numPr>
        <w:spacing w:after="0"/>
        <w:jc w:val="both"/>
        <w:rPr>
          <w:lang w:val="cs-CZ"/>
        </w:rPr>
      </w:pPr>
      <w:r w:rsidRPr="00D4642C">
        <w:rPr>
          <w:lang w:val="cs-CZ"/>
        </w:rPr>
        <w:t xml:space="preserve">V případě, že zhotovitel nedodrží harmonogram prací přiložený ke smlouvě o dílo, popř. jiná ustanovení smlouvy o dílo, a jejich nedodržení bude mít za následek vrácení či krácení dotací, vystavení sankcí vůči objednateli z titulu neoprávněného čerpání dotací či jiných finančních prostředků, pak zhotovitel uhradí objednateli tu část dotací, která nebude z uvedeného titulu poskytnuta, včetně úhrady případných sankcí za nedodržení smluvních podmínek objednatele s poskytovatelem dotací. </w:t>
      </w:r>
    </w:p>
    <w:p w14:paraId="098C44FA" w14:textId="77777777" w:rsidR="00D705D7" w:rsidRPr="00BD5AE0" w:rsidRDefault="00D705D7" w:rsidP="00C97B43">
      <w:pPr>
        <w:numPr>
          <w:ilvl w:val="0"/>
          <w:numId w:val="13"/>
        </w:numPr>
        <w:spacing w:after="0"/>
        <w:jc w:val="both"/>
        <w:rPr>
          <w:lang w:val="cs-CZ"/>
        </w:rPr>
      </w:pPr>
      <w:r w:rsidRPr="00BD5AE0">
        <w:rPr>
          <w:lang w:val="cs-CZ"/>
        </w:rPr>
        <w:t>Ustanovení o smluvní pokutě neruší právo objednatele na náhradu škody a ušlého zisku, které mu vzniknou prodlením zhotovitele.</w:t>
      </w:r>
    </w:p>
    <w:p w14:paraId="653ED8AD" w14:textId="77777777" w:rsidR="00D705D7" w:rsidRDefault="00D705D7" w:rsidP="00BD5AE0">
      <w:pPr>
        <w:spacing w:after="0"/>
        <w:ind w:firstLine="0"/>
        <w:rPr>
          <w:lang w:val="cs-CZ"/>
        </w:rPr>
      </w:pPr>
    </w:p>
    <w:p w14:paraId="370B44FB" w14:textId="77777777" w:rsidR="00422393" w:rsidRPr="00877D9C" w:rsidRDefault="00EF7463" w:rsidP="00EF7463">
      <w:pPr>
        <w:pStyle w:val="Nadpis1"/>
        <w:spacing w:before="240"/>
        <w:ind w:left="4253" w:hanging="3827"/>
        <w:jc w:val="center"/>
        <w:rPr>
          <w:b w:val="0"/>
        </w:rPr>
      </w:pPr>
      <w:r>
        <w:rPr>
          <w:sz w:val="22"/>
          <w:szCs w:val="22"/>
        </w:rPr>
        <w:t>Článek 11</w:t>
      </w:r>
    </w:p>
    <w:p w14:paraId="46622CBF" w14:textId="77777777" w:rsidR="00422393" w:rsidRPr="00877D9C" w:rsidRDefault="00422393" w:rsidP="009E764D">
      <w:pPr>
        <w:spacing w:before="120" w:after="120"/>
        <w:ind w:left="850" w:hanging="425"/>
        <w:jc w:val="center"/>
        <w:rPr>
          <w:b/>
          <w:caps/>
          <w:lang w:val="cs-CZ"/>
        </w:rPr>
      </w:pPr>
      <w:r w:rsidRPr="00877D9C">
        <w:rPr>
          <w:b/>
          <w:caps/>
          <w:lang w:val="cs-CZ"/>
        </w:rPr>
        <w:t>Ukončení smluvního vztahu</w:t>
      </w:r>
    </w:p>
    <w:p w14:paraId="3F5B73E1" w14:textId="642ACDBD" w:rsidR="00422393" w:rsidRPr="00877D9C" w:rsidRDefault="00422393" w:rsidP="00C97B43">
      <w:pPr>
        <w:numPr>
          <w:ilvl w:val="0"/>
          <w:numId w:val="14"/>
        </w:numPr>
        <w:spacing w:after="0"/>
        <w:jc w:val="both"/>
        <w:rPr>
          <w:lang w:val="cs-CZ"/>
        </w:rPr>
      </w:pPr>
      <w:r w:rsidRPr="00877D9C">
        <w:rPr>
          <w:lang w:val="cs-CZ"/>
        </w:rPr>
        <w:t xml:space="preserve">Smluvní vztah podle této smlouvy je možno ukončit oboustrannou dohodou nebo jednostranným odstoupením od smlouvy. Odstoupení od smlouvy je možné z důvodů zákonných nebo z důvodů </w:t>
      </w:r>
      <w:r w:rsidR="00714707">
        <w:rPr>
          <w:lang w:val="cs-CZ"/>
        </w:rPr>
        <w:t>uvedených v této smlouvě</w:t>
      </w:r>
      <w:r w:rsidRPr="00877D9C">
        <w:rPr>
          <w:lang w:val="cs-CZ"/>
        </w:rPr>
        <w:t xml:space="preserve">. </w:t>
      </w:r>
    </w:p>
    <w:p w14:paraId="32794612" w14:textId="77777777" w:rsidR="00D705D7" w:rsidRPr="00877D9C" w:rsidRDefault="00D705D7" w:rsidP="00C97B43">
      <w:pPr>
        <w:numPr>
          <w:ilvl w:val="0"/>
          <w:numId w:val="14"/>
        </w:numPr>
        <w:spacing w:after="0"/>
        <w:jc w:val="both"/>
        <w:rPr>
          <w:lang w:val="cs-CZ"/>
        </w:rPr>
      </w:pPr>
      <w:r w:rsidRPr="00877D9C">
        <w:rPr>
          <w:lang w:val="cs-CZ"/>
        </w:rPr>
        <w:t>Za podstatné porušení smlouvy ze strany zhotovitele se považuje:</w:t>
      </w:r>
    </w:p>
    <w:p w14:paraId="7181F761"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prodlení s plněním díla déle než 30 kalendářních dní, </w:t>
      </w:r>
    </w:p>
    <w:p w14:paraId="21FC3216"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neumožnění objednateli provádět kontrolu provádění díla,</w:t>
      </w:r>
    </w:p>
    <w:p w14:paraId="631A348E"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provádění díla v rozporu s projektovou dokumentací,</w:t>
      </w:r>
    </w:p>
    <w:p w14:paraId="7F5F1F1F"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nedodržování </w:t>
      </w:r>
      <w:r w:rsidR="00240DAE">
        <w:rPr>
          <w:rFonts w:cs="Arial"/>
          <w:lang w:val="cs-CZ"/>
        </w:rPr>
        <w:t xml:space="preserve">příslušných platných předpisů, </w:t>
      </w:r>
      <w:r w:rsidRPr="00877D9C">
        <w:rPr>
          <w:rFonts w:cs="Arial"/>
          <w:lang w:val="cs-CZ"/>
        </w:rPr>
        <w:t xml:space="preserve">ČSN </w:t>
      </w:r>
      <w:r w:rsidR="00240DAE">
        <w:rPr>
          <w:rFonts w:cs="Arial"/>
          <w:lang w:val="cs-CZ"/>
        </w:rPr>
        <w:t xml:space="preserve">a EN </w:t>
      </w:r>
      <w:r w:rsidRPr="00877D9C">
        <w:rPr>
          <w:rFonts w:cs="Arial"/>
          <w:lang w:val="cs-CZ"/>
        </w:rPr>
        <w:t>při provádění díla,</w:t>
      </w:r>
    </w:p>
    <w:p w14:paraId="7F39EBE8"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neodstranění objednatelem zjištěných a zapsaných vad do stavebního deníku,</w:t>
      </w:r>
    </w:p>
    <w:p w14:paraId="6C1C2907" w14:textId="77777777" w:rsidR="00F31E77" w:rsidRPr="00F31E77" w:rsidRDefault="006D2F3A" w:rsidP="00C97B43">
      <w:pPr>
        <w:numPr>
          <w:ilvl w:val="0"/>
          <w:numId w:val="14"/>
        </w:numPr>
        <w:spacing w:after="0"/>
        <w:jc w:val="both"/>
        <w:rPr>
          <w:lang w:val="cs-CZ"/>
        </w:rPr>
      </w:pPr>
      <w:r w:rsidRPr="00F31E77">
        <w:rPr>
          <w:lang w:val="cs-CZ"/>
        </w:rPr>
        <w:t>Objednatel si vyhrazuje právo na jednostranné ukončení smluvního vztahu v případě, že</w:t>
      </w:r>
      <w:r w:rsidR="00F31E77" w:rsidRPr="00F31E77">
        <w:rPr>
          <w:lang w:val="cs-CZ"/>
        </w:rPr>
        <w:t>:</w:t>
      </w:r>
    </w:p>
    <w:p w14:paraId="0F5ED43A" w14:textId="77777777" w:rsidR="00F31E77" w:rsidRPr="00D4642C" w:rsidRDefault="00580F50" w:rsidP="00143F44">
      <w:pPr>
        <w:pStyle w:val="Odstavecseseznamem"/>
        <w:numPr>
          <w:ilvl w:val="0"/>
          <w:numId w:val="26"/>
        </w:numPr>
        <w:spacing w:after="0"/>
        <w:ind w:left="993" w:hanging="284"/>
        <w:jc w:val="both"/>
        <w:rPr>
          <w:lang w:val="cs-CZ"/>
        </w:rPr>
      </w:pPr>
      <w:r w:rsidRPr="00F31E77">
        <w:rPr>
          <w:lang w:val="cs-CZ"/>
        </w:rPr>
        <w:t xml:space="preserve">nedojde k podpisu Smlouvy o poskytnutí dotace na předmět plnění mezi objednatelem a </w:t>
      </w:r>
      <w:r w:rsidRPr="00D4642C">
        <w:rPr>
          <w:lang w:val="cs-CZ"/>
        </w:rPr>
        <w:t>poskytovatelem dotace</w:t>
      </w:r>
      <w:r w:rsidR="00296C68">
        <w:rPr>
          <w:lang w:val="cs-CZ"/>
        </w:rPr>
        <w:t>,</w:t>
      </w:r>
    </w:p>
    <w:p w14:paraId="44007117" w14:textId="77777777" w:rsidR="006D2F3A" w:rsidRPr="00D4642C" w:rsidRDefault="00F31E77" w:rsidP="00143F44">
      <w:pPr>
        <w:pStyle w:val="Odstavecseseznamem"/>
        <w:numPr>
          <w:ilvl w:val="0"/>
          <w:numId w:val="26"/>
        </w:numPr>
        <w:spacing w:after="0"/>
        <w:ind w:left="993" w:hanging="284"/>
        <w:jc w:val="both"/>
        <w:rPr>
          <w:lang w:val="cs-CZ"/>
        </w:rPr>
      </w:pPr>
      <w:r w:rsidRPr="00D4642C">
        <w:rPr>
          <w:lang w:val="cs-CZ"/>
        </w:rPr>
        <w:t xml:space="preserve">zhotovitel pozbyde základních, profesních a technických </w:t>
      </w:r>
      <w:r w:rsidR="00F33671" w:rsidRPr="00D4642C">
        <w:rPr>
          <w:lang w:val="cs-CZ"/>
        </w:rPr>
        <w:t xml:space="preserve">kvalifikačních předpokladů </w:t>
      </w:r>
      <w:r w:rsidR="00DA326B" w:rsidRPr="00D4642C">
        <w:rPr>
          <w:lang w:val="cs-CZ"/>
        </w:rPr>
        <w:t>pro plnění veřejné zakázky.</w:t>
      </w:r>
    </w:p>
    <w:p w14:paraId="55E54DCE" w14:textId="77777777" w:rsidR="004D302C" w:rsidRDefault="004D302C" w:rsidP="00EF7463">
      <w:pPr>
        <w:pStyle w:val="Nadpis1"/>
        <w:spacing w:before="240"/>
        <w:ind w:left="4253" w:hanging="3827"/>
        <w:jc w:val="center"/>
        <w:rPr>
          <w:sz w:val="22"/>
          <w:szCs w:val="22"/>
        </w:rPr>
      </w:pPr>
    </w:p>
    <w:p w14:paraId="5F252654"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12</w:t>
      </w:r>
    </w:p>
    <w:p w14:paraId="2F3C5D74" w14:textId="77777777" w:rsidR="00422393" w:rsidRPr="00877D9C" w:rsidRDefault="00422393" w:rsidP="009E764D">
      <w:pPr>
        <w:spacing w:before="120" w:after="120"/>
        <w:ind w:left="850" w:hanging="425"/>
        <w:jc w:val="center"/>
        <w:rPr>
          <w:b/>
          <w:caps/>
          <w:lang w:val="cs-CZ"/>
        </w:rPr>
      </w:pPr>
      <w:r w:rsidRPr="00877D9C">
        <w:rPr>
          <w:b/>
          <w:caps/>
          <w:lang w:val="cs-CZ"/>
        </w:rPr>
        <w:t>Stavební deník</w:t>
      </w:r>
    </w:p>
    <w:p w14:paraId="39D9E510" w14:textId="4EC35397" w:rsidR="00D705D7" w:rsidRPr="00877D9C" w:rsidRDefault="00D705D7" w:rsidP="00C97B43">
      <w:pPr>
        <w:numPr>
          <w:ilvl w:val="0"/>
          <w:numId w:val="16"/>
        </w:numPr>
        <w:ind w:left="714" w:hanging="357"/>
        <w:jc w:val="both"/>
        <w:rPr>
          <w:lang w:val="cs-CZ"/>
        </w:rPr>
      </w:pPr>
      <w:r w:rsidRPr="00877D9C">
        <w:rPr>
          <w:lang w:val="cs-CZ"/>
        </w:rPr>
        <w:t xml:space="preserve">Zhotovitel je povinen vést ode dne převzetí staveniště o pracích, které provádí, stavební deník v souladu s § 157 zákona č. </w:t>
      </w:r>
      <w:r w:rsidR="0024214C" w:rsidRPr="00877D9C">
        <w:rPr>
          <w:lang w:val="cs-CZ"/>
        </w:rPr>
        <w:t>183/2006</w:t>
      </w:r>
      <w:r w:rsidR="0024214C">
        <w:rPr>
          <w:lang w:val="cs-CZ"/>
        </w:rPr>
        <w:t xml:space="preserve"> </w:t>
      </w:r>
      <w:r w:rsidR="0024214C" w:rsidRPr="00877D9C">
        <w:rPr>
          <w:lang w:val="cs-CZ"/>
        </w:rPr>
        <w:t>Sb</w:t>
      </w:r>
      <w:r w:rsidR="0024214C">
        <w:rPr>
          <w:lang w:val="cs-CZ"/>
        </w:rPr>
        <w:t>.</w:t>
      </w:r>
      <w:r w:rsidR="00C275D1">
        <w:rPr>
          <w:lang w:val="cs-CZ"/>
        </w:rPr>
        <w:t>,</w:t>
      </w:r>
      <w:r w:rsidR="0024214C" w:rsidRPr="00877D9C">
        <w:rPr>
          <w:lang w:val="cs-CZ"/>
        </w:rPr>
        <w:t xml:space="preserve"> o územním plánování a stavebním řádu</w:t>
      </w:r>
      <w:r w:rsidR="0024214C">
        <w:rPr>
          <w:lang w:val="cs-CZ"/>
        </w:rPr>
        <w:t xml:space="preserve">, ve znění pozdějších předpisů, </w:t>
      </w:r>
      <w:r w:rsidRPr="00877D9C">
        <w:rPr>
          <w:lang w:val="cs-CZ"/>
        </w:rPr>
        <w:t>do kterého je povinen zapisovat všechny skutečnosti rozhodné pro plnění smlouvy o dílo a v souladu s vyhláškou č. 499/2006 Sb.</w:t>
      </w:r>
      <w:r w:rsidR="00C275D1">
        <w:rPr>
          <w:lang w:val="cs-CZ"/>
        </w:rPr>
        <w:t>, o dokumentaci staveb, ve znění pozdějších předpisů.</w:t>
      </w:r>
      <w:r w:rsidRPr="00877D9C">
        <w:rPr>
          <w:lang w:val="cs-CZ"/>
        </w:rPr>
        <w:t xml:space="preserve"> Zejména je povinen zapisovat údaje o časovém postupu prací, jejich jakosti, zdůvodnění odchylek prováděných prací od projektu apod. Povinnost vést stavební deník končí předáním a převzetím </w:t>
      </w:r>
      <w:r w:rsidR="002416AF">
        <w:rPr>
          <w:lang w:val="cs-CZ"/>
        </w:rPr>
        <w:t>díla</w:t>
      </w:r>
      <w:r w:rsidRPr="00877D9C">
        <w:rPr>
          <w:lang w:val="cs-CZ"/>
        </w:rPr>
        <w:t xml:space="preserve">. </w:t>
      </w:r>
    </w:p>
    <w:p w14:paraId="773559F2" w14:textId="77777777" w:rsidR="00D705D7" w:rsidRPr="00877D9C" w:rsidRDefault="00D705D7" w:rsidP="00C97B43">
      <w:pPr>
        <w:numPr>
          <w:ilvl w:val="0"/>
          <w:numId w:val="16"/>
        </w:numPr>
        <w:ind w:left="714" w:hanging="357"/>
        <w:jc w:val="both"/>
        <w:rPr>
          <w:lang w:val="cs-CZ"/>
        </w:rPr>
      </w:pPr>
      <w:r w:rsidRPr="00877D9C">
        <w:rPr>
          <w:lang w:val="cs-CZ"/>
        </w:rPr>
        <w:t>Stavební deník musí být stále přístupný na stavbě.</w:t>
      </w:r>
    </w:p>
    <w:p w14:paraId="54C88F86" w14:textId="77777777" w:rsidR="00455139" w:rsidRPr="00877D9C" w:rsidRDefault="00455139" w:rsidP="00C97B43">
      <w:pPr>
        <w:numPr>
          <w:ilvl w:val="0"/>
          <w:numId w:val="16"/>
        </w:numPr>
        <w:ind w:left="714" w:hanging="357"/>
        <w:jc w:val="both"/>
        <w:rPr>
          <w:lang w:val="cs-CZ"/>
        </w:rPr>
      </w:pPr>
      <w:r w:rsidRPr="00877D9C">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2D36F633" w14:textId="77777777" w:rsidR="00455139" w:rsidRPr="00877D9C" w:rsidRDefault="00455139" w:rsidP="00C97B43">
      <w:pPr>
        <w:numPr>
          <w:ilvl w:val="0"/>
          <w:numId w:val="16"/>
        </w:numPr>
        <w:ind w:left="714" w:hanging="357"/>
        <w:jc w:val="both"/>
        <w:rPr>
          <w:lang w:val="cs-CZ"/>
        </w:rPr>
      </w:pPr>
      <w:r w:rsidRPr="00877D9C">
        <w:rPr>
          <w:lang w:val="cs-CZ"/>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308FD94C" w14:textId="77777777" w:rsidR="00455139" w:rsidRPr="00877D9C" w:rsidRDefault="00455139" w:rsidP="00C97B43">
      <w:pPr>
        <w:numPr>
          <w:ilvl w:val="0"/>
          <w:numId w:val="16"/>
        </w:numPr>
        <w:ind w:left="714" w:hanging="357"/>
        <w:jc w:val="both"/>
        <w:rPr>
          <w:lang w:val="cs-CZ"/>
        </w:rPr>
      </w:pPr>
      <w:r w:rsidRPr="00877D9C">
        <w:rPr>
          <w:lang w:val="cs-CZ"/>
        </w:rPr>
        <w:t>Objednatel nebo jím pověřený zástupce je oprávněn se k zápisům ve stavebním deníku, učiněným zhotovitelem vyjadřovat nejpozději do tří pracovních dnů.</w:t>
      </w:r>
    </w:p>
    <w:p w14:paraId="198FF920" w14:textId="2A1779BD" w:rsidR="00D705D7" w:rsidRPr="00877D9C" w:rsidRDefault="00D705D7" w:rsidP="00C97B43">
      <w:pPr>
        <w:numPr>
          <w:ilvl w:val="0"/>
          <w:numId w:val="16"/>
        </w:numPr>
        <w:ind w:left="714" w:hanging="357"/>
        <w:jc w:val="both"/>
        <w:rPr>
          <w:lang w:val="cs-CZ"/>
        </w:rPr>
      </w:pPr>
      <w:r w:rsidRPr="00877D9C">
        <w:rPr>
          <w:lang w:val="cs-CZ"/>
        </w:rPr>
        <w:t xml:space="preserve"> Stavební deník bude předán Objednateli po ukončení </w:t>
      </w:r>
      <w:r w:rsidR="002416AF">
        <w:rPr>
          <w:lang w:val="cs-CZ"/>
        </w:rPr>
        <w:t>díla</w:t>
      </w:r>
      <w:r w:rsidRPr="00877D9C">
        <w:rPr>
          <w:lang w:val="cs-CZ"/>
        </w:rPr>
        <w:t xml:space="preserve"> ke dni předání a převzetí </w:t>
      </w:r>
      <w:r w:rsidR="002416AF">
        <w:rPr>
          <w:lang w:val="cs-CZ"/>
        </w:rPr>
        <w:t>díla</w:t>
      </w:r>
      <w:r w:rsidRPr="00877D9C">
        <w:rPr>
          <w:lang w:val="cs-CZ"/>
        </w:rPr>
        <w:t>, a to v jednom originále a jedné kopii.</w:t>
      </w:r>
    </w:p>
    <w:p w14:paraId="43550329" w14:textId="4AF50A1D" w:rsidR="00422393" w:rsidRDefault="00422393" w:rsidP="00C97B43">
      <w:pPr>
        <w:numPr>
          <w:ilvl w:val="0"/>
          <w:numId w:val="16"/>
        </w:numPr>
        <w:ind w:left="714" w:hanging="357"/>
        <w:jc w:val="both"/>
        <w:rPr>
          <w:lang w:val="cs-CZ"/>
        </w:rPr>
      </w:pPr>
      <w:r w:rsidRPr="00877D9C">
        <w:rPr>
          <w:lang w:val="cs-CZ"/>
        </w:rPr>
        <w:t xml:space="preserve">Do </w:t>
      </w:r>
      <w:r w:rsidR="00714707">
        <w:rPr>
          <w:lang w:val="cs-CZ"/>
        </w:rPr>
        <w:t xml:space="preserve">stavebního </w:t>
      </w:r>
      <w:r w:rsidRPr="00877D9C">
        <w:rPr>
          <w:lang w:val="cs-CZ"/>
        </w:rPr>
        <w:t>deníku zhotovitele zapisují oprávněné osoby objednatele všechny skutečnosti důležité pro věcné, termínové i kvalitativní plnění díla. Případná rozporná stanoviska stran vyplývající ze zápisů v</w:t>
      </w:r>
      <w:r w:rsidR="00714707">
        <w:rPr>
          <w:lang w:val="cs-CZ"/>
        </w:rPr>
        <w:t>e stavebním</w:t>
      </w:r>
      <w:r w:rsidRPr="00877D9C">
        <w:rPr>
          <w:lang w:val="cs-CZ"/>
        </w:rPr>
        <w:t> deníku musí být řešena na nejbližším kontrolním dnu stavby.</w:t>
      </w:r>
    </w:p>
    <w:p w14:paraId="2F672120" w14:textId="77777777" w:rsidR="00B52B7E" w:rsidRPr="00877D9C" w:rsidRDefault="00B52B7E" w:rsidP="000F0FC0">
      <w:pPr>
        <w:ind w:left="714" w:firstLine="0"/>
        <w:jc w:val="both"/>
        <w:rPr>
          <w:lang w:val="cs-CZ"/>
        </w:rPr>
      </w:pPr>
    </w:p>
    <w:p w14:paraId="226E8B50" w14:textId="77777777" w:rsidR="00455139" w:rsidRPr="00877D9C" w:rsidRDefault="00EF7463" w:rsidP="00EF7463">
      <w:pPr>
        <w:pStyle w:val="Nadpis1"/>
        <w:spacing w:before="240"/>
        <w:ind w:left="4253" w:hanging="3827"/>
        <w:jc w:val="center"/>
        <w:rPr>
          <w:b w:val="0"/>
        </w:rPr>
      </w:pPr>
      <w:r>
        <w:rPr>
          <w:sz w:val="22"/>
          <w:szCs w:val="22"/>
        </w:rPr>
        <w:t>Článek 13</w:t>
      </w:r>
    </w:p>
    <w:p w14:paraId="05E348DE" w14:textId="77777777" w:rsidR="00455139" w:rsidRPr="00877D9C" w:rsidRDefault="00455139" w:rsidP="009E764D">
      <w:pPr>
        <w:spacing w:before="120" w:after="120"/>
        <w:ind w:left="850" w:hanging="425"/>
        <w:jc w:val="center"/>
        <w:rPr>
          <w:b/>
          <w:caps/>
          <w:lang w:val="cs-CZ"/>
        </w:rPr>
      </w:pPr>
      <w:r w:rsidRPr="00877D9C">
        <w:rPr>
          <w:b/>
          <w:caps/>
          <w:lang w:val="cs-CZ"/>
        </w:rPr>
        <w:t>Povinnosti zhotovitele</w:t>
      </w:r>
    </w:p>
    <w:p w14:paraId="7B6F2717" w14:textId="77777777" w:rsidR="000F0FC0" w:rsidRPr="00D4642C" w:rsidRDefault="000F0FC0" w:rsidP="00C97B43">
      <w:pPr>
        <w:numPr>
          <w:ilvl w:val="0"/>
          <w:numId w:val="23"/>
        </w:numPr>
        <w:jc w:val="both"/>
        <w:rPr>
          <w:lang w:val="cs-CZ"/>
        </w:rPr>
      </w:pPr>
      <w:r w:rsidRPr="00D4642C">
        <w:rPr>
          <w:lang w:val="cs-CZ"/>
        </w:rPr>
        <w:t>Zhotovitel se zavazuje k plnění pravidel a podmínek stanovených řídicím orgánem v rozhodnutí o poskytnutí dotace, resp. dohodnutých ve smlouvě mezi řídicím orgánem a příjemcem dotace,</w:t>
      </w:r>
      <w:r w:rsidR="00C275D1" w:rsidRPr="00D4642C">
        <w:rPr>
          <w:lang w:val="cs-CZ"/>
        </w:rPr>
        <w:t xml:space="preserve"> a to</w:t>
      </w:r>
      <w:r w:rsidRPr="00D4642C">
        <w:rPr>
          <w:lang w:val="cs-CZ"/>
        </w:rPr>
        <w:t xml:space="preserve"> povinnost dodavatele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723B9144" w14:textId="77777777" w:rsidR="005A3276" w:rsidRPr="005A3276" w:rsidRDefault="005A3276" w:rsidP="00C97B43">
      <w:pPr>
        <w:numPr>
          <w:ilvl w:val="0"/>
          <w:numId w:val="23"/>
        </w:numPr>
        <w:jc w:val="both"/>
        <w:rPr>
          <w:lang w:val="cs-CZ"/>
        </w:rPr>
      </w:pPr>
      <w:r w:rsidRPr="00D4642C">
        <w:rPr>
          <w:lang w:val="cs-CZ"/>
        </w:rPr>
        <w:t>Zhotovitel je podle zákona č. 320/2001 Sb., o finanční kontrole ve veřejné správě a o změně některých zákonů, ve znění pozdějších předpisů, osobou povinou spolupůsobit při výkonu finanční kontroly. Zhotovitel je povinen poskytnout požadované informace a dokumentaci zaměstnancům nebo zmocněncům poskytovatele dotace, Ministerstvu pro místní rozvoj ČR, Ministerstvu financí ČR, auditnímu orgánu, Evropské komisi, Evropskému účetnímu dvoru, Nejvyššímu kontrolnímu úřadu a dalším oprávněným orgánům státní správy a vytvořit výše uvedeným orgánům podmínky k provedení kontroly vztahující se k předmětu díla a poskytnout jim součinnost. Zhotovitel je povinen archivovat originální vyhotovení smlouvy včetně jejích dodatků, originály účetních dokladů a dalších dokladů vztahujících se k realizaci předmětu této smlouvy po dobu 10 let od ukončení plnění této smlouvy, minimálně však do roku 2025. Po tuto dobu je zhotovitel povinen umožnit osobám</w:t>
      </w:r>
      <w:r w:rsidRPr="00877D9C">
        <w:rPr>
          <w:lang w:val="cs-CZ"/>
        </w:rPr>
        <w:t xml:space="preserve"> oprávněným k výkonu kontroly projektů provést kontrolu dokladů souvisejících s plněním této smlouvy.  </w:t>
      </w:r>
      <w:r>
        <w:rPr>
          <w:lang w:val="cs-CZ"/>
        </w:rPr>
        <w:t xml:space="preserve"> </w:t>
      </w:r>
    </w:p>
    <w:p w14:paraId="7240DDE7" w14:textId="77777777" w:rsidR="00455139" w:rsidRPr="00877D9C" w:rsidRDefault="00455139" w:rsidP="00C97B43">
      <w:pPr>
        <w:numPr>
          <w:ilvl w:val="0"/>
          <w:numId w:val="23"/>
        </w:numPr>
        <w:jc w:val="both"/>
        <w:rPr>
          <w:lang w:val="cs-CZ"/>
        </w:rPr>
      </w:pPr>
      <w:r w:rsidRPr="00877D9C">
        <w:rPr>
          <w:lang w:val="cs-CZ"/>
        </w:rPr>
        <w:t>Zhotovitel souhlasí s využíváním údajů v</w:t>
      </w:r>
      <w:r w:rsidR="005A3276">
        <w:rPr>
          <w:lang w:val="cs-CZ"/>
        </w:rPr>
        <w:t> </w:t>
      </w:r>
      <w:r w:rsidRPr="00877D9C">
        <w:rPr>
          <w:lang w:val="cs-CZ"/>
        </w:rPr>
        <w:t>informačních systémech pro účely administrace prostředků z rozpočtu EU a prostředků národních zdrojů. Zhotovitel dále souhlasí se zveřejněním údajů podle zákona č. 106/1999 Sb., o svobodném přístupu k informací</w:t>
      </w:r>
      <w:r w:rsidR="00C275D1">
        <w:rPr>
          <w:lang w:val="cs-CZ"/>
        </w:rPr>
        <w:t>m, ve znění pozdějších předpisů</w:t>
      </w:r>
      <w:r w:rsidRPr="00877D9C">
        <w:rPr>
          <w:lang w:val="cs-CZ"/>
        </w:rPr>
        <w:t xml:space="preserve"> a zákona č. 101/2000 Sb., o ochraně osobních údajů, ve znění pozdějších předpisů. </w:t>
      </w:r>
    </w:p>
    <w:p w14:paraId="3D8DDF07" w14:textId="77777777" w:rsidR="00455139" w:rsidRPr="00877D9C" w:rsidRDefault="00455139" w:rsidP="00C97B43">
      <w:pPr>
        <w:numPr>
          <w:ilvl w:val="0"/>
          <w:numId w:val="23"/>
        </w:numPr>
        <w:jc w:val="both"/>
        <w:rPr>
          <w:lang w:val="cs-CZ"/>
        </w:rPr>
      </w:pPr>
      <w:r w:rsidRPr="00877D9C">
        <w:rPr>
          <w:lang w:val="cs-CZ"/>
        </w:rPr>
        <w:t>Zhotovitel je povinen poskytovat objednateli na jeho vyžádání jakékoliv dokumenty potřebné pro monitoring realizace díla, a to do 5 dnů od požádání objednatele.</w:t>
      </w:r>
    </w:p>
    <w:p w14:paraId="06B1EFFB" w14:textId="516597AF" w:rsidR="00422393" w:rsidRPr="00B52B7E" w:rsidRDefault="00455139" w:rsidP="00C97B43">
      <w:pPr>
        <w:numPr>
          <w:ilvl w:val="0"/>
          <w:numId w:val="23"/>
        </w:numPr>
        <w:jc w:val="both"/>
        <w:rPr>
          <w:lang w:val="cs-CZ"/>
        </w:rPr>
      </w:pPr>
      <w:r w:rsidRPr="00877D9C">
        <w:rPr>
          <w:lang w:val="cs-CZ"/>
        </w:rPr>
        <w:t xml:space="preserve">Zhotovitel je povinen do 14 dnů od podpisu této </w:t>
      </w:r>
      <w:r w:rsidR="00714707">
        <w:rPr>
          <w:lang w:val="cs-CZ"/>
        </w:rPr>
        <w:t xml:space="preserve">smlouvy </w:t>
      </w:r>
      <w:r w:rsidRPr="00877D9C">
        <w:rPr>
          <w:lang w:val="cs-CZ"/>
        </w:rPr>
        <w:t>předložit pojistnou smlouvu na pojištění majetku – stavby</w:t>
      </w:r>
      <w:r w:rsidR="002416AF">
        <w:rPr>
          <w:lang w:val="cs-CZ"/>
        </w:rPr>
        <w:t>/ díla</w:t>
      </w:r>
      <w:r w:rsidRPr="00877D9C">
        <w:rPr>
          <w:lang w:val="cs-CZ"/>
        </w:rPr>
        <w:t xml:space="preserve">, ve výší odpovídající hodnotě </w:t>
      </w:r>
      <w:r w:rsidR="002416AF">
        <w:rPr>
          <w:lang w:val="cs-CZ"/>
        </w:rPr>
        <w:t>díla</w:t>
      </w:r>
      <w:r w:rsidRPr="00877D9C">
        <w:rPr>
          <w:lang w:val="cs-CZ"/>
        </w:rPr>
        <w:t xml:space="preserve"> s platností na dobu </w:t>
      </w:r>
      <w:r w:rsidR="002416AF">
        <w:rPr>
          <w:lang w:val="cs-CZ"/>
        </w:rPr>
        <w:t>díla.</w:t>
      </w:r>
    </w:p>
    <w:p w14:paraId="73501AE4" w14:textId="77777777" w:rsidR="00455139" w:rsidRPr="00B52B7E" w:rsidRDefault="00455139" w:rsidP="00C97B43">
      <w:pPr>
        <w:numPr>
          <w:ilvl w:val="0"/>
          <w:numId w:val="23"/>
        </w:numPr>
        <w:jc w:val="both"/>
        <w:rPr>
          <w:lang w:val="cs-CZ"/>
        </w:rPr>
      </w:pPr>
      <w:r w:rsidRPr="00B52B7E">
        <w:rPr>
          <w:lang w:val="cs-CZ"/>
        </w:rPr>
        <w:t>Zhotovitel zajistí řádné vedení archivaci dodacích listů s denní evidencí a přístupem objednatele ke kontrole. Zhotovitel se zavazuje uchovávat doklady související s plněním zakázky</w:t>
      </w:r>
      <w:r w:rsidR="00C22269" w:rsidRPr="00B52B7E">
        <w:rPr>
          <w:lang w:val="cs-CZ"/>
        </w:rPr>
        <w:t xml:space="preserve">, a to nejméně </w:t>
      </w:r>
      <w:r w:rsidR="00CD6A64" w:rsidRPr="00B52B7E">
        <w:rPr>
          <w:lang w:val="cs-CZ"/>
        </w:rPr>
        <w:t xml:space="preserve">po dobu 10 let následujících po roce, ve kterém objednatel obdrží protokol o závěrečném vyhodnocení akce. </w:t>
      </w:r>
    </w:p>
    <w:p w14:paraId="0A659044" w14:textId="77777777" w:rsidR="009F35B6" w:rsidRPr="00C438C2" w:rsidRDefault="009F35B6" w:rsidP="009F35B6">
      <w:pPr>
        <w:numPr>
          <w:ilvl w:val="0"/>
          <w:numId w:val="23"/>
        </w:numPr>
        <w:jc w:val="both"/>
        <w:rPr>
          <w:lang w:val="cs-CZ"/>
        </w:rPr>
      </w:pPr>
      <w:r w:rsidRPr="00C438C2">
        <w:rPr>
          <w:lang w:val="cs-CZ"/>
        </w:rPr>
        <w:t>Zhotovitel je povinen dodržovat pravidla publicity v souladu s</w:t>
      </w:r>
      <w:r>
        <w:rPr>
          <w:lang w:val="cs-CZ"/>
        </w:rPr>
        <w:t> OP ŽP</w:t>
      </w:r>
      <w:r w:rsidRPr="00C438C2">
        <w:rPr>
          <w:lang w:val="cs-CZ"/>
        </w:rPr>
        <w:t>.</w:t>
      </w:r>
    </w:p>
    <w:p w14:paraId="0BFCEC70" w14:textId="77777777" w:rsidR="00F33671" w:rsidRPr="00D4642C" w:rsidRDefault="00F33671" w:rsidP="00C97B43">
      <w:pPr>
        <w:numPr>
          <w:ilvl w:val="0"/>
          <w:numId w:val="23"/>
        </w:numPr>
        <w:jc w:val="both"/>
        <w:rPr>
          <w:lang w:val="cs-CZ"/>
        </w:rPr>
      </w:pPr>
      <w:r w:rsidRPr="00D4642C">
        <w:rPr>
          <w:lang w:val="cs-CZ"/>
        </w:rPr>
        <w:t xml:space="preserve">Zhotovitel je povinen splňovat </w:t>
      </w:r>
      <w:r w:rsidR="00F31E77" w:rsidRPr="00D4642C">
        <w:rPr>
          <w:lang w:val="cs-CZ"/>
        </w:rPr>
        <w:t xml:space="preserve">základní, profesní a technické </w:t>
      </w:r>
      <w:r w:rsidRPr="00D4642C">
        <w:rPr>
          <w:lang w:val="cs-CZ"/>
        </w:rPr>
        <w:t xml:space="preserve">kvalifikační předpoklady </w:t>
      </w:r>
      <w:r w:rsidR="00F31E77" w:rsidRPr="00D4642C">
        <w:rPr>
          <w:lang w:val="cs-CZ"/>
        </w:rPr>
        <w:t>po celou dobu r</w:t>
      </w:r>
      <w:r w:rsidRPr="00D4642C">
        <w:rPr>
          <w:lang w:val="cs-CZ"/>
        </w:rPr>
        <w:t xml:space="preserve">ealizace </w:t>
      </w:r>
      <w:r w:rsidR="00F31E77" w:rsidRPr="00D4642C">
        <w:rPr>
          <w:lang w:val="cs-CZ"/>
        </w:rPr>
        <w:t>díla (plnění</w:t>
      </w:r>
      <w:r w:rsidRPr="00D4642C">
        <w:rPr>
          <w:lang w:val="cs-CZ"/>
        </w:rPr>
        <w:t xml:space="preserve"> veřejné zakázky</w:t>
      </w:r>
      <w:r w:rsidR="00F31E77" w:rsidRPr="00D4642C">
        <w:rPr>
          <w:lang w:val="cs-CZ"/>
        </w:rPr>
        <w:t>)</w:t>
      </w:r>
      <w:r w:rsidRPr="00D4642C">
        <w:rPr>
          <w:lang w:val="cs-CZ"/>
        </w:rPr>
        <w:t>.</w:t>
      </w:r>
    </w:p>
    <w:p w14:paraId="01072E0D" w14:textId="77777777" w:rsidR="005D2F11" w:rsidRPr="00D45DA9" w:rsidRDefault="005D2F11" w:rsidP="005D2F11">
      <w:pPr>
        <w:numPr>
          <w:ilvl w:val="0"/>
          <w:numId w:val="23"/>
        </w:numPr>
        <w:spacing w:after="0"/>
        <w:jc w:val="both"/>
        <w:rPr>
          <w:lang w:val="cs-CZ"/>
        </w:rPr>
      </w:pPr>
      <w:r w:rsidRPr="00D4642C">
        <w:rPr>
          <w:lang w:val="cs-CZ"/>
        </w:rPr>
        <w:t xml:space="preserve">V případě, že zhotovitel prokazoval splnění kvalifikace ve veřejné zakázce prostřednictvím subdodavatele podle </w:t>
      </w:r>
      <w:proofErr w:type="spellStart"/>
      <w:r w:rsidRPr="00D4642C">
        <w:rPr>
          <w:lang w:val="cs-CZ"/>
        </w:rPr>
        <w:t>ust</w:t>
      </w:r>
      <w:proofErr w:type="spellEnd"/>
      <w:r w:rsidRPr="00D4642C">
        <w:rPr>
          <w:lang w:val="cs-CZ"/>
        </w:rPr>
        <w:t>. § 51 odst. 4 zákona č. 137/2006 Sb., o veřejných zakázkách,</w:t>
      </w:r>
      <w:r w:rsidR="00DA326B" w:rsidRPr="00D4642C">
        <w:rPr>
          <w:lang w:val="cs-CZ"/>
        </w:rPr>
        <w:t xml:space="preserve"> ve znění </w:t>
      </w:r>
      <w:r w:rsidR="00DA326B" w:rsidRPr="00D45DA9">
        <w:rPr>
          <w:lang w:val="cs-CZ"/>
        </w:rPr>
        <w:t>předpisů,</w:t>
      </w:r>
      <w:r w:rsidRPr="00D45DA9">
        <w:rPr>
          <w:lang w:val="cs-CZ"/>
        </w:rPr>
        <w:t xml:space="preserve"> je povinen v případě změny subdodavatele, do 5 pracovních dnů od změny subdodavatele tuto skutečnost oznámit objednateli a ve stejné lhůtě doložit doklady prokazující splnění kvalifikace v rozsahu v jakém ji zhotovitel prokazoval prostřednictvím subdodavatele včetně smlouvy se subdodavatelem.</w:t>
      </w:r>
    </w:p>
    <w:p w14:paraId="0B7E6664" w14:textId="1DD7BBE8" w:rsidR="006B52CC" w:rsidRPr="00D45DA9" w:rsidRDefault="00391327" w:rsidP="002416AF">
      <w:pPr>
        <w:numPr>
          <w:ilvl w:val="0"/>
          <w:numId w:val="23"/>
        </w:numPr>
        <w:spacing w:after="0"/>
        <w:jc w:val="both"/>
        <w:rPr>
          <w:lang w:val="cs-CZ"/>
        </w:rPr>
      </w:pPr>
      <w:r w:rsidRPr="00D45DA9">
        <w:rPr>
          <w:lang w:val="cs-CZ"/>
        </w:rPr>
        <w:t xml:space="preserve">Zhotovitel </w:t>
      </w:r>
      <w:r w:rsidR="002416AF" w:rsidRPr="00D45DA9">
        <w:rPr>
          <w:lang w:val="cs-CZ"/>
        </w:rPr>
        <w:t>je povinen pokácenou dřevní hmotu ulo</w:t>
      </w:r>
      <w:r w:rsidR="00D46294" w:rsidRPr="00D45DA9">
        <w:rPr>
          <w:lang w:val="cs-CZ"/>
        </w:rPr>
        <w:t>žit na předem sjednané úložiště,</w:t>
      </w:r>
      <w:r w:rsidR="002416AF" w:rsidRPr="00D45DA9">
        <w:rPr>
          <w:lang w:val="cs-CZ"/>
        </w:rPr>
        <w:t xml:space="preserve"> štěpka pocházející ze </w:t>
      </w:r>
      <w:proofErr w:type="spellStart"/>
      <w:r w:rsidR="002416AF" w:rsidRPr="00D45DA9">
        <w:rPr>
          <w:lang w:val="cs-CZ"/>
        </w:rPr>
        <w:t>štěpkování</w:t>
      </w:r>
      <w:proofErr w:type="spellEnd"/>
      <w:r w:rsidR="002416AF" w:rsidRPr="00D45DA9">
        <w:rPr>
          <w:lang w:val="cs-CZ"/>
        </w:rPr>
        <w:t xml:space="preserve"> větví bude zlikvidována zhotovitelem, hmota vzniklá frézováním pořezů bude rovněž zlikvidována zhotovitelem.</w:t>
      </w:r>
    </w:p>
    <w:p w14:paraId="6661C5C5" w14:textId="5467428F" w:rsidR="002416AF" w:rsidRPr="00824201" w:rsidRDefault="002416AF" w:rsidP="002416AF">
      <w:pPr>
        <w:numPr>
          <w:ilvl w:val="0"/>
          <w:numId w:val="23"/>
        </w:numPr>
        <w:spacing w:after="0"/>
        <w:jc w:val="both"/>
        <w:rPr>
          <w:lang w:val="cs-CZ"/>
        </w:rPr>
      </w:pPr>
      <w:r w:rsidRPr="00D45DA9">
        <w:rPr>
          <w:lang w:val="cs-CZ"/>
        </w:rPr>
        <w:t xml:space="preserve">Zhotovitel zodpovídá za pořádek a čistotu místa plnění a je povinen na své náklady odstraňovat </w:t>
      </w:r>
      <w:bookmarkStart w:id="0" w:name="_GoBack"/>
      <w:bookmarkEnd w:id="0"/>
      <w:r w:rsidRPr="00824201">
        <w:rPr>
          <w:lang w:val="cs-CZ"/>
        </w:rPr>
        <w:t>odpady a nečistoty vzniklé jeho pracemi a pracemi subdodavatelů.</w:t>
      </w:r>
    </w:p>
    <w:p w14:paraId="75348FD5" w14:textId="77777777" w:rsidR="002A74F5" w:rsidRPr="00824201" w:rsidRDefault="002A74F5" w:rsidP="002A74F5">
      <w:pPr>
        <w:pStyle w:val="Odstavecseseznamem"/>
        <w:numPr>
          <w:ilvl w:val="0"/>
          <w:numId w:val="23"/>
        </w:numPr>
        <w:rPr>
          <w:u w:val="single"/>
        </w:rPr>
      </w:pPr>
      <w:proofErr w:type="spellStart"/>
      <w:r w:rsidRPr="00824201">
        <w:rPr>
          <w:u w:val="single"/>
        </w:rPr>
        <w:t>Podmínky</w:t>
      </w:r>
      <w:proofErr w:type="spellEnd"/>
      <w:r w:rsidRPr="00824201">
        <w:rPr>
          <w:u w:val="single"/>
        </w:rPr>
        <w:t xml:space="preserve"> </w:t>
      </w:r>
      <w:proofErr w:type="spellStart"/>
      <w:r w:rsidRPr="00824201">
        <w:rPr>
          <w:u w:val="single"/>
        </w:rPr>
        <w:t>koordinace</w:t>
      </w:r>
      <w:proofErr w:type="spellEnd"/>
      <w:r w:rsidRPr="00824201">
        <w:rPr>
          <w:u w:val="single"/>
        </w:rPr>
        <w:t xml:space="preserve"> stavby: </w:t>
      </w:r>
    </w:p>
    <w:p w14:paraId="34280895" w14:textId="77777777" w:rsidR="00D31E5B" w:rsidRPr="00824201" w:rsidRDefault="00D31E5B" w:rsidP="00D31E5B">
      <w:pPr>
        <w:pStyle w:val="Odstavecseseznamem"/>
        <w:numPr>
          <w:ilvl w:val="0"/>
          <w:numId w:val="35"/>
        </w:numPr>
        <w:autoSpaceDE w:val="0"/>
        <w:autoSpaceDN w:val="0"/>
        <w:adjustRightInd w:val="0"/>
        <w:spacing w:after="120"/>
        <w:ind w:left="993" w:hanging="284"/>
        <w:jc w:val="both"/>
        <w:rPr>
          <w:rFonts w:cs="Tahoma"/>
        </w:rPr>
      </w:pPr>
      <w:r w:rsidRPr="00824201">
        <w:t>V </w:t>
      </w:r>
      <w:proofErr w:type="spellStart"/>
      <w:r w:rsidRPr="00824201">
        <w:t>průběhu</w:t>
      </w:r>
      <w:proofErr w:type="spellEnd"/>
      <w:r w:rsidRPr="00824201">
        <w:t xml:space="preserve"> </w:t>
      </w:r>
      <w:proofErr w:type="spellStart"/>
      <w:r w:rsidRPr="00824201">
        <w:t>realizace</w:t>
      </w:r>
      <w:proofErr w:type="spellEnd"/>
      <w:r w:rsidRPr="00824201">
        <w:t xml:space="preserve"> stavby </w:t>
      </w:r>
      <w:r w:rsidRPr="00824201">
        <w:rPr>
          <w:color w:val="000000"/>
        </w:rPr>
        <w:t>„</w:t>
      </w:r>
      <w:proofErr w:type="spellStart"/>
      <w:r w:rsidRPr="00824201">
        <w:rPr>
          <w:rFonts w:cs="Arial"/>
        </w:rPr>
        <w:t>Zahrada</w:t>
      </w:r>
      <w:proofErr w:type="spellEnd"/>
      <w:r w:rsidRPr="00824201">
        <w:rPr>
          <w:rFonts w:cs="Arial"/>
        </w:rPr>
        <w:t xml:space="preserve"> v </w:t>
      </w:r>
      <w:proofErr w:type="spellStart"/>
      <w:r w:rsidRPr="00824201">
        <w:rPr>
          <w:rFonts w:cs="Arial"/>
        </w:rPr>
        <w:t>přírodním</w:t>
      </w:r>
      <w:proofErr w:type="spellEnd"/>
      <w:r w:rsidRPr="00824201">
        <w:rPr>
          <w:rFonts w:cs="Arial"/>
        </w:rPr>
        <w:t xml:space="preserve"> </w:t>
      </w:r>
      <w:proofErr w:type="spellStart"/>
      <w:r w:rsidRPr="00824201">
        <w:rPr>
          <w:rFonts w:cs="Arial"/>
        </w:rPr>
        <w:t>stylu</w:t>
      </w:r>
      <w:proofErr w:type="spellEnd"/>
      <w:r w:rsidRPr="00824201">
        <w:rPr>
          <w:rFonts w:cs="Arial"/>
        </w:rPr>
        <w:t xml:space="preserve"> </w:t>
      </w:r>
      <w:proofErr w:type="spellStart"/>
      <w:r w:rsidRPr="00824201">
        <w:rPr>
          <w:rFonts w:cs="Arial"/>
        </w:rPr>
        <w:t>při</w:t>
      </w:r>
      <w:proofErr w:type="spellEnd"/>
      <w:r w:rsidRPr="00824201">
        <w:rPr>
          <w:rFonts w:cs="Arial"/>
        </w:rPr>
        <w:t xml:space="preserve"> </w:t>
      </w:r>
      <w:proofErr w:type="spellStart"/>
      <w:r w:rsidRPr="00824201">
        <w:rPr>
          <w:rFonts w:cs="Arial"/>
        </w:rPr>
        <w:t>mateřské</w:t>
      </w:r>
      <w:proofErr w:type="spellEnd"/>
      <w:r w:rsidRPr="00824201">
        <w:rPr>
          <w:rFonts w:cs="Arial"/>
        </w:rPr>
        <w:t xml:space="preserve"> </w:t>
      </w:r>
      <w:proofErr w:type="spellStart"/>
      <w:r w:rsidRPr="00824201">
        <w:rPr>
          <w:rFonts w:cs="Arial"/>
        </w:rPr>
        <w:t>škole</w:t>
      </w:r>
      <w:proofErr w:type="spellEnd"/>
      <w:r w:rsidRPr="00824201">
        <w:rPr>
          <w:rFonts w:cs="Arial"/>
        </w:rPr>
        <w:t xml:space="preserve"> v </w:t>
      </w:r>
      <w:proofErr w:type="spellStart"/>
      <w:r w:rsidRPr="00824201">
        <w:rPr>
          <w:rFonts w:cs="Arial"/>
        </w:rPr>
        <w:t>Jesenici</w:t>
      </w:r>
      <w:proofErr w:type="spellEnd"/>
      <w:r w:rsidRPr="00824201">
        <w:rPr>
          <w:rFonts w:cs="Arial"/>
        </w:rPr>
        <w:t xml:space="preserve"> u </w:t>
      </w:r>
      <w:proofErr w:type="spellStart"/>
      <w:r w:rsidRPr="00824201">
        <w:rPr>
          <w:rFonts w:cs="Arial"/>
        </w:rPr>
        <w:t>Rakovníka</w:t>
      </w:r>
      <w:proofErr w:type="spellEnd"/>
      <w:r w:rsidRPr="00824201">
        <w:rPr>
          <w:color w:val="000000"/>
        </w:rPr>
        <w:t xml:space="preserve">“  </w:t>
      </w:r>
      <w:proofErr w:type="spellStart"/>
      <w:r w:rsidRPr="00824201">
        <w:t>dojde</w:t>
      </w:r>
      <w:proofErr w:type="spellEnd"/>
      <w:r w:rsidRPr="00824201">
        <w:t xml:space="preserve"> k </w:t>
      </w:r>
      <w:proofErr w:type="spellStart"/>
      <w:r w:rsidRPr="00824201">
        <w:t>souběhu</w:t>
      </w:r>
      <w:proofErr w:type="spellEnd"/>
      <w:r w:rsidRPr="00824201">
        <w:t xml:space="preserve"> </w:t>
      </w:r>
      <w:proofErr w:type="spellStart"/>
      <w:r w:rsidRPr="00824201">
        <w:t>všech</w:t>
      </w:r>
      <w:proofErr w:type="spellEnd"/>
      <w:r w:rsidRPr="00824201">
        <w:t xml:space="preserve"> </w:t>
      </w:r>
      <w:proofErr w:type="spellStart"/>
      <w:r w:rsidRPr="00824201">
        <w:t>tří</w:t>
      </w:r>
      <w:proofErr w:type="spellEnd"/>
      <w:r w:rsidRPr="00824201">
        <w:t xml:space="preserve"> </w:t>
      </w:r>
      <w:proofErr w:type="spellStart"/>
      <w:r w:rsidRPr="00824201">
        <w:t>částí</w:t>
      </w:r>
      <w:proofErr w:type="spellEnd"/>
      <w:r w:rsidRPr="00824201">
        <w:t xml:space="preserve"> </w:t>
      </w:r>
      <w:proofErr w:type="spellStart"/>
      <w:r w:rsidRPr="00824201">
        <w:t>veřejné</w:t>
      </w:r>
      <w:proofErr w:type="spellEnd"/>
      <w:r w:rsidRPr="00824201">
        <w:t xml:space="preserve"> zakázky, </w:t>
      </w:r>
      <w:proofErr w:type="spellStart"/>
      <w:r w:rsidRPr="00824201">
        <w:t>které</w:t>
      </w:r>
      <w:proofErr w:type="spellEnd"/>
      <w:r w:rsidRPr="00824201">
        <w:t xml:space="preserve"> </w:t>
      </w:r>
      <w:proofErr w:type="spellStart"/>
      <w:r w:rsidRPr="00824201">
        <w:t>budou</w:t>
      </w:r>
      <w:proofErr w:type="spellEnd"/>
      <w:r w:rsidRPr="00824201">
        <w:t xml:space="preserve"> </w:t>
      </w:r>
      <w:proofErr w:type="spellStart"/>
      <w:r w:rsidRPr="00824201">
        <w:t>probíhat</w:t>
      </w:r>
      <w:proofErr w:type="spellEnd"/>
      <w:r w:rsidRPr="00824201">
        <w:t xml:space="preserve"> v </w:t>
      </w:r>
      <w:proofErr w:type="spellStart"/>
      <w:r w:rsidRPr="00824201">
        <w:t>termínu</w:t>
      </w:r>
      <w:proofErr w:type="spellEnd"/>
      <w:r w:rsidRPr="00824201">
        <w:t xml:space="preserve"> od 01.02.2015 do 30.06.2015</w:t>
      </w:r>
      <w:r w:rsidRPr="00824201">
        <w:rPr>
          <w:rFonts w:cs="Tahoma"/>
        </w:rPr>
        <w:t xml:space="preserve">. </w:t>
      </w:r>
      <w:proofErr w:type="spellStart"/>
      <w:r w:rsidRPr="00824201">
        <w:rPr>
          <w:rFonts w:cs="Tahoma"/>
        </w:rPr>
        <w:t>Zhotovitel</w:t>
      </w:r>
      <w:proofErr w:type="spellEnd"/>
      <w:r w:rsidRPr="00824201">
        <w:rPr>
          <w:rFonts w:cs="Tahoma"/>
        </w:rPr>
        <w:t xml:space="preserve"> </w:t>
      </w:r>
      <w:proofErr w:type="spellStart"/>
      <w:r w:rsidRPr="00824201">
        <w:rPr>
          <w:rFonts w:cs="Tahoma"/>
        </w:rPr>
        <w:t>této</w:t>
      </w:r>
      <w:proofErr w:type="spellEnd"/>
      <w:r w:rsidRPr="00824201">
        <w:rPr>
          <w:rFonts w:cs="Tahoma"/>
        </w:rPr>
        <w:t xml:space="preserve"> </w:t>
      </w:r>
      <w:proofErr w:type="spellStart"/>
      <w:r w:rsidRPr="00824201">
        <w:rPr>
          <w:rFonts w:cs="Tahoma"/>
        </w:rPr>
        <w:t>části</w:t>
      </w:r>
      <w:proofErr w:type="spellEnd"/>
      <w:r w:rsidRPr="00824201">
        <w:rPr>
          <w:rFonts w:cs="Tahoma"/>
        </w:rPr>
        <w:t xml:space="preserve"> </w:t>
      </w:r>
      <w:proofErr w:type="spellStart"/>
      <w:r w:rsidRPr="00824201">
        <w:rPr>
          <w:rFonts w:cs="Tahoma"/>
        </w:rPr>
        <w:t>veřejné</w:t>
      </w:r>
      <w:proofErr w:type="spellEnd"/>
      <w:r w:rsidRPr="00824201">
        <w:rPr>
          <w:rFonts w:cs="Tahoma"/>
        </w:rPr>
        <w:t xml:space="preserve"> zakázky se </w:t>
      </w:r>
      <w:proofErr w:type="spellStart"/>
      <w:r w:rsidRPr="00824201">
        <w:rPr>
          <w:rFonts w:cs="Tahoma"/>
        </w:rPr>
        <w:t>zavazuje</w:t>
      </w:r>
      <w:proofErr w:type="spellEnd"/>
      <w:r w:rsidRPr="00824201">
        <w:rPr>
          <w:rFonts w:cs="Tahoma"/>
        </w:rPr>
        <w:t xml:space="preserve"> </w:t>
      </w:r>
      <w:proofErr w:type="spellStart"/>
      <w:r w:rsidRPr="00824201">
        <w:rPr>
          <w:rFonts w:cs="Tahoma"/>
        </w:rPr>
        <w:t>ke</w:t>
      </w:r>
      <w:proofErr w:type="spellEnd"/>
      <w:r w:rsidRPr="00824201">
        <w:rPr>
          <w:rFonts w:cs="Tahoma"/>
        </w:rPr>
        <w:t xml:space="preserve"> </w:t>
      </w:r>
      <w:proofErr w:type="spellStart"/>
      <w:r w:rsidRPr="00824201">
        <w:rPr>
          <w:rFonts w:cs="Tahoma"/>
        </w:rPr>
        <w:t>vzájemné</w:t>
      </w:r>
      <w:proofErr w:type="spellEnd"/>
      <w:r w:rsidRPr="00824201">
        <w:rPr>
          <w:rFonts w:cs="Tahoma"/>
        </w:rPr>
        <w:t xml:space="preserve"> </w:t>
      </w:r>
      <w:proofErr w:type="spellStart"/>
      <w:r w:rsidRPr="00824201">
        <w:rPr>
          <w:rFonts w:cs="Tahoma"/>
        </w:rPr>
        <w:t>součinnosti</w:t>
      </w:r>
      <w:proofErr w:type="spellEnd"/>
      <w:r w:rsidRPr="00824201">
        <w:rPr>
          <w:rFonts w:cs="Tahoma"/>
        </w:rPr>
        <w:t xml:space="preserve"> s </w:t>
      </w:r>
      <w:proofErr w:type="spellStart"/>
      <w:r w:rsidRPr="00824201">
        <w:rPr>
          <w:rFonts w:cs="Tahoma"/>
        </w:rPr>
        <w:t>zhotoviteli</w:t>
      </w:r>
      <w:proofErr w:type="spellEnd"/>
      <w:r w:rsidRPr="00824201">
        <w:rPr>
          <w:rFonts w:cs="Tahoma"/>
        </w:rPr>
        <w:t xml:space="preserve"> </w:t>
      </w:r>
      <w:proofErr w:type="spellStart"/>
      <w:r w:rsidRPr="00824201">
        <w:rPr>
          <w:rFonts w:cs="Tahoma"/>
        </w:rPr>
        <w:t>dalších</w:t>
      </w:r>
      <w:proofErr w:type="spellEnd"/>
      <w:r w:rsidRPr="00824201">
        <w:rPr>
          <w:rFonts w:cs="Tahoma"/>
        </w:rPr>
        <w:t xml:space="preserve"> </w:t>
      </w:r>
      <w:proofErr w:type="spellStart"/>
      <w:r w:rsidRPr="00824201">
        <w:rPr>
          <w:rFonts w:cs="Tahoma"/>
        </w:rPr>
        <w:t>částí</w:t>
      </w:r>
      <w:proofErr w:type="spellEnd"/>
      <w:r w:rsidRPr="00824201">
        <w:rPr>
          <w:rFonts w:cs="Tahoma"/>
        </w:rPr>
        <w:t xml:space="preserve"> </w:t>
      </w:r>
      <w:proofErr w:type="spellStart"/>
      <w:r w:rsidRPr="00824201">
        <w:rPr>
          <w:rFonts w:cs="Tahoma"/>
        </w:rPr>
        <w:t>veřejné</w:t>
      </w:r>
      <w:proofErr w:type="spellEnd"/>
      <w:r w:rsidRPr="00824201">
        <w:rPr>
          <w:rFonts w:cs="Tahoma"/>
        </w:rPr>
        <w:t xml:space="preserve"> zakázky a k </w:t>
      </w:r>
      <w:proofErr w:type="spellStart"/>
      <w:r w:rsidRPr="00824201">
        <w:rPr>
          <w:rFonts w:cs="Tahoma"/>
        </w:rPr>
        <w:t>součinnosti</w:t>
      </w:r>
      <w:proofErr w:type="spellEnd"/>
      <w:r w:rsidRPr="00824201">
        <w:rPr>
          <w:rFonts w:cs="Tahoma"/>
        </w:rPr>
        <w:t xml:space="preserve"> se </w:t>
      </w:r>
      <w:proofErr w:type="spellStart"/>
      <w:r w:rsidRPr="00824201">
        <w:rPr>
          <w:rFonts w:cs="Tahoma"/>
        </w:rPr>
        <w:t>zadavatelem</w:t>
      </w:r>
      <w:proofErr w:type="spellEnd"/>
      <w:r w:rsidRPr="00824201">
        <w:rPr>
          <w:rFonts w:cs="Tahoma"/>
        </w:rPr>
        <w:t xml:space="preserve"> </w:t>
      </w:r>
      <w:proofErr w:type="spellStart"/>
      <w:r w:rsidRPr="00824201">
        <w:rPr>
          <w:rFonts w:cs="Tahoma"/>
        </w:rPr>
        <w:t>zejména</w:t>
      </w:r>
      <w:proofErr w:type="spellEnd"/>
      <w:r w:rsidRPr="00824201">
        <w:rPr>
          <w:rFonts w:cs="Tahoma"/>
        </w:rPr>
        <w:t xml:space="preserve"> </w:t>
      </w:r>
      <w:proofErr w:type="spellStart"/>
      <w:r w:rsidRPr="00824201">
        <w:rPr>
          <w:rFonts w:cs="Tahoma"/>
        </w:rPr>
        <w:t>na</w:t>
      </w:r>
      <w:proofErr w:type="spellEnd"/>
      <w:r w:rsidRPr="00824201">
        <w:rPr>
          <w:rFonts w:cs="Tahoma"/>
        </w:rPr>
        <w:t xml:space="preserve"> </w:t>
      </w:r>
      <w:proofErr w:type="spellStart"/>
      <w:r w:rsidRPr="00824201">
        <w:rPr>
          <w:rFonts w:cs="Tahoma"/>
        </w:rPr>
        <w:t>koordinaci</w:t>
      </w:r>
      <w:proofErr w:type="spellEnd"/>
      <w:r w:rsidRPr="00824201">
        <w:rPr>
          <w:rFonts w:cs="Tahoma"/>
        </w:rPr>
        <w:t xml:space="preserve"> </w:t>
      </w:r>
      <w:proofErr w:type="spellStart"/>
      <w:r w:rsidRPr="00824201">
        <w:rPr>
          <w:rFonts w:cs="Tahoma"/>
        </w:rPr>
        <w:t>harmonogramu</w:t>
      </w:r>
      <w:proofErr w:type="spellEnd"/>
      <w:r w:rsidRPr="00824201">
        <w:rPr>
          <w:rFonts w:cs="Tahoma"/>
        </w:rPr>
        <w:t xml:space="preserve"> </w:t>
      </w:r>
      <w:proofErr w:type="spellStart"/>
      <w:r w:rsidRPr="00824201">
        <w:rPr>
          <w:rFonts w:cs="Tahoma"/>
        </w:rPr>
        <w:t>prací</w:t>
      </w:r>
      <w:proofErr w:type="spellEnd"/>
      <w:r w:rsidRPr="00824201">
        <w:rPr>
          <w:rFonts w:cs="Tahoma"/>
        </w:rPr>
        <w:t xml:space="preserve">. </w:t>
      </w:r>
    </w:p>
    <w:p w14:paraId="64DC5EFA" w14:textId="46AFA5C2" w:rsidR="002A74F5" w:rsidRPr="00824201" w:rsidRDefault="002A74F5" w:rsidP="002A74F5">
      <w:pPr>
        <w:pStyle w:val="Odstavecseseznamem"/>
        <w:numPr>
          <w:ilvl w:val="0"/>
          <w:numId w:val="35"/>
        </w:numPr>
        <w:autoSpaceDE w:val="0"/>
        <w:autoSpaceDN w:val="0"/>
        <w:adjustRightInd w:val="0"/>
        <w:spacing w:after="120"/>
        <w:ind w:left="993" w:hanging="284"/>
        <w:jc w:val="both"/>
        <w:rPr>
          <w:rFonts w:cs="Tahoma"/>
        </w:rPr>
      </w:pPr>
      <w:proofErr w:type="spellStart"/>
      <w:r w:rsidRPr="00824201">
        <w:rPr>
          <w:rFonts w:cs="Tahoma"/>
        </w:rPr>
        <w:t>Dále</w:t>
      </w:r>
      <w:proofErr w:type="spellEnd"/>
      <w:r w:rsidRPr="00824201">
        <w:rPr>
          <w:rFonts w:cs="Tahoma"/>
        </w:rPr>
        <w:t xml:space="preserve"> se </w:t>
      </w:r>
      <w:proofErr w:type="spellStart"/>
      <w:r w:rsidRPr="00824201">
        <w:rPr>
          <w:rFonts w:cs="Tahoma"/>
        </w:rPr>
        <w:t>zhotovitel</w:t>
      </w:r>
      <w:proofErr w:type="spellEnd"/>
      <w:r w:rsidRPr="00824201">
        <w:rPr>
          <w:rFonts w:cs="Tahoma"/>
        </w:rPr>
        <w:t xml:space="preserve"> </w:t>
      </w:r>
      <w:proofErr w:type="spellStart"/>
      <w:r w:rsidRPr="00824201">
        <w:rPr>
          <w:rFonts w:cs="Tahoma"/>
        </w:rPr>
        <w:t>této</w:t>
      </w:r>
      <w:proofErr w:type="spellEnd"/>
      <w:r w:rsidRPr="00824201">
        <w:rPr>
          <w:rFonts w:cs="Tahoma"/>
        </w:rPr>
        <w:t xml:space="preserve"> </w:t>
      </w:r>
      <w:proofErr w:type="spellStart"/>
      <w:r w:rsidRPr="00824201">
        <w:rPr>
          <w:rFonts w:cs="Tahoma"/>
        </w:rPr>
        <w:t>části</w:t>
      </w:r>
      <w:proofErr w:type="spellEnd"/>
      <w:r w:rsidRPr="00824201">
        <w:rPr>
          <w:rFonts w:cs="Tahoma"/>
        </w:rPr>
        <w:t xml:space="preserve"> </w:t>
      </w:r>
      <w:proofErr w:type="spellStart"/>
      <w:r w:rsidRPr="00824201">
        <w:rPr>
          <w:rFonts w:cs="Tahoma"/>
        </w:rPr>
        <w:t>veřejné</w:t>
      </w:r>
      <w:proofErr w:type="spellEnd"/>
      <w:r w:rsidRPr="00824201">
        <w:rPr>
          <w:rFonts w:cs="Tahoma"/>
        </w:rPr>
        <w:t xml:space="preserve"> zakázky </w:t>
      </w:r>
      <w:proofErr w:type="spellStart"/>
      <w:r w:rsidRPr="00824201">
        <w:rPr>
          <w:rFonts w:cs="Tahoma"/>
        </w:rPr>
        <w:t>zavazuje</w:t>
      </w:r>
      <w:proofErr w:type="spellEnd"/>
      <w:r w:rsidRPr="00824201">
        <w:rPr>
          <w:rFonts w:cs="Tahoma"/>
        </w:rPr>
        <w:t xml:space="preserve">, </w:t>
      </w:r>
      <w:proofErr w:type="spellStart"/>
      <w:r w:rsidRPr="00824201">
        <w:rPr>
          <w:rFonts w:cs="Tahoma"/>
        </w:rPr>
        <w:t>že</w:t>
      </w:r>
      <w:proofErr w:type="spellEnd"/>
      <w:r w:rsidRPr="00824201">
        <w:rPr>
          <w:rFonts w:cs="Tahoma"/>
        </w:rPr>
        <w:t xml:space="preserve"> </w:t>
      </w:r>
      <w:proofErr w:type="spellStart"/>
      <w:r w:rsidRPr="00824201">
        <w:rPr>
          <w:rFonts w:cs="Tahoma"/>
        </w:rPr>
        <w:t>nebude</w:t>
      </w:r>
      <w:proofErr w:type="spellEnd"/>
      <w:r w:rsidRPr="00824201">
        <w:rPr>
          <w:rFonts w:cs="Tahoma"/>
        </w:rPr>
        <w:t xml:space="preserve"> </w:t>
      </w:r>
      <w:proofErr w:type="spellStart"/>
      <w:r w:rsidRPr="00824201">
        <w:rPr>
          <w:rFonts w:cs="Tahoma"/>
        </w:rPr>
        <w:t>ničitdílo</w:t>
      </w:r>
      <w:proofErr w:type="spellEnd"/>
      <w:r w:rsidRPr="00824201">
        <w:rPr>
          <w:rFonts w:cs="Tahoma"/>
        </w:rPr>
        <w:t xml:space="preserve"> </w:t>
      </w:r>
      <w:proofErr w:type="spellStart"/>
      <w:r w:rsidRPr="00824201">
        <w:rPr>
          <w:rFonts w:cs="Tahoma"/>
        </w:rPr>
        <w:t>své</w:t>
      </w:r>
      <w:proofErr w:type="spellEnd"/>
      <w:r w:rsidRPr="00824201">
        <w:rPr>
          <w:rFonts w:cs="Tahoma"/>
        </w:rPr>
        <w:t xml:space="preserve"> </w:t>
      </w:r>
      <w:proofErr w:type="spellStart"/>
      <w:r w:rsidRPr="00824201">
        <w:rPr>
          <w:rFonts w:cs="Tahoma"/>
        </w:rPr>
        <w:t>ani</w:t>
      </w:r>
      <w:proofErr w:type="spellEnd"/>
      <w:r w:rsidRPr="00824201">
        <w:rPr>
          <w:rFonts w:cs="Tahoma"/>
        </w:rPr>
        <w:t xml:space="preserve"> </w:t>
      </w:r>
      <w:proofErr w:type="spellStart"/>
      <w:r w:rsidRPr="00824201">
        <w:rPr>
          <w:rFonts w:cs="Tahoma"/>
        </w:rPr>
        <w:t>dalších</w:t>
      </w:r>
      <w:proofErr w:type="spellEnd"/>
      <w:r w:rsidRPr="00824201">
        <w:rPr>
          <w:rFonts w:cs="Tahoma"/>
        </w:rPr>
        <w:t xml:space="preserve"> </w:t>
      </w:r>
      <w:proofErr w:type="spellStart"/>
      <w:r w:rsidRPr="00824201">
        <w:rPr>
          <w:rFonts w:cs="Tahoma"/>
        </w:rPr>
        <w:t>zhotovitelů</w:t>
      </w:r>
      <w:proofErr w:type="spellEnd"/>
      <w:r w:rsidRPr="00824201">
        <w:rPr>
          <w:rFonts w:cs="Tahoma"/>
        </w:rPr>
        <w:t xml:space="preserve"> a </w:t>
      </w:r>
      <w:proofErr w:type="spellStart"/>
      <w:r w:rsidRPr="00824201">
        <w:rPr>
          <w:rFonts w:cs="Tahoma"/>
        </w:rPr>
        <w:t>bere</w:t>
      </w:r>
      <w:proofErr w:type="spellEnd"/>
      <w:r w:rsidRPr="00824201">
        <w:rPr>
          <w:rFonts w:cs="Tahoma"/>
        </w:rPr>
        <w:t xml:space="preserve"> </w:t>
      </w:r>
      <w:proofErr w:type="spellStart"/>
      <w:r w:rsidRPr="00824201">
        <w:rPr>
          <w:rFonts w:cs="Tahoma"/>
        </w:rPr>
        <w:t>na</w:t>
      </w:r>
      <w:proofErr w:type="spellEnd"/>
      <w:r w:rsidRPr="00824201">
        <w:rPr>
          <w:rFonts w:cs="Tahoma"/>
        </w:rPr>
        <w:t xml:space="preserve"> </w:t>
      </w:r>
      <w:proofErr w:type="spellStart"/>
      <w:r w:rsidRPr="00824201">
        <w:rPr>
          <w:rFonts w:cs="Tahoma"/>
        </w:rPr>
        <w:t>vědomí</w:t>
      </w:r>
      <w:proofErr w:type="spellEnd"/>
      <w:r w:rsidRPr="00824201">
        <w:rPr>
          <w:rFonts w:cs="Tahoma"/>
        </w:rPr>
        <w:t xml:space="preserve">, </w:t>
      </w:r>
      <w:proofErr w:type="spellStart"/>
      <w:r w:rsidRPr="00824201">
        <w:rPr>
          <w:rFonts w:cs="Tahoma"/>
        </w:rPr>
        <w:t>že</w:t>
      </w:r>
      <w:proofErr w:type="spellEnd"/>
      <w:r w:rsidRPr="00824201">
        <w:rPr>
          <w:rFonts w:cs="Tahoma"/>
        </w:rPr>
        <w:t xml:space="preserve"> </w:t>
      </w:r>
      <w:proofErr w:type="spellStart"/>
      <w:r w:rsidRPr="00824201">
        <w:rPr>
          <w:rFonts w:cs="Tahoma"/>
        </w:rPr>
        <w:t>všechny</w:t>
      </w:r>
      <w:proofErr w:type="spellEnd"/>
      <w:r w:rsidRPr="00824201">
        <w:rPr>
          <w:rFonts w:cs="Tahoma"/>
        </w:rPr>
        <w:t xml:space="preserve"> </w:t>
      </w:r>
      <w:proofErr w:type="spellStart"/>
      <w:r w:rsidRPr="00824201">
        <w:rPr>
          <w:rFonts w:cs="Tahoma"/>
        </w:rPr>
        <w:t>činnosti</w:t>
      </w:r>
      <w:proofErr w:type="spellEnd"/>
      <w:r w:rsidRPr="00824201">
        <w:rPr>
          <w:rFonts w:cs="Tahoma"/>
        </w:rPr>
        <w:t xml:space="preserve"> </w:t>
      </w:r>
      <w:proofErr w:type="spellStart"/>
      <w:r w:rsidRPr="00824201">
        <w:rPr>
          <w:rFonts w:cs="Tahoma"/>
        </w:rPr>
        <w:t>budou</w:t>
      </w:r>
      <w:proofErr w:type="spellEnd"/>
      <w:r w:rsidRPr="00824201">
        <w:rPr>
          <w:rFonts w:cs="Tahoma"/>
        </w:rPr>
        <w:t xml:space="preserve"> </w:t>
      </w:r>
      <w:proofErr w:type="spellStart"/>
      <w:r w:rsidRPr="00824201">
        <w:rPr>
          <w:rFonts w:cs="Tahoma"/>
        </w:rPr>
        <w:t>provedeny</w:t>
      </w:r>
      <w:proofErr w:type="spellEnd"/>
      <w:r w:rsidRPr="00824201">
        <w:rPr>
          <w:rFonts w:cs="Tahoma"/>
        </w:rPr>
        <w:t xml:space="preserve"> </w:t>
      </w:r>
      <w:proofErr w:type="spellStart"/>
      <w:r w:rsidRPr="00824201">
        <w:rPr>
          <w:rFonts w:cs="Tahoma"/>
        </w:rPr>
        <w:t>za</w:t>
      </w:r>
      <w:proofErr w:type="spellEnd"/>
      <w:r w:rsidRPr="00824201">
        <w:rPr>
          <w:rFonts w:cs="Tahoma"/>
        </w:rPr>
        <w:t xml:space="preserve"> </w:t>
      </w:r>
      <w:proofErr w:type="spellStart"/>
      <w:r w:rsidRPr="00824201">
        <w:rPr>
          <w:rFonts w:cs="Tahoma"/>
        </w:rPr>
        <w:t>provozu</w:t>
      </w:r>
      <w:proofErr w:type="spellEnd"/>
      <w:r w:rsidRPr="00824201">
        <w:rPr>
          <w:rFonts w:cs="Tahoma"/>
        </w:rPr>
        <w:t xml:space="preserve"> </w:t>
      </w:r>
      <w:proofErr w:type="spellStart"/>
      <w:r w:rsidRPr="00824201">
        <w:rPr>
          <w:rFonts w:cs="Tahoma"/>
        </w:rPr>
        <w:t>školky</w:t>
      </w:r>
      <w:proofErr w:type="spellEnd"/>
      <w:r w:rsidRPr="00824201">
        <w:rPr>
          <w:rFonts w:cs="Tahoma"/>
        </w:rPr>
        <w:t xml:space="preserve">, </w:t>
      </w:r>
      <w:proofErr w:type="spellStart"/>
      <w:r w:rsidRPr="00824201">
        <w:rPr>
          <w:rFonts w:cs="Tahoma"/>
        </w:rPr>
        <w:t>přičemž</w:t>
      </w:r>
      <w:proofErr w:type="spellEnd"/>
      <w:r w:rsidRPr="00824201">
        <w:rPr>
          <w:rFonts w:cs="Tahoma"/>
        </w:rPr>
        <w:t xml:space="preserve"> </w:t>
      </w:r>
      <w:proofErr w:type="spellStart"/>
      <w:r w:rsidRPr="00824201">
        <w:rPr>
          <w:rFonts w:cs="Tahoma"/>
        </w:rPr>
        <w:t>provoz</w:t>
      </w:r>
      <w:proofErr w:type="spellEnd"/>
      <w:r w:rsidRPr="00824201">
        <w:rPr>
          <w:rFonts w:cs="Tahoma"/>
        </w:rPr>
        <w:t xml:space="preserve"> </w:t>
      </w:r>
      <w:proofErr w:type="spellStart"/>
      <w:r w:rsidRPr="00824201">
        <w:rPr>
          <w:rFonts w:cs="Tahoma"/>
        </w:rPr>
        <w:t>školky</w:t>
      </w:r>
      <w:proofErr w:type="spellEnd"/>
      <w:r w:rsidRPr="00824201">
        <w:rPr>
          <w:rFonts w:cs="Tahoma"/>
        </w:rPr>
        <w:t xml:space="preserve"> </w:t>
      </w:r>
      <w:proofErr w:type="spellStart"/>
      <w:r w:rsidRPr="00824201">
        <w:rPr>
          <w:rFonts w:cs="Tahoma"/>
        </w:rPr>
        <w:t>nesmí</w:t>
      </w:r>
      <w:proofErr w:type="spellEnd"/>
      <w:r w:rsidRPr="00824201">
        <w:rPr>
          <w:rFonts w:cs="Tahoma"/>
        </w:rPr>
        <w:t xml:space="preserve"> </w:t>
      </w:r>
      <w:proofErr w:type="spellStart"/>
      <w:r w:rsidRPr="00824201">
        <w:rPr>
          <w:rFonts w:cs="Tahoma"/>
        </w:rPr>
        <w:t>být</w:t>
      </w:r>
      <w:proofErr w:type="spellEnd"/>
      <w:r w:rsidRPr="00824201">
        <w:rPr>
          <w:rFonts w:cs="Tahoma"/>
        </w:rPr>
        <w:t xml:space="preserve"> </w:t>
      </w:r>
      <w:proofErr w:type="spellStart"/>
      <w:r w:rsidRPr="00824201">
        <w:rPr>
          <w:rFonts w:cs="Tahoma"/>
        </w:rPr>
        <w:t>činností</w:t>
      </w:r>
      <w:proofErr w:type="spellEnd"/>
      <w:r w:rsidRPr="00824201">
        <w:rPr>
          <w:rFonts w:cs="Tahoma"/>
        </w:rPr>
        <w:t xml:space="preserve"> </w:t>
      </w:r>
      <w:proofErr w:type="spellStart"/>
      <w:r w:rsidRPr="00824201">
        <w:rPr>
          <w:rFonts w:cs="Tahoma"/>
        </w:rPr>
        <w:t>zhotovitele</w:t>
      </w:r>
      <w:proofErr w:type="spellEnd"/>
      <w:r w:rsidRPr="00824201">
        <w:rPr>
          <w:rFonts w:cs="Tahoma"/>
        </w:rPr>
        <w:t xml:space="preserve"> </w:t>
      </w:r>
      <w:proofErr w:type="spellStart"/>
      <w:r w:rsidRPr="00824201">
        <w:rPr>
          <w:rFonts w:cs="Tahoma"/>
        </w:rPr>
        <w:t>narušen</w:t>
      </w:r>
      <w:proofErr w:type="spellEnd"/>
      <w:r w:rsidRPr="00824201">
        <w:rPr>
          <w:rFonts w:cs="Tahoma"/>
        </w:rPr>
        <w:t xml:space="preserve"> </w:t>
      </w:r>
      <w:proofErr w:type="spellStart"/>
      <w:r w:rsidRPr="00824201">
        <w:rPr>
          <w:rFonts w:cs="Tahoma"/>
        </w:rPr>
        <w:t>nad</w:t>
      </w:r>
      <w:proofErr w:type="spellEnd"/>
      <w:r w:rsidRPr="00824201">
        <w:rPr>
          <w:rFonts w:cs="Tahoma"/>
        </w:rPr>
        <w:t xml:space="preserve"> </w:t>
      </w:r>
      <w:proofErr w:type="spellStart"/>
      <w:r w:rsidRPr="00824201">
        <w:rPr>
          <w:rFonts w:cs="Tahoma"/>
        </w:rPr>
        <w:t>běžnou</w:t>
      </w:r>
      <w:proofErr w:type="spellEnd"/>
      <w:r w:rsidRPr="00824201">
        <w:rPr>
          <w:rFonts w:cs="Tahoma"/>
        </w:rPr>
        <w:t xml:space="preserve"> </w:t>
      </w:r>
      <w:proofErr w:type="spellStart"/>
      <w:r w:rsidRPr="00824201">
        <w:rPr>
          <w:rFonts w:cs="Tahoma"/>
        </w:rPr>
        <w:t>míru</w:t>
      </w:r>
      <w:proofErr w:type="spellEnd"/>
      <w:r w:rsidRPr="00824201">
        <w:rPr>
          <w:rFonts w:cs="Tahoma"/>
        </w:rPr>
        <w:t>.</w:t>
      </w:r>
    </w:p>
    <w:p w14:paraId="0B2AD09E" w14:textId="77777777" w:rsidR="005D2F11" w:rsidRDefault="005D2F11" w:rsidP="005D2F11">
      <w:pPr>
        <w:ind w:left="360" w:firstLine="0"/>
        <w:jc w:val="both"/>
        <w:rPr>
          <w:lang w:val="cs-CZ"/>
        </w:rPr>
      </w:pPr>
      <w:r w:rsidRPr="004D057F">
        <w:rPr>
          <w:lang w:val="cs-CZ"/>
        </w:rPr>
        <w:t xml:space="preserve"> </w:t>
      </w:r>
    </w:p>
    <w:p w14:paraId="18B10292" w14:textId="77777777" w:rsidR="00D31E5B" w:rsidRDefault="00D31E5B" w:rsidP="005D2F11">
      <w:pPr>
        <w:ind w:left="360" w:firstLine="0"/>
        <w:jc w:val="both"/>
        <w:rPr>
          <w:lang w:val="cs-CZ"/>
        </w:rPr>
      </w:pPr>
    </w:p>
    <w:p w14:paraId="662101BC" w14:textId="77777777" w:rsidR="00EF7463" w:rsidRPr="00EF7463" w:rsidRDefault="00EF7463" w:rsidP="00EF7463">
      <w:pPr>
        <w:pStyle w:val="Nadpis1"/>
        <w:spacing w:before="240"/>
        <w:ind w:left="4253" w:hanging="3827"/>
        <w:jc w:val="center"/>
        <w:rPr>
          <w:sz w:val="22"/>
          <w:szCs w:val="22"/>
        </w:rPr>
      </w:pPr>
      <w:r>
        <w:rPr>
          <w:sz w:val="22"/>
          <w:szCs w:val="22"/>
        </w:rPr>
        <w:t>Článek 14</w:t>
      </w:r>
    </w:p>
    <w:p w14:paraId="1B4C66BC" w14:textId="77777777" w:rsidR="00422393" w:rsidRPr="00877D9C" w:rsidRDefault="00422393" w:rsidP="009E764D">
      <w:pPr>
        <w:spacing w:before="120" w:after="120"/>
        <w:ind w:left="850" w:hanging="425"/>
        <w:jc w:val="center"/>
        <w:rPr>
          <w:b/>
          <w:caps/>
          <w:lang w:val="cs-CZ"/>
        </w:rPr>
      </w:pPr>
      <w:r w:rsidRPr="00877D9C">
        <w:rPr>
          <w:b/>
          <w:caps/>
          <w:lang w:val="cs-CZ"/>
        </w:rPr>
        <w:t>Součinnost smluvních stran</w:t>
      </w:r>
    </w:p>
    <w:p w14:paraId="5D0E012D" w14:textId="77777777" w:rsidR="005E0DD6" w:rsidRDefault="00422393" w:rsidP="00C97B43">
      <w:pPr>
        <w:numPr>
          <w:ilvl w:val="0"/>
          <w:numId w:val="17"/>
        </w:numPr>
        <w:tabs>
          <w:tab w:val="num" w:pos="567"/>
        </w:tabs>
        <w:spacing w:afterLines="60" w:after="144"/>
        <w:ind w:left="709" w:hanging="283"/>
        <w:jc w:val="both"/>
        <w:rPr>
          <w:lang w:val="cs-CZ"/>
        </w:rPr>
      </w:pPr>
      <w:r w:rsidRPr="00877D9C">
        <w:rPr>
          <w:lang w:val="cs-CZ"/>
        </w:rPr>
        <w:t>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w:t>
      </w:r>
      <w:r w:rsidR="00306955" w:rsidRPr="00877D9C">
        <w:rPr>
          <w:lang w:val="cs-CZ"/>
        </w:rPr>
        <w:t xml:space="preserve"> </w:t>
      </w:r>
    </w:p>
    <w:p w14:paraId="7D50151A" w14:textId="5A47A8AF" w:rsidR="0043257B" w:rsidRDefault="00BE7AA0" w:rsidP="00C97B43">
      <w:pPr>
        <w:numPr>
          <w:ilvl w:val="0"/>
          <w:numId w:val="17"/>
        </w:numPr>
        <w:tabs>
          <w:tab w:val="num" w:pos="567"/>
        </w:tabs>
        <w:spacing w:afterLines="60" w:after="144"/>
        <w:ind w:left="709" w:hanging="283"/>
        <w:jc w:val="both"/>
        <w:rPr>
          <w:lang w:val="cs-CZ"/>
        </w:rPr>
      </w:pPr>
      <w:r w:rsidRPr="00240DAE">
        <w:rPr>
          <w:lang w:val="cs-CZ"/>
        </w:rPr>
        <w:t xml:space="preserve">Ostatní součinnost bude dohodnuta při kontrolách </w:t>
      </w:r>
      <w:r w:rsidR="002416AF">
        <w:rPr>
          <w:lang w:val="cs-CZ"/>
        </w:rPr>
        <w:t>díla</w:t>
      </w:r>
      <w:r w:rsidRPr="00240DAE">
        <w:rPr>
          <w:lang w:val="cs-CZ"/>
        </w:rPr>
        <w:t xml:space="preserve"> nebo na kontrolních dnech.</w:t>
      </w:r>
    </w:p>
    <w:p w14:paraId="5A4ABBFC" w14:textId="77777777" w:rsidR="003F5659" w:rsidRDefault="003F5659" w:rsidP="003F5659">
      <w:pPr>
        <w:spacing w:afterLines="60" w:after="144"/>
        <w:ind w:left="709" w:firstLine="0"/>
        <w:jc w:val="both"/>
        <w:rPr>
          <w:lang w:val="cs-CZ"/>
        </w:rPr>
      </w:pPr>
    </w:p>
    <w:p w14:paraId="219CB4FC"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w:t>
      </w:r>
      <w:r w:rsidRPr="00EF7463">
        <w:rPr>
          <w:sz w:val="22"/>
          <w:szCs w:val="22"/>
        </w:rPr>
        <w:t>5</w:t>
      </w:r>
    </w:p>
    <w:p w14:paraId="13D7FBEB" w14:textId="77777777" w:rsidR="00422393" w:rsidRPr="00877D9C" w:rsidRDefault="00422393" w:rsidP="009E764D">
      <w:pPr>
        <w:spacing w:before="120" w:after="120"/>
        <w:ind w:left="850" w:hanging="425"/>
        <w:jc w:val="center"/>
        <w:rPr>
          <w:b/>
          <w:caps/>
          <w:lang w:val="cs-CZ"/>
        </w:rPr>
      </w:pPr>
      <w:r w:rsidRPr="00877D9C">
        <w:rPr>
          <w:b/>
          <w:caps/>
          <w:lang w:val="cs-CZ"/>
        </w:rPr>
        <w:t>Ustanovení závěrečná</w:t>
      </w:r>
    </w:p>
    <w:p w14:paraId="5FE82E13" w14:textId="77777777" w:rsidR="00422393" w:rsidRPr="00877D9C" w:rsidRDefault="00422393" w:rsidP="00C97B43">
      <w:pPr>
        <w:numPr>
          <w:ilvl w:val="0"/>
          <w:numId w:val="15"/>
        </w:numPr>
        <w:ind w:left="714" w:hanging="357"/>
        <w:jc w:val="both"/>
        <w:rPr>
          <w:lang w:val="cs-CZ"/>
        </w:rPr>
      </w:pPr>
      <w:r w:rsidRPr="00877D9C">
        <w:rPr>
          <w:lang w:val="cs-CZ"/>
        </w:rPr>
        <w:t>Smluvní strany jsou s textem této smlouvy dokonale obeznámeny a prohlašují, že plně odpovídá jejich vůli.</w:t>
      </w:r>
    </w:p>
    <w:p w14:paraId="693C8895" w14:textId="77777777" w:rsidR="00422393" w:rsidRPr="00877D9C" w:rsidRDefault="00422393" w:rsidP="00C97B43">
      <w:pPr>
        <w:numPr>
          <w:ilvl w:val="0"/>
          <w:numId w:val="15"/>
        </w:numPr>
        <w:ind w:left="714" w:hanging="357"/>
        <w:jc w:val="both"/>
        <w:rPr>
          <w:lang w:val="cs-CZ"/>
        </w:rPr>
      </w:pPr>
      <w:r w:rsidRPr="00877D9C">
        <w:rPr>
          <w:lang w:val="cs-CZ"/>
        </w:rPr>
        <w:t>Prohlašují dále, že uzavírají tuto smlouvy svobodně a vážně, nikoliv v tísni, omylu či za nápadně nevýhodných podmínek, což svými podpisy rovněž potvrzují.</w:t>
      </w:r>
    </w:p>
    <w:p w14:paraId="5250BBBB" w14:textId="77777777" w:rsidR="00422393" w:rsidRPr="00877D9C" w:rsidRDefault="00422393" w:rsidP="00C97B43">
      <w:pPr>
        <w:numPr>
          <w:ilvl w:val="0"/>
          <w:numId w:val="15"/>
        </w:numPr>
        <w:ind w:left="714" w:hanging="357"/>
        <w:jc w:val="both"/>
        <w:rPr>
          <w:lang w:val="cs-CZ"/>
        </w:rPr>
      </w:pPr>
      <w:r w:rsidRPr="00877D9C">
        <w:rPr>
          <w:lang w:val="cs-CZ"/>
        </w:rPr>
        <w:t>Změny a doplnění této smlouvy jsou přípustné pouze formou písemných dodatků.</w:t>
      </w:r>
    </w:p>
    <w:p w14:paraId="7E3EDB95" w14:textId="77777777" w:rsidR="00422393" w:rsidRDefault="00422393" w:rsidP="00C97B43">
      <w:pPr>
        <w:numPr>
          <w:ilvl w:val="0"/>
          <w:numId w:val="15"/>
        </w:numPr>
        <w:ind w:left="714" w:hanging="357"/>
        <w:jc w:val="both"/>
        <w:rPr>
          <w:lang w:val="cs-CZ"/>
        </w:rPr>
      </w:pPr>
      <w:r w:rsidRPr="00877D9C">
        <w:rPr>
          <w:lang w:val="cs-CZ"/>
        </w:rPr>
        <w:t>Platnost a účinnost této smlouvy, resp. jejich dodatků, nastává oboustranným podpisem statutárními zástupci smluvních stran.</w:t>
      </w:r>
    </w:p>
    <w:p w14:paraId="578EEDF4" w14:textId="77777777" w:rsidR="00C9732C" w:rsidRPr="00D45DA9" w:rsidRDefault="00C9732C" w:rsidP="00C9732C">
      <w:pPr>
        <w:numPr>
          <w:ilvl w:val="0"/>
          <w:numId w:val="15"/>
        </w:numPr>
        <w:ind w:left="714" w:hanging="357"/>
        <w:jc w:val="both"/>
        <w:rPr>
          <w:rFonts w:asciiTheme="minorHAnsi" w:hAnsiTheme="minorHAnsi"/>
          <w:lang w:val="cs-CZ"/>
        </w:rPr>
      </w:pPr>
      <w:proofErr w:type="spellStart"/>
      <w:r w:rsidRPr="00D45DA9">
        <w:rPr>
          <w:rFonts w:asciiTheme="minorHAnsi" w:hAnsiTheme="minorHAnsi" w:cs="Arial"/>
          <w:shd w:val="clear" w:color="auto" w:fill="FFFFFF"/>
        </w:rPr>
        <w:t>Právní</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bCs/>
          <w:shd w:val="clear" w:color="auto" w:fill="FFFFFF"/>
        </w:rPr>
        <w:t>vztahy</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shd w:val="clear" w:color="auto" w:fill="FFFFFF"/>
        </w:rPr>
        <w:t>smluvních</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stran</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vzniklé</w:t>
      </w:r>
      <w:proofErr w:type="spellEnd"/>
      <w:r w:rsidRPr="00D45DA9">
        <w:rPr>
          <w:rFonts w:asciiTheme="minorHAnsi" w:hAnsiTheme="minorHAnsi" w:cs="Arial"/>
          <w:shd w:val="clear" w:color="auto" w:fill="FFFFFF"/>
        </w:rPr>
        <w:t xml:space="preserve"> z </w:t>
      </w:r>
      <w:proofErr w:type="spellStart"/>
      <w:r w:rsidRPr="00D45DA9">
        <w:rPr>
          <w:rFonts w:asciiTheme="minorHAnsi" w:hAnsiTheme="minorHAnsi" w:cs="Arial"/>
          <w:shd w:val="clear" w:color="auto" w:fill="FFFFFF"/>
        </w:rPr>
        <w:t>této</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smlouvy</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i</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právní</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bCs/>
          <w:shd w:val="clear" w:color="auto" w:fill="FFFFFF"/>
        </w:rPr>
        <w:t>vztahy</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shd w:val="clear" w:color="auto" w:fill="FFFFFF"/>
        </w:rPr>
        <w:t>smluvních</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stran</w:t>
      </w:r>
      <w:proofErr w:type="spellEnd"/>
      <w:r w:rsidRPr="00D45DA9">
        <w:rPr>
          <w:rFonts w:asciiTheme="minorHAnsi" w:hAnsiTheme="minorHAnsi" w:cs="Arial"/>
          <w:shd w:val="clear" w:color="auto" w:fill="FFFFFF"/>
        </w:rPr>
        <w:t xml:space="preserve"> v </w:t>
      </w:r>
      <w:proofErr w:type="spellStart"/>
      <w:r w:rsidRPr="00D45DA9">
        <w:rPr>
          <w:rFonts w:asciiTheme="minorHAnsi" w:hAnsiTheme="minorHAnsi" w:cs="Arial"/>
          <w:shd w:val="clear" w:color="auto" w:fill="FFFFFF"/>
        </w:rPr>
        <w:t>této</w:t>
      </w:r>
      <w:proofErr w:type="spellEnd"/>
      <w:r w:rsidRPr="00D45DA9">
        <w:rPr>
          <w:rFonts w:asciiTheme="minorHAnsi" w:hAnsiTheme="minorHAnsi" w:cs="Arial"/>
          <w:shd w:val="clear" w:color="auto" w:fill="FFFFFF"/>
        </w:rPr>
        <w:t xml:space="preserve"> </w:t>
      </w:r>
      <w:proofErr w:type="spellStart"/>
      <w:r w:rsidRPr="00D45DA9">
        <w:rPr>
          <w:rFonts w:asciiTheme="minorHAnsi" w:hAnsiTheme="minorHAnsi" w:cs="Arial"/>
          <w:shd w:val="clear" w:color="auto" w:fill="FFFFFF"/>
        </w:rPr>
        <w:t>smlouvě</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bCs/>
          <w:shd w:val="clear" w:color="auto" w:fill="FFFFFF"/>
        </w:rPr>
        <w:t>výslovně</w:t>
      </w:r>
      <w:proofErr w:type="spellEnd"/>
      <w:r w:rsidRPr="00D45DA9">
        <w:rPr>
          <w:rFonts w:asciiTheme="minorHAnsi" w:hAnsiTheme="minorHAnsi" w:cs="Arial"/>
          <w:bCs/>
          <w:shd w:val="clear" w:color="auto" w:fill="FFFFFF"/>
        </w:rPr>
        <w:t xml:space="preserve"> </w:t>
      </w:r>
      <w:proofErr w:type="spellStart"/>
      <w:r w:rsidRPr="00D45DA9">
        <w:rPr>
          <w:rFonts w:asciiTheme="minorHAnsi" w:hAnsiTheme="minorHAnsi" w:cs="Arial"/>
          <w:bCs/>
          <w:shd w:val="clear" w:color="auto" w:fill="FFFFFF"/>
        </w:rPr>
        <w:t>neupravené</w:t>
      </w:r>
      <w:proofErr w:type="spellEnd"/>
      <w:r w:rsidRPr="00D45DA9">
        <w:rPr>
          <w:rFonts w:asciiTheme="minorHAnsi" w:hAnsiTheme="minorHAnsi" w:cs="Arial"/>
          <w:shd w:val="clear" w:color="auto" w:fill="FFFFFF"/>
        </w:rPr>
        <w:t>, se </w:t>
      </w:r>
      <w:proofErr w:type="spellStart"/>
      <w:r w:rsidRPr="00D45DA9">
        <w:rPr>
          <w:rFonts w:asciiTheme="minorHAnsi" w:hAnsiTheme="minorHAnsi" w:cs="Arial"/>
          <w:bCs/>
          <w:shd w:val="clear" w:color="auto" w:fill="FFFFFF"/>
        </w:rPr>
        <w:t>řídí</w:t>
      </w:r>
      <w:proofErr w:type="spellEnd"/>
      <w:r w:rsidRPr="00D45DA9">
        <w:rPr>
          <w:rFonts w:asciiTheme="minorHAnsi" w:hAnsiTheme="minorHAnsi" w:cs="Arial"/>
          <w:bCs/>
          <w:shd w:val="clear" w:color="auto" w:fill="FFFFFF"/>
        </w:rPr>
        <w:t xml:space="preserve"> </w:t>
      </w:r>
      <w:proofErr w:type="spellStart"/>
      <w:r w:rsidRPr="00D45DA9">
        <w:rPr>
          <w:rFonts w:asciiTheme="minorHAnsi" w:hAnsiTheme="minorHAnsi" w:cs="Arial"/>
          <w:bCs/>
          <w:shd w:val="clear" w:color="auto" w:fill="FFFFFF"/>
        </w:rPr>
        <w:t>platnými</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shd w:val="clear" w:color="auto" w:fill="FFFFFF"/>
        </w:rPr>
        <w:t>předpisy</w:t>
      </w:r>
      <w:proofErr w:type="spellEnd"/>
      <w:r w:rsidRPr="00D45DA9">
        <w:rPr>
          <w:rFonts w:asciiTheme="minorHAnsi" w:hAnsiTheme="minorHAnsi" w:cs="Arial"/>
          <w:shd w:val="clear" w:color="auto" w:fill="FFFFFF"/>
        </w:rPr>
        <w:t> </w:t>
      </w:r>
      <w:proofErr w:type="spellStart"/>
      <w:r w:rsidRPr="00D45DA9">
        <w:rPr>
          <w:rFonts w:asciiTheme="minorHAnsi" w:hAnsiTheme="minorHAnsi" w:cs="Arial"/>
          <w:bCs/>
          <w:shd w:val="clear" w:color="auto" w:fill="FFFFFF"/>
        </w:rPr>
        <w:t>České</w:t>
      </w:r>
      <w:proofErr w:type="spellEnd"/>
      <w:r w:rsidRPr="00D45DA9">
        <w:rPr>
          <w:rFonts w:asciiTheme="minorHAnsi" w:hAnsiTheme="minorHAnsi" w:cs="Arial"/>
          <w:bCs/>
          <w:shd w:val="clear" w:color="auto" w:fill="FFFFFF"/>
        </w:rPr>
        <w:t xml:space="preserve"> </w:t>
      </w:r>
      <w:proofErr w:type="spellStart"/>
      <w:r w:rsidRPr="00D45DA9">
        <w:rPr>
          <w:rFonts w:asciiTheme="minorHAnsi" w:hAnsiTheme="minorHAnsi" w:cs="Arial"/>
          <w:bCs/>
          <w:shd w:val="clear" w:color="auto" w:fill="FFFFFF"/>
        </w:rPr>
        <w:t>republiky</w:t>
      </w:r>
      <w:proofErr w:type="spellEnd"/>
      <w:r w:rsidRPr="00D45DA9">
        <w:rPr>
          <w:rFonts w:asciiTheme="minorHAnsi" w:hAnsiTheme="minorHAnsi" w:cs="Arial"/>
          <w:bCs/>
          <w:shd w:val="clear" w:color="auto" w:fill="FFFFFF"/>
        </w:rPr>
        <w:t>.</w:t>
      </w:r>
    </w:p>
    <w:p w14:paraId="4C7ADD7D" w14:textId="77777777" w:rsidR="00422393" w:rsidRPr="00877D9C" w:rsidRDefault="00422393" w:rsidP="00C97B43">
      <w:pPr>
        <w:numPr>
          <w:ilvl w:val="0"/>
          <w:numId w:val="15"/>
        </w:numPr>
        <w:ind w:left="714" w:hanging="357"/>
        <w:jc w:val="both"/>
        <w:rPr>
          <w:lang w:val="cs-CZ"/>
        </w:rPr>
      </w:pPr>
      <w:r w:rsidRPr="00877D9C">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208FCFB7" w14:textId="77777777" w:rsidR="00CB503C" w:rsidRPr="00C9732C" w:rsidRDefault="00422393" w:rsidP="00C97B43">
      <w:pPr>
        <w:numPr>
          <w:ilvl w:val="0"/>
          <w:numId w:val="15"/>
        </w:numPr>
        <w:ind w:left="714" w:hanging="357"/>
        <w:jc w:val="both"/>
        <w:rPr>
          <w:rFonts w:asciiTheme="minorHAnsi" w:hAnsiTheme="minorHAnsi"/>
          <w:lang w:val="cs-CZ"/>
        </w:rPr>
      </w:pPr>
      <w:r w:rsidRPr="00877D9C">
        <w:rPr>
          <w:lang w:val="cs-CZ"/>
        </w:rPr>
        <w:t>Tat</w:t>
      </w:r>
      <w:r w:rsidR="004F3A1C" w:rsidRPr="00877D9C">
        <w:rPr>
          <w:lang w:val="cs-CZ"/>
        </w:rPr>
        <w:t>o smlouva je vyhotovena ve čtyřech</w:t>
      </w:r>
      <w:r w:rsidRPr="00877D9C">
        <w:rPr>
          <w:lang w:val="cs-CZ"/>
        </w:rPr>
        <w:t xml:space="preserve"> shodných výtiscích s platností originálu, oboustranně podepsaných oprávněnými zástupci smluvních stran. Objednate</w:t>
      </w:r>
      <w:r w:rsidR="004F3A1C" w:rsidRPr="00877D9C">
        <w:rPr>
          <w:lang w:val="cs-CZ"/>
        </w:rPr>
        <w:t>l přebírá dvě a zhotovitel dvě takto podepsaná</w:t>
      </w:r>
      <w:r w:rsidRPr="00877D9C">
        <w:rPr>
          <w:lang w:val="cs-CZ"/>
        </w:rPr>
        <w:t xml:space="preserve"> vyhotovení. </w:t>
      </w:r>
    </w:p>
    <w:p w14:paraId="48206803" w14:textId="77777777" w:rsidR="00240DAE" w:rsidRPr="00240DAE" w:rsidRDefault="00240DAE" w:rsidP="00C97B43">
      <w:pPr>
        <w:numPr>
          <w:ilvl w:val="0"/>
          <w:numId w:val="15"/>
        </w:numPr>
        <w:suppressAutoHyphens/>
        <w:ind w:left="284" w:firstLine="76"/>
        <w:jc w:val="both"/>
        <w:rPr>
          <w:rFonts w:asciiTheme="majorHAnsi" w:hAnsiTheme="majorHAnsi" w:cs="Arial"/>
          <w:u w:val="single"/>
          <w:lang w:val="cs-CZ" w:eastAsia="ar-SA" w:bidi="ar-SA"/>
        </w:rPr>
      </w:pPr>
      <w:proofErr w:type="spellStart"/>
      <w:r w:rsidRPr="00240DAE">
        <w:rPr>
          <w:rFonts w:asciiTheme="majorHAnsi" w:hAnsiTheme="majorHAnsi" w:cs="Arial"/>
          <w:u w:val="single"/>
        </w:rPr>
        <w:t>Nedílnou</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součást</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této</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smlouvy</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tvoří</w:t>
      </w:r>
      <w:proofErr w:type="spellEnd"/>
      <w:r w:rsidRPr="00240DAE">
        <w:rPr>
          <w:rFonts w:asciiTheme="majorHAnsi" w:hAnsiTheme="majorHAnsi" w:cs="Arial"/>
          <w:u w:val="single"/>
        </w:rPr>
        <w:t>:</w:t>
      </w:r>
    </w:p>
    <w:p w14:paraId="1E430E56" w14:textId="77777777" w:rsidR="00240DAE" w:rsidRPr="00C22269"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1</w:t>
      </w:r>
      <w:r w:rsidRPr="00C22269">
        <w:rPr>
          <w:rFonts w:asciiTheme="majorHAnsi" w:hAnsiTheme="majorHAnsi" w:cs="Arial"/>
          <w:i/>
          <w:szCs w:val="22"/>
        </w:rPr>
        <w:t xml:space="preserve">: </w:t>
      </w:r>
      <w:r w:rsidRPr="00C22269">
        <w:rPr>
          <w:rFonts w:asciiTheme="majorHAnsi" w:hAnsiTheme="majorHAnsi" w:cs="Arial"/>
          <w:i/>
          <w:szCs w:val="22"/>
        </w:rPr>
        <w:tab/>
        <w:t>Položkový rozpočet díla</w:t>
      </w:r>
    </w:p>
    <w:p w14:paraId="0D89CB84" w14:textId="77777777" w:rsidR="00240DAE"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2</w:t>
      </w:r>
      <w:r w:rsidRPr="00C22269">
        <w:rPr>
          <w:rFonts w:asciiTheme="majorHAnsi" w:hAnsiTheme="majorHAnsi" w:cs="Arial"/>
          <w:i/>
          <w:szCs w:val="22"/>
        </w:rPr>
        <w:t xml:space="preserve">: </w:t>
      </w:r>
      <w:r w:rsidRPr="00C22269">
        <w:rPr>
          <w:rFonts w:asciiTheme="majorHAnsi" w:hAnsiTheme="majorHAnsi" w:cs="Arial"/>
          <w:i/>
          <w:szCs w:val="22"/>
        </w:rPr>
        <w:tab/>
        <w:t>Časový a finanční harmonogram plnění díla</w:t>
      </w:r>
    </w:p>
    <w:p w14:paraId="7A514B5C" w14:textId="48C7A3AF" w:rsidR="00782953" w:rsidRDefault="00782953" w:rsidP="00240DAE">
      <w:pPr>
        <w:pStyle w:val="Zkladntextodsazen31"/>
        <w:shd w:val="clear" w:color="auto" w:fill="FFFFFF" w:themeFill="background1"/>
        <w:tabs>
          <w:tab w:val="num" w:pos="851"/>
        </w:tabs>
        <w:ind w:left="851" w:firstLine="142"/>
        <w:rPr>
          <w:rFonts w:asciiTheme="majorHAnsi" w:hAnsiTheme="majorHAnsi" w:cs="Arial"/>
          <w:i/>
          <w:szCs w:val="22"/>
        </w:rPr>
      </w:pPr>
      <w:r>
        <w:rPr>
          <w:rFonts w:asciiTheme="majorHAnsi" w:hAnsiTheme="majorHAnsi" w:cs="Arial"/>
          <w:i/>
          <w:szCs w:val="22"/>
        </w:rPr>
        <w:t xml:space="preserve">Příloha č. 3: </w:t>
      </w:r>
      <w:r w:rsidR="00256E78">
        <w:rPr>
          <w:rFonts w:asciiTheme="majorHAnsi" w:hAnsiTheme="majorHAnsi" w:cs="Arial"/>
          <w:i/>
          <w:szCs w:val="22"/>
        </w:rPr>
        <w:t xml:space="preserve"> </w:t>
      </w:r>
      <w:r>
        <w:rPr>
          <w:rFonts w:asciiTheme="majorHAnsi" w:hAnsiTheme="majorHAnsi" w:cs="Arial"/>
          <w:i/>
          <w:szCs w:val="22"/>
        </w:rPr>
        <w:t>Seznam subdodavatelů</w:t>
      </w:r>
    </w:p>
    <w:p w14:paraId="1BC50268" w14:textId="77777777" w:rsidR="00240DAE" w:rsidRDefault="00240DAE" w:rsidP="00240DAE">
      <w:pPr>
        <w:pStyle w:val="Zkladntextodsazen31"/>
        <w:tabs>
          <w:tab w:val="num" w:pos="851"/>
        </w:tabs>
        <w:ind w:left="284" w:firstLine="76"/>
        <w:rPr>
          <w:rFonts w:asciiTheme="majorHAnsi" w:hAnsiTheme="majorHAnsi" w:cs="Arial"/>
          <w:color w:val="808080"/>
          <w:szCs w:val="22"/>
        </w:rPr>
      </w:pPr>
    </w:p>
    <w:p w14:paraId="69721D92" w14:textId="77777777" w:rsidR="00EF7463" w:rsidRPr="00240DAE" w:rsidRDefault="00EF7463" w:rsidP="00240DAE">
      <w:pPr>
        <w:pStyle w:val="Zkladntextodsazen31"/>
        <w:tabs>
          <w:tab w:val="num" w:pos="851"/>
        </w:tabs>
        <w:ind w:left="284" w:firstLine="76"/>
        <w:rPr>
          <w:rFonts w:asciiTheme="majorHAnsi" w:hAnsiTheme="majorHAnsi" w:cs="Arial"/>
          <w:color w:val="808080"/>
          <w:szCs w:val="22"/>
        </w:rPr>
      </w:pPr>
    </w:p>
    <w:p w14:paraId="59E5660B" w14:textId="24FE7D2A" w:rsidR="00240DAE" w:rsidRPr="00240DAE" w:rsidRDefault="00240DAE" w:rsidP="00240DAE">
      <w:pPr>
        <w:ind w:left="709" w:firstLine="0"/>
        <w:jc w:val="both"/>
        <w:rPr>
          <w:rFonts w:asciiTheme="majorHAnsi" w:hAnsiTheme="majorHAnsi" w:cs="Arial"/>
          <w:b/>
          <w:i/>
          <w:color w:val="0000FF"/>
          <w:szCs w:val="20"/>
          <w:u w:val="single"/>
          <w:lang w:val="cs-CZ" w:eastAsia="ar-SA" w:bidi="ar-SA"/>
        </w:rPr>
      </w:pPr>
      <w:proofErr w:type="spellStart"/>
      <w:r w:rsidRPr="00E27B03">
        <w:rPr>
          <w:rFonts w:asciiTheme="majorHAnsi" w:hAnsiTheme="majorHAnsi" w:cs="Arial"/>
          <w:b/>
          <w:i/>
          <w:color w:val="0000FF"/>
          <w:u w:val="single"/>
        </w:rPr>
        <w:t>Uchazeči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nebudou</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přílohy</w:t>
      </w:r>
      <w:proofErr w:type="spellEnd"/>
      <w:r w:rsidRPr="00E27B03">
        <w:rPr>
          <w:rFonts w:asciiTheme="majorHAnsi" w:hAnsiTheme="majorHAnsi" w:cs="Arial"/>
          <w:b/>
          <w:i/>
          <w:color w:val="0000FF"/>
          <w:u w:val="single"/>
        </w:rPr>
        <w:t xml:space="preserve"> </w:t>
      </w:r>
      <w:r w:rsidR="002A738E">
        <w:rPr>
          <w:rFonts w:asciiTheme="majorHAnsi" w:hAnsiTheme="majorHAnsi" w:cs="Arial"/>
          <w:b/>
          <w:i/>
          <w:color w:val="0000FF"/>
          <w:u w:val="single"/>
        </w:rPr>
        <w:t xml:space="preserve">č. 1 </w:t>
      </w:r>
      <w:proofErr w:type="spellStart"/>
      <w:r w:rsidR="002A738E">
        <w:rPr>
          <w:rFonts w:asciiTheme="majorHAnsi" w:hAnsiTheme="majorHAnsi" w:cs="Arial"/>
          <w:b/>
          <w:i/>
          <w:color w:val="0000FF"/>
          <w:u w:val="single"/>
        </w:rPr>
        <w:t>až</w:t>
      </w:r>
      <w:proofErr w:type="spellEnd"/>
      <w:r w:rsidR="002A738E">
        <w:rPr>
          <w:rFonts w:asciiTheme="majorHAnsi" w:hAnsiTheme="majorHAnsi" w:cs="Arial"/>
          <w:b/>
          <w:i/>
          <w:color w:val="0000FF"/>
          <w:u w:val="single"/>
        </w:rPr>
        <w:t xml:space="preserve"> </w:t>
      </w:r>
      <w:r w:rsidR="005C6A28">
        <w:rPr>
          <w:rFonts w:asciiTheme="majorHAnsi" w:hAnsiTheme="majorHAnsi" w:cs="Arial"/>
          <w:b/>
          <w:i/>
          <w:color w:val="0000FF"/>
          <w:u w:val="single"/>
        </w:rPr>
        <w:t xml:space="preserve">3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přikládat</w:t>
      </w:r>
      <w:proofErr w:type="spellEnd"/>
      <w:r w:rsidRPr="00E27B03">
        <w:rPr>
          <w:rFonts w:asciiTheme="majorHAnsi" w:hAnsiTheme="majorHAnsi" w:cs="Arial"/>
          <w:b/>
          <w:i/>
          <w:color w:val="0000FF"/>
          <w:u w:val="single"/>
        </w:rPr>
        <w:t xml:space="preserve"> do </w:t>
      </w:r>
      <w:proofErr w:type="spellStart"/>
      <w:r w:rsidRPr="00E27B03">
        <w:rPr>
          <w:rFonts w:asciiTheme="majorHAnsi" w:hAnsiTheme="majorHAnsi" w:cs="Arial"/>
          <w:b/>
          <w:i/>
          <w:color w:val="0000FF"/>
          <w:u w:val="single"/>
        </w:rPr>
        <w:t>nabídky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jako</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nedílné</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součásti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návrh</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bude</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předložen</w:t>
      </w:r>
      <w:proofErr w:type="spellEnd"/>
      <w:r w:rsidRPr="00E27B03">
        <w:rPr>
          <w:rFonts w:asciiTheme="majorHAnsi" w:hAnsiTheme="majorHAnsi" w:cs="Arial"/>
          <w:b/>
          <w:i/>
          <w:color w:val="0000FF"/>
          <w:u w:val="single"/>
        </w:rPr>
        <w:t xml:space="preserve"> bez </w:t>
      </w:r>
      <w:proofErr w:type="spellStart"/>
      <w:r w:rsidR="00256E78">
        <w:rPr>
          <w:rFonts w:asciiTheme="majorHAnsi" w:hAnsiTheme="majorHAnsi" w:cs="Arial"/>
          <w:b/>
          <w:i/>
          <w:color w:val="0000FF"/>
          <w:u w:val="single"/>
        </w:rPr>
        <w:t>těchto</w:t>
      </w:r>
      <w:proofErr w:type="spellEnd"/>
      <w:r w:rsidR="00256E78">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Přílohy</w:t>
      </w:r>
      <w:proofErr w:type="spellEnd"/>
      <w:r w:rsidRPr="00E27B03">
        <w:rPr>
          <w:rFonts w:asciiTheme="majorHAnsi" w:hAnsiTheme="majorHAnsi" w:cs="Arial"/>
          <w:b/>
          <w:i/>
          <w:color w:val="0000FF"/>
          <w:u w:val="single"/>
        </w:rPr>
        <w:t xml:space="preserve"> </w:t>
      </w:r>
      <w:r w:rsidR="00342F22" w:rsidRPr="00E27B03">
        <w:rPr>
          <w:rFonts w:asciiTheme="majorHAnsi" w:hAnsiTheme="majorHAnsi" w:cs="Arial"/>
          <w:b/>
          <w:i/>
          <w:color w:val="0000FF"/>
          <w:u w:val="single"/>
        </w:rPr>
        <w:t xml:space="preserve">č. 1 </w:t>
      </w:r>
      <w:proofErr w:type="spellStart"/>
      <w:r w:rsidR="00342F22" w:rsidRPr="00E27B03">
        <w:rPr>
          <w:rFonts w:asciiTheme="majorHAnsi" w:hAnsiTheme="majorHAnsi" w:cs="Arial"/>
          <w:b/>
          <w:i/>
          <w:color w:val="0000FF"/>
          <w:u w:val="single"/>
        </w:rPr>
        <w:t>až</w:t>
      </w:r>
      <w:proofErr w:type="spellEnd"/>
      <w:r w:rsidR="00342F22" w:rsidRPr="00E27B03">
        <w:rPr>
          <w:rFonts w:asciiTheme="majorHAnsi" w:hAnsiTheme="majorHAnsi" w:cs="Arial"/>
          <w:b/>
          <w:i/>
          <w:color w:val="0000FF"/>
          <w:u w:val="single"/>
        </w:rPr>
        <w:t xml:space="preserve"> </w:t>
      </w:r>
      <w:r w:rsidR="005C6A28">
        <w:rPr>
          <w:rFonts w:asciiTheme="majorHAnsi" w:hAnsiTheme="majorHAnsi" w:cs="Arial"/>
          <w:b/>
          <w:i/>
          <w:color w:val="0000FF"/>
          <w:u w:val="single"/>
        </w:rPr>
        <w:t>3</w:t>
      </w:r>
      <w:r w:rsidR="00342F22"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této</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uchazeči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předkládají</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samostatně</w:t>
      </w:r>
      <w:proofErr w:type="spellEnd"/>
      <w:r w:rsidRPr="00E27B03">
        <w:rPr>
          <w:rFonts w:asciiTheme="majorHAnsi" w:hAnsiTheme="majorHAnsi" w:cs="Arial"/>
          <w:b/>
          <w:i/>
          <w:color w:val="0000FF"/>
          <w:u w:val="single"/>
        </w:rPr>
        <w:t xml:space="preserve"> v </w:t>
      </w:r>
      <w:proofErr w:type="spellStart"/>
      <w:r w:rsidRPr="00E27B03">
        <w:rPr>
          <w:rFonts w:asciiTheme="majorHAnsi" w:hAnsiTheme="majorHAnsi" w:cs="Arial"/>
          <w:b/>
          <w:i/>
          <w:color w:val="0000FF"/>
          <w:u w:val="single"/>
        </w:rPr>
        <w:t>jiné</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části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nabídky</w:t>
      </w:r>
      <w:proofErr w:type="spellEnd"/>
      <w:r w:rsidRPr="00E27B03">
        <w:rPr>
          <w:rFonts w:asciiTheme="majorHAnsi" w:hAnsiTheme="majorHAnsi" w:cs="Arial"/>
          <w:b/>
          <w:i/>
          <w:color w:val="0000FF"/>
          <w:u w:val="single"/>
        </w:rPr>
        <w:t>.</w:t>
      </w:r>
      <w:r w:rsidRPr="00240DAE">
        <w:rPr>
          <w:rFonts w:asciiTheme="majorHAnsi" w:hAnsiTheme="majorHAnsi" w:cs="Arial"/>
          <w:b/>
          <w:i/>
          <w:color w:val="0000FF"/>
          <w:u w:val="single"/>
        </w:rPr>
        <w:t xml:space="preserve"> </w:t>
      </w:r>
    </w:p>
    <w:p w14:paraId="5088A570" w14:textId="77777777" w:rsidR="00240DAE" w:rsidRDefault="00240DAE" w:rsidP="00CB503C">
      <w:pPr>
        <w:ind w:left="851" w:hanging="425"/>
        <w:contextualSpacing/>
        <w:jc w:val="both"/>
        <w:rPr>
          <w:rFonts w:asciiTheme="minorHAnsi" w:hAnsiTheme="minorHAnsi"/>
          <w:highlight w:val="lightGray"/>
          <w:lang w:val="cs-CZ"/>
        </w:rPr>
      </w:pPr>
    </w:p>
    <w:p w14:paraId="253F93AE" w14:textId="77777777" w:rsidR="00240DAE" w:rsidRDefault="00240DAE" w:rsidP="00CB503C">
      <w:pPr>
        <w:ind w:left="851" w:hanging="425"/>
        <w:contextualSpacing/>
        <w:jc w:val="both"/>
        <w:rPr>
          <w:rFonts w:asciiTheme="minorHAnsi" w:hAnsiTheme="minorHAnsi"/>
          <w:highlight w:val="lightGray"/>
          <w:lang w:val="cs-CZ"/>
        </w:rPr>
      </w:pPr>
    </w:p>
    <w:p w14:paraId="13113376" w14:textId="77777777" w:rsidR="00240DAE" w:rsidRDefault="00240DAE" w:rsidP="00CB503C">
      <w:pPr>
        <w:ind w:left="851" w:hanging="425"/>
        <w:contextualSpacing/>
        <w:jc w:val="both"/>
        <w:rPr>
          <w:rFonts w:asciiTheme="minorHAnsi" w:hAnsiTheme="minorHAnsi"/>
          <w:highlight w:val="lightGray"/>
          <w:lang w:val="cs-CZ"/>
        </w:rPr>
      </w:pPr>
    </w:p>
    <w:p w14:paraId="15EFE0A7" w14:textId="77777777" w:rsidR="00652C8D" w:rsidRPr="00877D9C" w:rsidRDefault="00652C8D" w:rsidP="00652C8D">
      <w:pPr>
        <w:ind w:left="851" w:hanging="425"/>
        <w:contextualSpacing/>
        <w:jc w:val="both"/>
        <w:rPr>
          <w:rFonts w:asciiTheme="minorHAnsi" w:hAnsiTheme="minorHAnsi"/>
          <w:lang w:val="cs-CZ"/>
        </w:rPr>
      </w:pPr>
      <w:r>
        <w:rPr>
          <w:rFonts w:asciiTheme="minorHAnsi" w:hAnsiTheme="minorHAnsi"/>
          <w:lang w:val="cs-CZ"/>
        </w:rPr>
        <w:t>V……………………………..dne………………….</w:t>
      </w:r>
      <w:r w:rsidRPr="00652C8D">
        <w:rPr>
          <w:rFonts w:asciiTheme="minorHAnsi" w:hAnsiTheme="minorHAnsi"/>
          <w:lang w:val="cs-CZ"/>
        </w:rPr>
        <w:t xml:space="preserve"> </w:t>
      </w:r>
      <w:r>
        <w:rPr>
          <w:rFonts w:asciiTheme="minorHAnsi" w:hAnsiTheme="minorHAnsi"/>
          <w:lang w:val="cs-CZ"/>
        </w:rPr>
        <w:t xml:space="preserve">                                             V……………………………..dne………………….</w:t>
      </w:r>
    </w:p>
    <w:p w14:paraId="2E8A35A5" w14:textId="77777777" w:rsidR="00CB503C" w:rsidRPr="00877D9C" w:rsidRDefault="00CB503C" w:rsidP="00CB503C">
      <w:pPr>
        <w:ind w:left="851" w:hanging="425"/>
        <w:contextualSpacing/>
        <w:jc w:val="both"/>
        <w:rPr>
          <w:rFonts w:asciiTheme="minorHAnsi" w:hAnsiTheme="minorHAnsi"/>
          <w:lang w:val="cs-CZ"/>
        </w:rPr>
      </w:pPr>
    </w:p>
    <w:p w14:paraId="0738BFA8" w14:textId="77777777" w:rsidR="00CB503C" w:rsidRPr="00877D9C" w:rsidRDefault="00CB503C" w:rsidP="00CB503C">
      <w:pPr>
        <w:ind w:left="851" w:hanging="425"/>
        <w:contextualSpacing/>
        <w:jc w:val="both"/>
        <w:rPr>
          <w:rFonts w:asciiTheme="minorHAnsi" w:hAnsiTheme="minorHAnsi"/>
          <w:lang w:val="cs-CZ"/>
        </w:rPr>
      </w:pPr>
    </w:p>
    <w:p w14:paraId="271D32CD" w14:textId="77777777" w:rsidR="00306955" w:rsidRDefault="00306955" w:rsidP="00CB503C">
      <w:pPr>
        <w:ind w:left="851" w:hanging="425"/>
        <w:contextualSpacing/>
        <w:jc w:val="both"/>
        <w:rPr>
          <w:rFonts w:asciiTheme="minorHAnsi" w:hAnsiTheme="minorHAnsi"/>
          <w:lang w:val="cs-CZ"/>
        </w:rPr>
      </w:pPr>
    </w:p>
    <w:p w14:paraId="2632A0BD" w14:textId="77777777" w:rsidR="00652C8D" w:rsidRDefault="00652C8D" w:rsidP="00CB503C">
      <w:pPr>
        <w:ind w:left="851" w:hanging="425"/>
        <w:contextualSpacing/>
        <w:jc w:val="both"/>
        <w:rPr>
          <w:rFonts w:asciiTheme="minorHAnsi" w:hAnsiTheme="minorHAnsi"/>
          <w:lang w:val="cs-CZ"/>
        </w:rPr>
      </w:pPr>
    </w:p>
    <w:p w14:paraId="77240518" w14:textId="77777777" w:rsidR="00D45DA9" w:rsidRPr="00877D9C" w:rsidRDefault="00D45DA9" w:rsidP="00D45DA9">
      <w:pPr>
        <w:ind w:left="851" w:hanging="425"/>
        <w:contextualSpacing/>
        <w:jc w:val="both"/>
        <w:rPr>
          <w:rFonts w:asciiTheme="minorHAnsi" w:hAnsiTheme="minorHAnsi"/>
          <w:lang w:val="cs-CZ"/>
        </w:rPr>
      </w:pPr>
      <w:r>
        <w:rPr>
          <w:rFonts w:asciiTheme="minorHAnsi" w:hAnsiTheme="minorHAnsi"/>
          <w:lang w:val="cs-CZ"/>
        </w:rPr>
        <w:t>…………………………………………………………                                               …………………………………………………………</w:t>
      </w:r>
    </w:p>
    <w:p w14:paraId="3BE46F51" w14:textId="77777777" w:rsidR="00D45DA9" w:rsidRPr="003F5659" w:rsidRDefault="00D45DA9" w:rsidP="00D45DA9">
      <w:pPr>
        <w:rPr>
          <w:rFonts w:cs="Arial"/>
        </w:rPr>
      </w:pPr>
      <w:r w:rsidRPr="003F5659">
        <w:rPr>
          <w:rFonts w:cs="Arial"/>
        </w:rPr>
        <w:t xml:space="preserve">  </w:t>
      </w:r>
      <w:r>
        <w:rPr>
          <w:rFonts w:cs="Arial"/>
        </w:rPr>
        <w:t xml:space="preserve">     </w:t>
      </w:r>
      <w:r w:rsidRPr="003F5659">
        <w:rPr>
          <w:rFonts w:cs="Arial"/>
        </w:rPr>
        <w:t xml:space="preserve">Ing. </w:t>
      </w:r>
      <w:r>
        <w:rPr>
          <w:rFonts w:cs="Arial"/>
        </w:rPr>
        <w:t>Jan POLÁK</w:t>
      </w:r>
    </w:p>
    <w:p w14:paraId="458F4B2B" w14:textId="77777777" w:rsidR="00D45DA9" w:rsidRPr="00817CC3" w:rsidRDefault="00D45DA9" w:rsidP="00D45DA9">
      <w:pPr>
        <w:rPr>
          <w:b/>
        </w:rPr>
      </w:pPr>
      <w:r>
        <w:rPr>
          <w:rStyle w:val="Siln"/>
          <w:b w:val="0"/>
          <w:bCs w:val="0"/>
        </w:rPr>
        <w:t xml:space="preserve">       </w:t>
      </w:r>
      <w:proofErr w:type="spellStart"/>
      <w:r>
        <w:rPr>
          <w:rStyle w:val="Siln"/>
          <w:b w:val="0"/>
          <w:bCs w:val="0"/>
        </w:rPr>
        <w:t>starost</w:t>
      </w:r>
      <w:r w:rsidRPr="00817CC3">
        <w:rPr>
          <w:rStyle w:val="Siln"/>
          <w:b w:val="0"/>
          <w:bCs w:val="0"/>
        </w:rPr>
        <w:t>a</w:t>
      </w:r>
      <w:proofErr w:type="spellEnd"/>
      <w:r w:rsidRPr="00817CC3">
        <w:rPr>
          <w:rStyle w:val="Siln"/>
          <w:b w:val="0"/>
          <w:bCs w:val="0"/>
        </w:rPr>
        <w:t xml:space="preserve"> </w:t>
      </w:r>
      <w:proofErr w:type="spellStart"/>
      <w:r>
        <w:rPr>
          <w:rStyle w:val="Siln"/>
          <w:b w:val="0"/>
          <w:bCs w:val="0"/>
        </w:rPr>
        <w:t>města</w:t>
      </w:r>
      <w:proofErr w:type="spellEnd"/>
    </w:p>
    <w:p w14:paraId="25439B2C" w14:textId="77777777" w:rsidR="00D45DA9" w:rsidRPr="00877D9C" w:rsidRDefault="00D45DA9" w:rsidP="00D45DA9">
      <w:pPr>
        <w:ind w:left="851" w:hanging="425"/>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lang w:val="cs-CZ"/>
        </w:rPr>
        <w:t xml:space="preserve">                  za objednatele</w:t>
      </w:r>
      <w:r w:rsidRPr="00877D9C">
        <w:rPr>
          <w:rFonts w:asciiTheme="minorHAnsi" w:hAnsiTheme="minorHAnsi"/>
          <w:lang w:val="cs-CZ"/>
        </w:rPr>
        <w:tab/>
      </w:r>
      <w:r w:rsidRPr="00877D9C">
        <w:rPr>
          <w:rFonts w:asciiTheme="minorHAnsi" w:hAnsiTheme="minorHAnsi"/>
          <w:lang w:val="cs-CZ"/>
        </w:rPr>
        <w:tab/>
      </w:r>
      <w:r w:rsidRPr="00877D9C">
        <w:rPr>
          <w:rFonts w:asciiTheme="minorHAnsi" w:hAnsiTheme="minorHAnsi"/>
          <w:lang w:val="cs-CZ"/>
        </w:rPr>
        <w:tab/>
      </w:r>
      <w:r w:rsidRPr="00877D9C">
        <w:rPr>
          <w:rFonts w:asciiTheme="minorHAnsi" w:hAnsiTheme="minorHAnsi"/>
          <w:lang w:val="cs-CZ"/>
        </w:rPr>
        <w:tab/>
      </w:r>
      <w:r w:rsidRPr="00877D9C">
        <w:rPr>
          <w:rFonts w:asciiTheme="minorHAnsi" w:hAnsiTheme="minorHAnsi"/>
          <w:lang w:val="cs-CZ"/>
        </w:rPr>
        <w:tab/>
      </w:r>
      <w:r w:rsidRPr="00877D9C">
        <w:rPr>
          <w:rFonts w:asciiTheme="minorHAnsi" w:hAnsiTheme="minorHAnsi"/>
          <w:lang w:val="cs-CZ"/>
        </w:rPr>
        <w:tab/>
        <w:t xml:space="preserve">               </w:t>
      </w:r>
      <w:r>
        <w:rPr>
          <w:rFonts w:asciiTheme="minorHAnsi" w:hAnsiTheme="minorHAnsi"/>
          <w:lang w:val="cs-CZ"/>
        </w:rPr>
        <w:t>za zhotovitele</w:t>
      </w:r>
    </w:p>
    <w:p w14:paraId="64518417" w14:textId="6A2DB921" w:rsidR="00181577" w:rsidRPr="00877D9C" w:rsidRDefault="00181577" w:rsidP="00D45DA9">
      <w:pPr>
        <w:ind w:left="851" w:hanging="425"/>
        <w:contextualSpacing/>
        <w:jc w:val="both"/>
        <w:rPr>
          <w:rStyle w:val="Nadpis2Char"/>
          <w:rFonts w:asciiTheme="minorHAnsi" w:eastAsiaTheme="minorEastAsia" w:hAnsiTheme="minorHAnsi" w:cstheme="minorBidi"/>
          <w:b w:val="0"/>
          <w:bCs w:val="0"/>
          <w:sz w:val="22"/>
          <w:szCs w:val="22"/>
          <w:lang w:val="cs-CZ"/>
        </w:rPr>
      </w:pPr>
    </w:p>
    <w:sectPr w:rsidR="00181577" w:rsidRPr="00877D9C" w:rsidSect="00F57CB8">
      <w:footerReference w:type="default" r:id="rId12"/>
      <w:pgSz w:w="11906" w:h="16838"/>
      <w:pgMar w:top="851" w:right="1417" w:bottom="1417" w:left="1134" w:header="708" w:footer="46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4816" w14:textId="77777777" w:rsidR="00BF302F" w:rsidRDefault="00BF302F" w:rsidP="00DF3FCF">
      <w:r>
        <w:separator/>
      </w:r>
    </w:p>
  </w:endnote>
  <w:endnote w:type="continuationSeparator" w:id="0">
    <w:p w14:paraId="3FEBCCC2" w14:textId="77777777" w:rsidR="00BF302F" w:rsidRDefault="00BF302F"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4995"/>
      <w:docPartObj>
        <w:docPartGallery w:val="Page Numbers (Bottom of Page)"/>
        <w:docPartUnique/>
      </w:docPartObj>
    </w:sdtPr>
    <w:sdtEndPr/>
    <w:sdtContent>
      <w:p w14:paraId="28D0A2FE" w14:textId="77777777" w:rsidR="00785BDA" w:rsidRDefault="000F079A">
        <w:pPr>
          <w:pStyle w:val="Zpat"/>
          <w:jc w:val="center"/>
        </w:pPr>
        <w:r>
          <w:fldChar w:fldCharType="begin"/>
        </w:r>
        <w:r w:rsidR="007E57DC">
          <w:instrText xml:space="preserve"> PAGE   \* MERGEFORMAT </w:instrText>
        </w:r>
        <w:r>
          <w:fldChar w:fldCharType="separate"/>
        </w:r>
        <w:r w:rsidR="00824201">
          <w:rPr>
            <w:noProof/>
          </w:rPr>
          <w:t>- 13 -</w:t>
        </w:r>
        <w:r>
          <w:rPr>
            <w:noProof/>
          </w:rPr>
          <w:fldChar w:fldCharType="end"/>
        </w:r>
      </w:p>
    </w:sdtContent>
  </w:sdt>
  <w:p w14:paraId="6709AF81" w14:textId="77777777" w:rsidR="009C56F1" w:rsidRDefault="009C56F1" w:rsidP="00DF3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9345" w14:textId="77777777" w:rsidR="00BF302F" w:rsidRDefault="00BF302F" w:rsidP="00DF3FCF">
      <w:r>
        <w:separator/>
      </w:r>
    </w:p>
  </w:footnote>
  <w:footnote w:type="continuationSeparator" w:id="0">
    <w:p w14:paraId="3DD82CBF" w14:textId="77777777" w:rsidR="00BF302F" w:rsidRDefault="00BF302F" w:rsidP="00DF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054B88"/>
    <w:multiLevelType w:val="hybridMultilevel"/>
    <w:tmpl w:val="3844E2C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nsid w:val="0523416B"/>
    <w:multiLevelType w:val="hybridMultilevel"/>
    <w:tmpl w:val="ABFEBB2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BF632D"/>
    <w:multiLevelType w:val="hybridMultilevel"/>
    <w:tmpl w:val="006A3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CD5872"/>
    <w:multiLevelType w:val="hybridMultilevel"/>
    <w:tmpl w:val="B38A57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C573C0"/>
    <w:multiLevelType w:val="hybridMultilevel"/>
    <w:tmpl w:val="F42CCF4A"/>
    <w:lvl w:ilvl="0" w:tplc="F6665F90">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A0575F"/>
    <w:multiLevelType w:val="hybridMultilevel"/>
    <w:tmpl w:val="A84CD486"/>
    <w:lvl w:ilvl="0" w:tplc="04050001">
      <w:start w:val="1"/>
      <w:numFmt w:val="bullet"/>
      <w:lvlText w:val=""/>
      <w:lvlJc w:val="left"/>
      <w:pPr>
        <w:tabs>
          <w:tab w:val="num" w:pos="1210"/>
        </w:tabs>
        <w:ind w:left="1210" w:hanging="360"/>
      </w:pPr>
      <w:rPr>
        <w:rFonts w:ascii="Symbol" w:hAnsi="Symbol" w:hint="default"/>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3">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3F288E"/>
    <w:multiLevelType w:val="hybridMultilevel"/>
    <w:tmpl w:val="0180082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C227B1"/>
    <w:multiLevelType w:val="hybridMultilevel"/>
    <w:tmpl w:val="F6A4BA56"/>
    <w:lvl w:ilvl="0" w:tplc="00000003">
      <w:start w:val="2"/>
      <w:numFmt w:val="bullet"/>
      <w:lvlText w:val="-"/>
      <w:lvlJc w:val="left"/>
      <w:pPr>
        <w:ind w:left="1571" w:hanging="360"/>
      </w:pPr>
      <w:rPr>
        <w:rFonts w:ascii="Arial" w:hAnsi="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6D45D9E"/>
    <w:multiLevelType w:val="hybridMultilevel"/>
    <w:tmpl w:val="6D54AA76"/>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9">
    <w:nsid w:val="2A4710A2"/>
    <w:multiLevelType w:val="hybridMultilevel"/>
    <w:tmpl w:val="D93200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55410E6">
      <w:start w:val="1"/>
      <w:numFmt w:val="decimal"/>
      <w:lvlText w:val="%3."/>
      <w:lvlJc w:val="left"/>
      <w:pPr>
        <w:ind w:left="2160" w:hanging="18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3B2BDD"/>
    <w:multiLevelType w:val="hybridMultilevel"/>
    <w:tmpl w:val="DB749108"/>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21">
    <w:nsid w:val="334A610E"/>
    <w:multiLevelType w:val="hybridMultilevel"/>
    <w:tmpl w:val="328A5028"/>
    <w:lvl w:ilvl="0" w:tplc="1BF8748A">
      <w:start w:val="3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A730223"/>
    <w:multiLevelType w:val="hybridMultilevel"/>
    <w:tmpl w:val="69D6D80E"/>
    <w:lvl w:ilvl="0" w:tplc="C352D2FC">
      <w:start w:val="68"/>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E94D16"/>
    <w:multiLevelType w:val="hybridMultilevel"/>
    <w:tmpl w:val="37A2C9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1">
    <w:nsid w:val="60C40DC0"/>
    <w:multiLevelType w:val="hybridMultilevel"/>
    <w:tmpl w:val="545829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87A65D1"/>
    <w:multiLevelType w:val="hybridMultilevel"/>
    <w:tmpl w:val="866C41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5">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5"/>
  </w:num>
  <w:num w:numId="3">
    <w:abstractNumId w:val="30"/>
  </w:num>
  <w:num w:numId="4">
    <w:abstractNumId w:val="2"/>
  </w:num>
  <w:num w:numId="5">
    <w:abstractNumId w:val="17"/>
  </w:num>
  <w:num w:numId="6">
    <w:abstractNumId w:val="13"/>
  </w:num>
  <w:num w:numId="7">
    <w:abstractNumId w:val="11"/>
  </w:num>
  <w:num w:numId="8">
    <w:abstractNumId w:val="5"/>
  </w:num>
  <w:num w:numId="9">
    <w:abstractNumId w:val="26"/>
  </w:num>
  <w:num w:numId="10">
    <w:abstractNumId w:val="3"/>
  </w:num>
  <w:num w:numId="11">
    <w:abstractNumId w:val="36"/>
  </w:num>
  <w:num w:numId="12">
    <w:abstractNumId w:val="28"/>
  </w:num>
  <w:num w:numId="13">
    <w:abstractNumId w:val="33"/>
  </w:num>
  <w:num w:numId="14">
    <w:abstractNumId w:val="10"/>
  </w:num>
  <w:num w:numId="15">
    <w:abstractNumId w:val="31"/>
  </w:num>
  <w:num w:numId="16">
    <w:abstractNumId w:val="7"/>
  </w:num>
  <w:num w:numId="17">
    <w:abstractNumId w:val="23"/>
  </w:num>
  <w:num w:numId="18">
    <w:abstractNumId w:val="12"/>
  </w:num>
  <w:num w:numId="19">
    <w:abstractNumId w:val="29"/>
  </w:num>
  <w:num w:numId="20">
    <w:abstractNumId w:val="27"/>
  </w:num>
  <w:num w:numId="21">
    <w:abstractNumId w:val="25"/>
  </w:num>
  <w:num w:numId="22">
    <w:abstractNumId w:val="6"/>
  </w:num>
  <w:num w:numId="23">
    <w:abstractNumId w:val="22"/>
  </w:num>
  <w:num w:numId="24">
    <w:abstractNumId w:val="35"/>
  </w:num>
  <w:num w:numId="25">
    <w:abstractNumId w:val="0"/>
    <w:lvlOverride w:ilvl="0">
      <w:startOverride w:val="1"/>
    </w:lvlOverride>
  </w:num>
  <w:num w:numId="26">
    <w:abstractNumId w:val="24"/>
  </w:num>
  <w:num w:numId="27">
    <w:abstractNumId w:val="16"/>
  </w:num>
  <w:num w:numId="28">
    <w:abstractNumId w:val="19"/>
  </w:num>
  <w:num w:numId="29">
    <w:abstractNumId w:val="32"/>
  </w:num>
  <w:num w:numId="30">
    <w:abstractNumId w:val="21"/>
  </w:num>
  <w:num w:numId="31">
    <w:abstractNumId w:val="8"/>
  </w:num>
  <w:num w:numId="32">
    <w:abstractNumId w:val="4"/>
  </w:num>
  <w:num w:numId="33">
    <w:abstractNumId w:val="14"/>
  </w:num>
  <w:num w:numId="34">
    <w:abstractNumId w:val="18"/>
  </w:num>
  <w:num w:numId="35">
    <w:abstractNumId w:val="9"/>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31073">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11DBC"/>
    <w:rsid w:val="000217C6"/>
    <w:rsid w:val="00026D8C"/>
    <w:rsid w:val="00036C55"/>
    <w:rsid w:val="00044155"/>
    <w:rsid w:val="00045325"/>
    <w:rsid w:val="00045EF2"/>
    <w:rsid w:val="00050B2D"/>
    <w:rsid w:val="00061A6A"/>
    <w:rsid w:val="000662CF"/>
    <w:rsid w:val="0007396B"/>
    <w:rsid w:val="00077BEF"/>
    <w:rsid w:val="00082FAF"/>
    <w:rsid w:val="00083916"/>
    <w:rsid w:val="00085A90"/>
    <w:rsid w:val="000A0ED6"/>
    <w:rsid w:val="000E2D2D"/>
    <w:rsid w:val="000E68FF"/>
    <w:rsid w:val="000E7C37"/>
    <w:rsid w:val="000F079A"/>
    <w:rsid w:val="000F0FC0"/>
    <w:rsid w:val="001046B0"/>
    <w:rsid w:val="0011104B"/>
    <w:rsid w:val="00127586"/>
    <w:rsid w:val="001343B4"/>
    <w:rsid w:val="00143F44"/>
    <w:rsid w:val="00163683"/>
    <w:rsid w:val="001715E1"/>
    <w:rsid w:val="00173E7A"/>
    <w:rsid w:val="00174B16"/>
    <w:rsid w:val="00177D2A"/>
    <w:rsid w:val="00181577"/>
    <w:rsid w:val="00192377"/>
    <w:rsid w:val="001A011D"/>
    <w:rsid w:val="001A5996"/>
    <w:rsid w:val="001B12D6"/>
    <w:rsid w:val="001B4AD0"/>
    <w:rsid w:val="001D02F7"/>
    <w:rsid w:val="001F1985"/>
    <w:rsid w:val="00225A11"/>
    <w:rsid w:val="00240DAE"/>
    <w:rsid w:val="002416AF"/>
    <w:rsid w:val="0024214C"/>
    <w:rsid w:val="00256E78"/>
    <w:rsid w:val="00265400"/>
    <w:rsid w:val="00270F20"/>
    <w:rsid w:val="00280AD9"/>
    <w:rsid w:val="0028387C"/>
    <w:rsid w:val="002917E1"/>
    <w:rsid w:val="00296C68"/>
    <w:rsid w:val="002A738E"/>
    <w:rsid w:val="002A74F5"/>
    <w:rsid w:val="002A78CD"/>
    <w:rsid w:val="002C3AA6"/>
    <w:rsid w:val="002C7E7F"/>
    <w:rsid w:val="002E1D45"/>
    <w:rsid w:val="00306955"/>
    <w:rsid w:val="00327A46"/>
    <w:rsid w:val="00334473"/>
    <w:rsid w:val="00342F22"/>
    <w:rsid w:val="003714E9"/>
    <w:rsid w:val="00391327"/>
    <w:rsid w:val="00392F4B"/>
    <w:rsid w:val="003944E8"/>
    <w:rsid w:val="003A5B62"/>
    <w:rsid w:val="003C38FD"/>
    <w:rsid w:val="003C6620"/>
    <w:rsid w:val="003C6E5B"/>
    <w:rsid w:val="003D56E5"/>
    <w:rsid w:val="003F46F1"/>
    <w:rsid w:val="003F5659"/>
    <w:rsid w:val="00406307"/>
    <w:rsid w:val="00422393"/>
    <w:rsid w:val="004245FB"/>
    <w:rsid w:val="00431C95"/>
    <w:rsid w:val="0043257B"/>
    <w:rsid w:val="00433984"/>
    <w:rsid w:val="00453325"/>
    <w:rsid w:val="00454F67"/>
    <w:rsid w:val="00455139"/>
    <w:rsid w:val="00484AF0"/>
    <w:rsid w:val="0048585D"/>
    <w:rsid w:val="004905D4"/>
    <w:rsid w:val="004A78FA"/>
    <w:rsid w:val="004C6707"/>
    <w:rsid w:val="004D04F9"/>
    <w:rsid w:val="004D057F"/>
    <w:rsid w:val="004D302C"/>
    <w:rsid w:val="004F29F1"/>
    <w:rsid w:val="004F3A1C"/>
    <w:rsid w:val="00510388"/>
    <w:rsid w:val="00520EEB"/>
    <w:rsid w:val="0053261C"/>
    <w:rsid w:val="005374DD"/>
    <w:rsid w:val="00541FFF"/>
    <w:rsid w:val="005458DA"/>
    <w:rsid w:val="005470E7"/>
    <w:rsid w:val="00550275"/>
    <w:rsid w:val="00552631"/>
    <w:rsid w:val="00576E29"/>
    <w:rsid w:val="00580F50"/>
    <w:rsid w:val="005A0D1C"/>
    <w:rsid w:val="005A3276"/>
    <w:rsid w:val="005A40D7"/>
    <w:rsid w:val="005A42A2"/>
    <w:rsid w:val="005B207A"/>
    <w:rsid w:val="005C6A28"/>
    <w:rsid w:val="005D2F11"/>
    <w:rsid w:val="005D5DF8"/>
    <w:rsid w:val="005E0DD6"/>
    <w:rsid w:val="005E3D3C"/>
    <w:rsid w:val="005F37DC"/>
    <w:rsid w:val="005F5A1B"/>
    <w:rsid w:val="00613114"/>
    <w:rsid w:val="006272D9"/>
    <w:rsid w:val="00630E5D"/>
    <w:rsid w:val="006369F9"/>
    <w:rsid w:val="00650EBA"/>
    <w:rsid w:val="00652C8D"/>
    <w:rsid w:val="0065675C"/>
    <w:rsid w:val="006857A6"/>
    <w:rsid w:val="00690F5D"/>
    <w:rsid w:val="006977D7"/>
    <w:rsid w:val="006A7B6B"/>
    <w:rsid w:val="006B52CC"/>
    <w:rsid w:val="006C5DA9"/>
    <w:rsid w:val="006C7A50"/>
    <w:rsid w:val="006D14BE"/>
    <w:rsid w:val="006D2F3A"/>
    <w:rsid w:val="006D6EE1"/>
    <w:rsid w:val="006D6F04"/>
    <w:rsid w:val="006E0BF7"/>
    <w:rsid w:val="00704699"/>
    <w:rsid w:val="00713DFC"/>
    <w:rsid w:val="00714707"/>
    <w:rsid w:val="00721AAC"/>
    <w:rsid w:val="00723D7B"/>
    <w:rsid w:val="00763DD4"/>
    <w:rsid w:val="0077263B"/>
    <w:rsid w:val="00782953"/>
    <w:rsid w:val="00785702"/>
    <w:rsid w:val="00785BDA"/>
    <w:rsid w:val="007A1AD0"/>
    <w:rsid w:val="007B0039"/>
    <w:rsid w:val="007E48F1"/>
    <w:rsid w:val="007E5579"/>
    <w:rsid w:val="007E57DC"/>
    <w:rsid w:val="00804793"/>
    <w:rsid w:val="00812264"/>
    <w:rsid w:val="00821C2A"/>
    <w:rsid w:val="00823EA8"/>
    <w:rsid w:val="00824201"/>
    <w:rsid w:val="00824FDB"/>
    <w:rsid w:val="00825935"/>
    <w:rsid w:val="00830A4F"/>
    <w:rsid w:val="00830C4E"/>
    <w:rsid w:val="008370E4"/>
    <w:rsid w:val="00841025"/>
    <w:rsid w:val="00877D9C"/>
    <w:rsid w:val="008B1EFE"/>
    <w:rsid w:val="008B2CDF"/>
    <w:rsid w:val="008B3F87"/>
    <w:rsid w:val="008B4FE4"/>
    <w:rsid w:val="008B5974"/>
    <w:rsid w:val="008B6C98"/>
    <w:rsid w:val="008C25F8"/>
    <w:rsid w:val="008C7B33"/>
    <w:rsid w:val="008D1FA4"/>
    <w:rsid w:val="008D29EC"/>
    <w:rsid w:val="008E651B"/>
    <w:rsid w:val="00902B6D"/>
    <w:rsid w:val="009035E8"/>
    <w:rsid w:val="00930B02"/>
    <w:rsid w:val="00937AC1"/>
    <w:rsid w:val="00956544"/>
    <w:rsid w:val="00961AD0"/>
    <w:rsid w:val="00973FB1"/>
    <w:rsid w:val="00976243"/>
    <w:rsid w:val="009811A5"/>
    <w:rsid w:val="00984F9C"/>
    <w:rsid w:val="0098797B"/>
    <w:rsid w:val="00992E87"/>
    <w:rsid w:val="009B55F9"/>
    <w:rsid w:val="009C56F1"/>
    <w:rsid w:val="009E1650"/>
    <w:rsid w:val="009E764D"/>
    <w:rsid w:val="009F35B6"/>
    <w:rsid w:val="00A21616"/>
    <w:rsid w:val="00A40A0D"/>
    <w:rsid w:val="00A563EF"/>
    <w:rsid w:val="00A97B97"/>
    <w:rsid w:val="00AA14A8"/>
    <w:rsid w:val="00AB3300"/>
    <w:rsid w:val="00AC2921"/>
    <w:rsid w:val="00AC7CF8"/>
    <w:rsid w:val="00AD4587"/>
    <w:rsid w:val="00AE637A"/>
    <w:rsid w:val="00B112B1"/>
    <w:rsid w:val="00B33F54"/>
    <w:rsid w:val="00B34B1A"/>
    <w:rsid w:val="00B52B7E"/>
    <w:rsid w:val="00B64BA1"/>
    <w:rsid w:val="00B708BD"/>
    <w:rsid w:val="00B745FD"/>
    <w:rsid w:val="00B75790"/>
    <w:rsid w:val="00B7748A"/>
    <w:rsid w:val="00B82AF1"/>
    <w:rsid w:val="00B91DA4"/>
    <w:rsid w:val="00BB3499"/>
    <w:rsid w:val="00BB3E12"/>
    <w:rsid w:val="00BD5AE0"/>
    <w:rsid w:val="00BE7AA0"/>
    <w:rsid w:val="00BE7EC7"/>
    <w:rsid w:val="00BF302F"/>
    <w:rsid w:val="00BF37C2"/>
    <w:rsid w:val="00BF3DE6"/>
    <w:rsid w:val="00C0698F"/>
    <w:rsid w:val="00C22269"/>
    <w:rsid w:val="00C275D1"/>
    <w:rsid w:val="00C454F8"/>
    <w:rsid w:val="00C651B2"/>
    <w:rsid w:val="00C932B3"/>
    <w:rsid w:val="00C9732C"/>
    <w:rsid w:val="00C978E9"/>
    <w:rsid w:val="00C97B43"/>
    <w:rsid w:val="00CB4050"/>
    <w:rsid w:val="00CB503C"/>
    <w:rsid w:val="00CB5924"/>
    <w:rsid w:val="00CD4418"/>
    <w:rsid w:val="00CD6A64"/>
    <w:rsid w:val="00CD7A62"/>
    <w:rsid w:val="00CE7D17"/>
    <w:rsid w:val="00CF04C4"/>
    <w:rsid w:val="00CF0CC3"/>
    <w:rsid w:val="00CF1554"/>
    <w:rsid w:val="00CF7B09"/>
    <w:rsid w:val="00D1519C"/>
    <w:rsid w:val="00D30FD4"/>
    <w:rsid w:val="00D31E5B"/>
    <w:rsid w:val="00D35D0F"/>
    <w:rsid w:val="00D45DA9"/>
    <w:rsid w:val="00D46294"/>
    <w:rsid w:val="00D4642C"/>
    <w:rsid w:val="00D52AED"/>
    <w:rsid w:val="00D705D7"/>
    <w:rsid w:val="00D72D7A"/>
    <w:rsid w:val="00D815D8"/>
    <w:rsid w:val="00D86AFE"/>
    <w:rsid w:val="00D874AB"/>
    <w:rsid w:val="00DA0E42"/>
    <w:rsid w:val="00DA11C6"/>
    <w:rsid w:val="00DA326B"/>
    <w:rsid w:val="00DA6611"/>
    <w:rsid w:val="00DC2929"/>
    <w:rsid w:val="00DD1EF6"/>
    <w:rsid w:val="00DD4F86"/>
    <w:rsid w:val="00DE398F"/>
    <w:rsid w:val="00DF3FCF"/>
    <w:rsid w:val="00DF5EE2"/>
    <w:rsid w:val="00E13C32"/>
    <w:rsid w:val="00E14433"/>
    <w:rsid w:val="00E21C36"/>
    <w:rsid w:val="00E27B03"/>
    <w:rsid w:val="00E33219"/>
    <w:rsid w:val="00E42777"/>
    <w:rsid w:val="00E42FB1"/>
    <w:rsid w:val="00E5539B"/>
    <w:rsid w:val="00E603C7"/>
    <w:rsid w:val="00E60DFE"/>
    <w:rsid w:val="00E7070C"/>
    <w:rsid w:val="00E90311"/>
    <w:rsid w:val="00E915E1"/>
    <w:rsid w:val="00ED3010"/>
    <w:rsid w:val="00EE11EB"/>
    <w:rsid w:val="00EF5496"/>
    <w:rsid w:val="00EF7463"/>
    <w:rsid w:val="00F04C0D"/>
    <w:rsid w:val="00F20290"/>
    <w:rsid w:val="00F31E77"/>
    <w:rsid w:val="00F330BC"/>
    <w:rsid w:val="00F33671"/>
    <w:rsid w:val="00F44DA2"/>
    <w:rsid w:val="00F57CB8"/>
    <w:rsid w:val="00F613E7"/>
    <w:rsid w:val="00F61AAD"/>
    <w:rsid w:val="00F902B9"/>
    <w:rsid w:val="00F9674D"/>
    <w:rsid w:val="00FA2985"/>
    <w:rsid w:val="00FA5CC3"/>
    <w:rsid w:val="00FB3E61"/>
    <w:rsid w:val="00FC52B2"/>
    <w:rsid w:val="00FE6C33"/>
    <w:rsid w:val="00FE7B67"/>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colormru v:ext="edit" colors="#ab0042,#c3c3c3,#ff88b5"/>
    </o:shapedefaults>
    <o:shapelayout v:ext="edit">
      <o:idmap v:ext="edit" data="1"/>
    </o:shapelayout>
  </w:shapeDefaults>
  <w:decimalSymbol w:val=","/>
  <w:listSeparator w:val=";"/>
  <w14:docId w14:val="7983B4BF"/>
  <w15:docId w15:val="{184323F7-F813-42C0-A750-9E753E9F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styleId="Seznam2">
    <w:name w:val="List 2"/>
    <w:basedOn w:val="Normln"/>
    <w:link w:val="Seznam2Char"/>
    <w:uiPriority w:val="99"/>
    <w:rsid w:val="008E651B"/>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8E651B"/>
    <w:rPr>
      <w:rFonts w:eastAsia="Calibri"/>
    </w:rPr>
  </w:style>
  <w:style w:type="paragraph" w:customStyle="1" w:styleId="bno">
    <w:name w:val="_bno"/>
    <w:basedOn w:val="Normln"/>
    <w:uiPriority w:val="99"/>
    <w:rsid w:val="00CF04C4"/>
    <w:pPr>
      <w:spacing w:after="120" w:line="320" w:lineRule="atLeast"/>
      <w:ind w:left="720" w:firstLine="0"/>
      <w:jc w:val="both"/>
    </w:pPr>
    <w:rPr>
      <w:noProof/>
      <w:szCs w:val="20"/>
      <w:lang w:val="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825">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561597687">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06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E04F0-2AA2-47F6-A317-48A76B104AB1}">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4.xml><?xml version="1.0" encoding="utf-8"?>
<ds:datastoreItem xmlns:ds="http://schemas.openxmlformats.org/officeDocument/2006/customXml" ds:itemID="{7E98118F-DBCE-497A-ABEB-65632CC0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5500</Words>
  <Characters>32453</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Klára Kotes</cp:lastModifiedBy>
  <cp:revision>13</cp:revision>
  <cp:lastPrinted>2014-01-06T09:58:00Z</cp:lastPrinted>
  <dcterms:created xsi:type="dcterms:W3CDTF">2014-08-14T12:10:00Z</dcterms:created>
  <dcterms:modified xsi:type="dcterms:W3CDTF">2014-09-11T13:42:00Z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