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9726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6" w:space="0" w:color="auto"/>
          <w:insideV w:val="single" w:sz="6" w:space="0" w:color="auto"/>
        </w:tblBorders>
        <w:tblLook w:val="01E0" w:firstRow="1" w:lastRow="1" w:firstColumn="1" w:lastColumn="1" w:noHBand="0" w:noVBand="0"/>
      </w:tblPr>
      <w:tblGrid>
        <w:gridCol w:w="4068"/>
        <w:gridCol w:w="5658"/>
      </w:tblGrid>
      <w:tr w:rsidR="006C3310" w:rsidTr="00F57312">
        <w:tc>
          <w:tcPr>
            <w:tcW w:w="9726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CCFFCC"/>
            <w:hideMark/>
          </w:tcPr>
          <w:p w:rsidR="006C3310" w:rsidRDefault="006C3310" w:rsidP="00F92966">
            <w:pPr>
              <w:spacing w:after="0" w:line="240" w:lineRule="auto"/>
              <w:jc w:val="center"/>
              <w:rPr>
                <w:rFonts w:cs="Arial"/>
                <w:b/>
                <w:bCs/>
                <w:sz w:val="32"/>
                <w:szCs w:val="32"/>
              </w:rPr>
            </w:pPr>
            <w:r>
              <w:rPr>
                <w:rFonts w:cs="Arial"/>
                <w:b/>
                <w:bCs/>
                <w:sz w:val="32"/>
                <w:szCs w:val="32"/>
              </w:rPr>
              <w:t xml:space="preserve">Hlásný profil </w:t>
            </w:r>
            <w:r w:rsidR="00F92966">
              <w:rPr>
                <w:rFonts w:cs="Arial"/>
                <w:b/>
                <w:bCs/>
                <w:sz w:val="32"/>
                <w:szCs w:val="32"/>
              </w:rPr>
              <w:t xml:space="preserve">Výrovka - </w:t>
            </w:r>
            <w:r w:rsidR="004933E3">
              <w:rPr>
                <w:rFonts w:cs="Arial"/>
                <w:b/>
                <w:bCs/>
                <w:sz w:val="32"/>
                <w:szCs w:val="32"/>
              </w:rPr>
              <w:t>Chotutice</w:t>
            </w:r>
          </w:p>
        </w:tc>
      </w:tr>
      <w:tr w:rsidR="006C3310" w:rsidTr="00F57312">
        <w:tc>
          <w:tcPr>
            <w:tcW w:w="4068" w:type="dxa"/>
            <w:tcBorders>
              <w:top w:val="single" w:sz="18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  <w:b/>
              </w:rPr>
            </w:pPr>
            <w:r>
              <w:rPr>
                <w:rFonts w:cs="Arial"/>
                <w:b/>
              </w:rPr>
              <w:t>Lokalizace profilu</w:t>
            </w:r>
          </w:p>
        </w:tc>
        <w:tc>
          <w:tcPr>
            <w:tcW w:w="5658" w:type="dxa"/>
            <w:tcBorders>
              <w:top w:val="single" w:sz="18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6C3310" w:rsidRPr="003A56AC" w:rsidRDefault="00DD7C92" w:rsidP="00DD7C92">
            <w:pPr>
              <w:spacing w:after="0" w:line="240" w:lineRule="auto"/>
              <w:rPr>
                <w:rFonts w:cs="Arial"/>
                <w:b/>
              </w:rPr>
            </w:pPr>
            <w:r>
              <w:rPr>
                <w:rFonts w:cs="Arial"/>
                <w:color w:val="000000"/>
              </w:rPr>
              <w:t>Lať na l</w:t>
            </w:r>
            <w:r w:rsidR="004933E3" w:rsidRPr="003A56AC">
              <w:rPr>
                <w:rFonts w:cs="Arial"/>
                <w:color w:val="000000"/>
              </w:rPr>
              <w:t>evobřežní pilíř železničního mostu – místo stávajících značek 1. - 3.</w:t>
            </w:r>
            <w:r w:rsidR="0021034E" w:rsidRPr="003A56AC">
              <w:rPr>
                <w:rFonts w:cs="Arial"/>
                <w:color w:val="000000"/>
              </w:rPr>
              <w:t xml:space="preserve"> </w:t>
            </w:r>
            <w:r w:rsidR="004933E3" w:rsidRPr="003A56AC">
              <w:rPr>
                <w:rFonts w:cs="Arial"/>
                <w:color w:val="000000"/>
              </w:rPr>
              <w:t>SPA</w:t>
            </w:r>
            <w:r w:rsidR="0021034E" w:rsidRPr="003A56AC">
              <w:rPr>
                <w:rFonts w:cs="Arial"/>
                <w:color w:val="000000"/>
              </w:rPr>
              <w:t xml:space="preserve"> (stávající C profil)</w:t>
            </w:r>
          </w:p>
        </w:tc>
      </w:tr>
      <w:tr w:rsidR="006C3310" w:rsidTr="00F57312">
        <w:tc>
          <w:tcPr>
            <w:tcW w:w="4068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Vodní tok</w:t>
            </w:r>
          </w:p>
        </w:tc>
        <w:tc>
          <w:tcPr>
            <w:tcW w:w="5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</w:tcPr>
          <w:p w:rsidR="006C3310" w:rsidRPr="003A56AC" w:rsidRDefault="006C3310" w:rsidP="00F57312">
            <w:pPr>
              <w:spacing w:after="0" w:line="240" w:lineRule="auto"/>
              <w:rPr>
                <w:rFonts w:cs="Arial"/>
              </w:rPr>
            </w:pPr>
            <w:r w:rsidRPr="003A56AC">
              <w:rPr>
                <w:rFonts w:cs="Arial"/>
              </w:rPr>
              <w:t xml:space="preserve">Název – </w:t>
            </w:r>
            <w:r w:rsidR="00F92966" w:rsidRPr="003A56AC">
              <w:rPr>
                <w:rFonts w:cs="Arial"/>
              </w:rPr>
              <w:t xml:space="preserve">Výrovka, </w:t>
            </w:r>
            <w:proofErr w:type="gramStart"/>
            <w:r w:rsidR="00F92966" w:rsidRPr="003A56AC">
              <w:rPr>
                <w:rFonts w:cs="Arial"/>
              </w:rPr>
              <w:t>ř.km</w:t>
            </w:r>
            <w:proofErr w:type="gramEnd"/>
            <w:r w:rsidR="00F92966" w:rsidRPr="003A56AC">
              <w:rPr>
                <w:rFonts w:cs="Arial"/>
              </w:rPr>
              <w:t xml:space="preserve"> </w:t>
            </w:r>
            <w:r w:rsidR="0021034E" w:rsidRPr="003A56AC">
              <w:rPr>
                <w:rFonts w:cs="Arial"/>
              </w:rPr>
              <w:t>17,28</w:t>
            </w:r>
          </w:p>
          <w:p w:rsidR="006C3310" w:rsidRPr="003A56AC" w:rsidRDefault="006C3310" w:rsidP="00F57312">
            <w:pPr>
              <w:spacing w:after="0" w:line="240" w:lineRule="auto"/>
              <w:rPr>
                <w:rFonts w:cs="Arial"/>
              </w:rPr>
            </w:pPr>
            <w:r w:rsidRPr="003A56AC">
              <w:rPr>
                <w:rFonts w:cs="Arial"/>
              </w:rPr>
              <w:t xml:space="preserve">ID toku – </w:t>
            </w:r>
            <w:r w:rsidR="00C62C37" w:rsidRPr="003A56AC">
              <w:rPr>
                <w:rFonts w:cs="Arial"/>
                <w:color w:val="000000"/>
                <w:spacing w:val="7"/>
              </w:rPr>
              <w:t>109 920 000 100</w:t>
            </w:r>
          </w:p>
          <w:p w:rsidR="006C3310" w:rsidRPr="003A56AC" w:rsidRDefault="006C3310" w:rsidP="00F57312">
            <w:pPr>
              <w:spacing w:after="0" w:line="240" w:lineRule="auto"/>
              <w:rPr>
                <w:rFonts w:cs="Arial"/>
              </w:rPr>
            </w:pPr>
            <w:r w:rsidRPr="003A56AC">
              <w:rPr>
                <w:rFonts w:cs="Arial"/>
              </w:rPr>
              <w:t xml:space="preserve">ID toku CEVT – </w:t>
            </w:r>
            <w:r w:rsidR="00C62C37" w:rsidRPr="003A56AC">
              <w:rPr>
                <w:rFonts w:cs="Arial"/>
                <w:color w:val="000000"/>
                <w:spacing w:val="7"/>
              </w:rPr>
              <w:t>10 100 044</w:t>
            </w:r>
          </w:p>
          <w:p w:rsidR="006C3310" w:rsidRPr="003A56AC" w:rsidRDefault="006C3310" w:rsidP="0021034E">
            <w:pPr>
              <w:spacing w:after="0" w:line="240" w:lineRule="auto"/>
              <w:rPr>
                <w:rFonts w:cs="Arial"/>
              </w:rPr>
            </w:pPr>
            <w:proofErr w:type="spellStart"/>
            <w:proofErr w:type="gramStart"/>
            <w:r w:rsidRPr="003A56AC">
              <w:rPr>
                <w:rFonts w:cs="Arial"/>
              </w:rPr>
              <w:t>Č.h.</w:t>
            </w:r>
            <w:proofErr w:type="gramEnd"/>
            <w:r w:rsidRPr="003A56AC">
              <w:rPr>
                <w:rFonts w:cs="Arial"/>
              </w:rPr>
              <w:t>p</w:t>
            </w:r>
            <w:proofErr w:type="spellEnd"/>
            <w:r w:rsidRPr="003A56AC">
              <w:rPr>
                <w:rFonts w:cs="Arial"/>
              </w:rPr>
              <w:t xml:space="preserve">. – </w:t>
            </w:r>
            <w:r w:rsidR="003A56AC">
              <w:rPr>
                <w:rFonts w:cs="Arial"/>
              </w:rPr>
              <w:t>104 060 310</w:t>
            </w:r>
          </w:p>
        </w:tc>
      </w:tr>
      <w:tr w:rsidR="006C3310" w:rsidTr="00F57312">
        <w:tc>
          <w:tcPr>
            <w:tcW w:w="4068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Katastrální území</w:t>
            </w:r>
          </w:p>
        </w:tc>
        <w:tc>
          <w:tcPr>
            <w:tcW w:w="5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6C3310" w:rsidRPr="003A56AC" w:rsidRDefault="004933E3" w:rsidP="00F57312">
            <w:pPr>
              <w:spacing w:after="0" w:line="240" w:lineRule="auto"/>
              <w:rPr>
                <w:rFonts w:cs="Arial"/>
              </w:rPr>
            </w:pPr>
            <w:r w:rsidRPr="003A56AC">
              <w:rPr>
                <w:rFonts w:cs="Arial"/>
              </w:rPr>
              <w:t>Chotutice</w:t>
            </w:r>
            <w:r w:rsidR="003A56AC" w:rsidRPr="003A56AC">
              <w:rPr>
                <w:rFonts w:cs="Arial"/>
              </w:rPr>
              <w:t xml:space="preserve">, </w:t>
            </w:r>
            <w:proofErr w:type="spellStart"/>
            <w:proofErr w:type="gramStart"/>
            <w:r w:rsidR="003A56AC" w:rsidRPr="003A56AC">
              <w:rPr>
                <w:rFonts w:cs="Arial"/>
              </w:rPr>
              <w:t>p.č</w:t>
            </w:r>
            <w:proofErr w:type="spellEnd"/>
            <w:r w:rsidR="003A56AC" w:rsidRPr="003A56AC">
              <w:rPr>
                <w:rFonts w:cs="Arial"/>
              </w:rPr>
              <w:t>.</w:t>
            </w:r>
            <w:proofErr w:type="gramEnd"/>
            <w:r w:rsidR="003A56AC" w:rsidRPr="003A56AC">
              <w:rPr>
                <w:rFonts w:cs="Arial"/>
              </w:rPr>
              <w:t xml:space="preserve"> 514/2</w:t>
            </w:r>
          </w:p>
        </w:tc>
      </w:tr>
      <w:tr w:rsidR="006C3310" w:rsidTr="00F57312">
        <w:tc>
          <w:tcPr>
            <w:tcW w:w="4068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92966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Majitel (správce</w:t>
            </w:r>
            <w:r w:rsidR="00F92966">
              <w:rPr>
                <w:rFonts w:cs="Arial"/>
              </w:rPr>
              <w:t xml:space="preserve"> mostu</w:t>
            </w:r>
            <w:r>
              <w:rPr>
                <w:rFonts w:cs="Arial"/>
              </w:rPr>
              <w:t>)</w:t>
            </w:r>
          </w:p>
        </w:tc>
        <w:tc>
          <w:tcPr>
            <w:tcW w:w="5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6C3310" w:rsidRPr="003A56AC" w:rsidRDefault="003A56AC" w:rsidP="00F57312">
            <w:pPr>
              <w:spacing w:after="0" w:line="240" w:lineRule="auto"/>
              <w:rPr>
                <w:rFonts w:cs="Arial"/>
              </w:rPr>
            </w:pPr>
            <w:r w:rsidRPr="003A56AC">
              <w:rPr>
                <w:rFonts w:cs="Arial"/>
                <w:color w:val="000000"/>
                <w:shd w:val="clear" w:color="auto" w:fill="FEFEFE"/>
              </w:rPr>
              <w:t>Správa železniční dopravní cesty, státní organizace, Dlážděná 1003/7, Nové Město, 11000 Praha 1</w:t>
            </w:r>
          </w:p>
        </w:tc>
      </w:tr>
      <w:tr w:rsidR="006C3310" w:rsidTr="00F57312">
        <w:tc>
          <w:tcPr>
            <w:tcW w:w="4068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Souřadnice </w:t>
            </w:r>
          </w:p>
        </w:tc>
        <w:tc>
          <w:tcPr>
            <w:tcW w:w="5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6C3310" w:rsidRPr="003A56AC" w:rsidRDefault="006C3310" w:rsidP="00F57312">
            <w:pPr>
              <w:spacing w:after="0" w:line="240" w:lineRule="auto"/>
              <w:rPr>
                <w:rFonts w:cs="Arial"/>
              </w:rPr>
            </w:pPr>
            <w:r w:rsidRPr="003A56AC">
              <w:rPr>
                <w:rFonts w:cs="Arial"/>
              </w:rPr>
              <w:t xml:space="preserve">S-JTSK: </w:t>
            </w:r>
            <w:r w:rsidR="0021034E" w:rsidRPr="003A56AC">
              <w:rPr>
                <w:rFonts w:cs="Arial"/>
              </w:rPr>
              <w:t>-702322 -1050237</w:t>
            </w:r>
          </w:p>
          <w:p w:rsidR="006C3310" w:rsidRPr="003A56AC" w:rsidRDefault="006C3310" w:rsidP="00F57312">
            <w:pPr>
              <w:spacing w:after="0" w:line="240" w:lineRule="auto"/>
              <w:rPr>
                <w:rFonts w:cs="Arial"/>
              </w:rPr>
            </w:pPr>
            <w:r w:rsidRPr="003A56AC">
              <w:rPr>
                <w:rFonts w:cs="Arial"/>
              </w:rPr>
              <w:t xml:space="preserve">WGS 84: </w:t>
            </w:r>
            <w:r w:rsidR="0021034E" w:rsidRPr="003A56AC">
              <w:rPr>
                <w:rFonts w:cs="Arial"/>
              </w:rPr>
              <w:t>50°4'16,78 14°59'43,21</w:t>
            </w:r>
          </w:p>
        </w:tc>
      </w:tr>
      <w:tr w:rsidR="006C3310" w:rsidTr="00F57312">
        <w:tc>
          <w:tcPr>
            <w:tcW w:w="4068" w:type="dxa"/>
            <w:tcBorders>
              <w:top w:val="single" w:sz="18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Způsob měření</w:t>
            </w:r>
          </w:p>
        </w:tc>
        <w:tc>
          <w:tcPr>
            <w:tcW w:w="5658" w:type="dxa"/>
            <w:tcBorders>
              <w:top w:val="single" w:sz="18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6C3310" w:rsidRPr="003A56AC" w:rsidRDefault="004933E3" w:rsidP="004933E3">
            <w:pPr>
              <w:spacing w:after="0" w:line="240" w:lineRule="auto"/>
              <w:rPr>
                <w:rFonts w:cs="Arial"/>
              </w:rPr>
            </w:pPr>
            <w:r w:rsidRPr="003A56AC">
              <w:rPr>
                <w:rFonts w:cs="Arial"/>
                <w:color w:val="000000"/>
              </w:rPr>
              <w:t>Vizuální odečítání stavů z vodočetné latě</w:t>
            </w:r>
          </w:p>
        </w:tc>
      </w:tr>
      <w:tr w:rsidR="006C3310" w:rsidTr="00F57312">
        <w:tc>
          <w:tcPr>
            <w:tcW w:w="4068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Specifika instalace</w:t>
            </w:r>
          </w:p>
        </w:tc>
        <w:tc>
          <w:tcPr>
            <w:tcW w:w="5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6C3310" w:rsidRPr="003A56AC" w:rsidRDefault="00F92966" w:rsidP="004933E3">
            <w:pPr>
              <w:spacing w:after="0" w:line="240" w:lineRule="auto"/>
              <w:jc w:val="left"/>
              <w:rPr>
                <w:rFonts w:cs="Arial"/>
              </w:rPr>
            </w:pPr>
            <w:r w:rsidRPr="003A56AC">
              <w:rPr>
                <w:rFonts w:cs="Arial"/>
              </w:rPr>
              <w:t>Vodočetná lať na pilíř</w:t>
            </w:r>
            <w:r w:rsidR="0021034E" w:rsidRPr="003A56AC">
              <w:rPr>
                <w:rFonts w:cs="Arial"/>
              </w:rPr>
              <w:t>i</w:t>
            </w:r>
            <w:r w:rsidRPr="003A56AC">
              <w:rPr>
                <w:rFonts w:cs="Arial"/>
              </w:rPr>
              <w:t xml:space="preserve"> </w:t>
            </w:r>
            <w:r w:rsidR="004933E3" w:rsidRPr="003A56AC">
              <w:rPr>
                <w:rFonts w:cs="Arial"/>
              </w:rPr>
              <w:t xml:space="preserve">železničního </w:t>
            </w:r>
            <w:r w:rsidRPr="003A56AC">
              <w:rPr>
                <w:rFonts w:cs="Arial"/>
              </w:rPr>
              <w:t>mostu (místo stávajících značek SPA)</w:t>
            </w:r>
            <w:r w:rsidR="006C3310" w:rsidRPr="003A56AC">
              <w:rPr>
                <w:rFonts w:cs="Arial"/>
              </w:rPr>
              <w:t xml:space="preserve"> </w:t>
            </w:r>
          </w:p>
        </w:tc>
      </w:tr>
      <w:tr w:rsidR="006C3310" w:rsidTr="00F57312">
        <w:tc>
          <w:tcPr>
            <w:tcW w:w="4068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Orientační </w:t>
            </w:r>
            <w:proofErr w:type="spellStart"/>
            <w:r>
              <w:rPr>
                <w:rFonts w:cs="Arial"/>
              </w:rPr>
              <w:t>nadmoř</w:t>
            </w:r>
            <w:proofErr w:type="spellEnd"/>
            <w:r>
              <w:rPr>
                <w:rFonts w:cs="Arial"/>
              </w:rPr>
              <w:t>. v. v místě měření</w:t>
            </w:r>
          </w:p>
        </w:tc>
        <w:tc>
          <w:tcPr>
            <w:tcW w:w="5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6C3310" w:rsidRPr="003A56AC" w:rsidRDefault="0021034E" w:rsidP="0021034E">
            <w:pPr>
              <w:spacing w:after="0" w:line="240" w:lineRule="auto"/>
              <w:rPr>
                <w:rFonts w:cs="Arial"/>
              </w:rPr>
            </w:pPr>
            <w:r w:rsidRPr="003A56AC">
              <w:rPr>
                <w:rFonts w:cs="Arial"/>
              </w:rPr>
              <w:t>204</w:t>
            </w:r>
            <w:r w:rsidR="00C54AF7" w:rsidRPr="003A56AC">
              <w:rPr>
                <w:rFonts w:cs="Arial"/>
              </w:rPr>
              <w:t xml:space="preserve"> </w:t>
            </w:r>
            <w:proofErr w:type="spellStart"/>
            <w:proofErr w:type="gramStart"/>
            <w:r w:rsidR="006C3310" w:rsidRPr="003A56AC">
              <w:rPr>
                <w:rFonts w:cs="Arial"/>
              </w:rPr>
              <w:t>m.n</w:t>
            </w:r>
            <w:proofErr w:type="spellEnd"/>
            <w:r w:rsidR="006C3310" w:rsidRPr="003A56AC">
              <w:rPr>
                <w:rFonts w:cs="Arial"/>
              </w:rPr>
              <w:t xml:space="preserve"> m.</w:t>
            </w:r>
            <w:proofErr w:type="gramEnd"/>
          </w:p>
        </w:tc>
      </w:tr>
      <w:tr w:rsidR="006C3310" w:rsidTr="00F57312">
        <w:tc>
          <w:tcPr>
            <w:tcW w:w="4068" w:type="dxa"/>
            <w:tcBorders>
              <w:top w:val="single" w:sz="4" w:space="0" w:color="auto"/>
              <w:left w:val="single" w:sz="18" w:space="0" w:color="auto"/>
              <w:bottom w:val="single" w:sz="18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Dostupnost signálu GSM </w:t>
            </w:r>
          </w:p>
        </w:tc>
        <w:tc>
          <w:tcPr>
            <w:tcW w:w="5658" w:type="dxa"/>
            <w:tcBorders>
              <w:top w:val="single" w:sz="4" w:space="0" w:color="auto"/>
              <w:left w:val="single" w:sz="6" w:space="0" w:color="auto"/>
              <w:bottom w:val="single" w:sz="18" w:space="0" w:color="auto"/>
              <w:right w:val="single" w:sz="18" w:space="0" w:color="auto"/>
            </w:tcBorders>
          </w:tcPr>
          <w:p w:rsidR="006C3310" w:rsidRPr="003A56AC" w:rsidRDefault="00F92966" w:rsidP="00F57312">
            <w:pPr>
              <w:spacing w:after="0" w:line="240" w:lineRule="auto"/>
              <w:rPr>
                <w:rFonts w:cs="Arial"/>
              </w:rPr>
            </w:pPr>
            <w:r w:rsidRPr="003A56AC">
              <w:rPr>
                <w:rFonts w:cs="Arial"/>
              </w:rPr>
              <w:t>ANO</w:t>
            </w:r>
          </w:p>
        </w:tc>
      </w:tr>
      <w:tr w:rsidR="006C3310" w:rsidTr="00F57312">
        <w:tc>
          <w:tcPr>
            <w:tcW w:w="4068" w:type="dxa"/>
            <w:tcBorders>
              <w:top w:val="single" w:sz="4" w:space="0" w:color="auto"/>
              <w:left w:val="single" w:sz="18" w:space="0" w:color="auto"/>
              <w:bottom w:val="single" w:sz="18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Chráněné území </w:t>
            </w:r>
          </w:p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– obce, sídla, vodní díla</w:t>
            </w:r>
          </w:p>
        </w:tc>
        <w:tc>
          <w:tcPr>
            <w:tcW w:w="5658" w:type="dxa"/>
            <w:tcBorders>
              <w:top w:val="single" w:sz="4" w:space="0" w:color="auto"/>
              <w:left w:val="single" w:sz="6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6C3310" w:rsidRPr="003A56AC" w:rsidRDefault="0021034E" w:rsidP="00F92966">
            <w:pPr>
              <w:spacing w:after="0" w:line="240" w:lineRule="auto"/>
              <w:rPr>
                <w:rFonts w:cs="Arial"/>
              </w:rPr>
            </w:pPr>
            <w:r w:rsidRPr="003A56AC">
              <w:rPr>
                <w:rFonts w:cs="Arial"/>
              </w:rPr>
              <w:t>Chotutice, Pečky, Radim, Ratenice, Dobřichov, Vrbová Lhota</w:t>
            </w:r>
          </w:p>
        </w:tc>
      </w:tr>
      <w:tr w:rsidR="006C3310" w:rsidRPr="00D67ACC" w:rsidTr="00F57312">
        <w:tc>
          <w:tcPr>
            <w:tcW w:w="9726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C54AF7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21034E" w:rsidRDefault="0021034E" w:rsidP="0021034E">
            <w:pPr>
              <w:spacing w:after="0" w:line="240" w:lineRule="auto"/>
              <w:jc w:val="left"/>
              <w:rPr>
                <w:rFonts w:cs="Arial"/>
                <w:b/>
                <w:i/>
              </w:rPr>
            </w:pPr>
            <w:r>
              <w:rPr>
                <w:rFonts w:eastAsia="Calibri"/>
                <w:noProof/>
              </w:rPr>
              <w:drawing>
                <wp:anchor distT="0" distB="0" distL="114300" distR="114300" simplePos="0" relativeHeight="251662336" behindDoc="0" locked="0" layoutInCell="1" allowOverlap="1" wp14:anchorId="5AF0D21C" wp14:editId="63B96645">
                  <wp:simplePos x="0" y="0"/>
                  <wp:positionH relativeFrom="column">
                    <wp:posOffset>2162810</wp:posOffset>
                  </wp:positionH>
                  <wp:positionV relativeFrom="paragraph">
                    <wp:posOffset>1693845</wp:posOffset>
                  </wp:positionV>
                  <wp:extent cx="3844925" cy="2879725"/>
                  <wp:effectExtent l="0" t="0" r="3175" b="0"/>
                  <wp:wrapNone/>
                  <wp:docPr id="9" name="Obrázek 9" descr="F:\01_Dokumenty\Dokumenty\Akce15\024_Podlipansko\04_Foto\150830\MIN\Chotutice_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F:\01_Dokumenty\Dokumenty\Akce15\024_Podlipansko\04_Foto\150830\MIN\Chotutice_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44925" cy="2879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cs="Arial"/>
                <w:b/>
                <w:i/>
                <w:noProof/>
              </w:rPr>
              <w:drawing>
                <wp:inline distT="0" distB="0" distL="0" distR="0" wp14:anchorId="6126BF3B" wp14:editId="268334DE">
                  <wp:extent cx="3845000" cy="2880000"/>
                  <wp:effectExtent l="0" t="0" r="3175" b="0"/>
                  <wp:docPr id="8" name="Obrázek 8" descr="F:\01_Dokumenty\Dokumenty\Akce15\024_Podlipansko\04_Foto\150830\MIN\Chotutice_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F:\01_Dokumenty\Dokumenty\Akce15\024_Podlipansko\04_Foto\150830\MIN\Chotutice_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45000" cy="28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54AF7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C54AF7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C54AF7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C54AF7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C54AF7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C54AF7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C54AF7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C54AF7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C54AF7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C54AF7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C54AF7" w:rsidRPr="00D67ACC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</w:tc>
      </w:tr>
      <w:tr w:rsidR="006C3310" w:rsidTr="00DD7C92">
        <w:trPr>
          <w:trHeight w:val="61"/>
        </w:trPr>
        <w:tc>
          <w:tcPr>
            <w:tcW w:w="9726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6C3310" w:rsidRDefault="006C3310" w:rsidP="00F57312">
            <w:pPr>
              <w:spacing w:after="0" w:line="240" w:lineRule="auto"/>
              <w:jc w:val="center"/>
              <w:rPr>
                <w:rFonts w:cs="Arial"/>
                <w:sz w:val="4"/>
                <w:szCs w:val="4"/>
              </w:rPr>
            </w:pPr>
          </w:p>
          <w:p w:rsidR="006C3310" w:rsidRDefault="006C3310" w:rsidP="00C54AF7">
            <w:pPr>
              <w:spacing w:after="0" w:line="240" w:lineRule="auto"/>
              <w:jc w:val="center"/>
              <w:rPr>
                <w:rFonts w:cs="Arial"/>
              </w:rPr>
            </w:pPr>
            <w:bookmarkStart w:id="0" w:name="_Toc428975785"/>
            <w:r w:rsidRPr="00D67ACC">
              <w:rPr>
                <w:i/>
              </w:rPr>
              <w:t xml:space="preserve">Obrázek </w:t>
            </w:r>
            <w:r w:rsidRPr="00D67ACC">
              <w:rPr>
                <w:i/>
              </w:rPr>
              <w:fldChar w:fldCharType="begin"/>
            </w:r>
            <w:r w:rsidRPr="00D67ACC">
              <w:rPr>
                <w:i/>
              </w:rPr>
              <w:instrText xml:space="preserve"> SEQ Obrázek \* ARABIC </w:instrText>
            </w:r>
            <w:r w:rsidRPr="00D67ACC">
              <w:rPr>
                <w:i/>
              </w:rPr>
              <w:fldChar w:fldCharType="separate"/>
            </w:r>
            <w:r w:rsidR="00C54AF7">
              <w:rPr>
                <w:i/>
                <w:noProof/>
              </w:rPr>
              <w:t>1</w:t>
            </w:r>
            <w:r w:rsidRPr="00D67ACC">
              <w:rPr>
                <w:i/>
                <w:noProof/>
              </w:rPr>
              <w:fldChar w:fldCharType="end"/>
            </w:r>
            <w:r w:rsidRPr="00D67ACC">
              <w:rPr>
                <w:i/>
              </w:rPr>
              <w:t xml:space="preserve">: Fotodokumentace umístění hlásného profilu </w:t>
            </w:r>
            <w:r w:rsidR="00C54AF7">
              <w:rPr>
                <w:i/>
              </w:rPr>
              <w:t xml:space="preserve">Výrovka - </w:t>
            </w:r>
            <w:r w:rsidR="004933E3">
              <w:rPr>
                <w:i/>
              </w:rPr>
              <w:t>Chotutice</w:t>
            </w:r>
            <w:r>
              <w:rPr>
                <w:rFonts w:cs="Arial"/>
                <w:noProof/>
              </w:rPr>
              <w:t xml:space="preserve"> </w: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4FA2B33C" wp14:editId="2FC2F710">
                      <wp:simplePos x="0" y="0"/>
                      <wp:positionH relativeFrom="column">
                        <wp:posOffset>4126230</wp:posOffset>
                      </wp:positionH>
                      <wp:positionV relativeFrom="paragraph">
                        <wp:posOffset>3034665</wp:posOffset>
                      </wp:positionV>
                      <wp:extent cx="889635" cy="120015"/>
                      <wp:effectExtent l="38100" t="0" r="24765" b="89535"/>
                      <wp:wrapNone/>
                      <wp:docPr id="105" name="Přímá spojnice 1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889635" cy="120015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CCFF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57A9302" id="Přímá spojnice 105" o:spid="_x0000_s1026" style="position:absolute;flip:x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24.9pt,238.95pt" to="394.95pt,24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FMq6TQIAAGoEAAAOAAAAZHJzL2Uyb0RvYy54bWysVMGO0zAQvSPxD5bvbZJuWtqo6QolLRwW&#10;qLTLB7i20xgc27LdphXiQzjyAXzFiv9i7Ha7u3BBiIsz9sw8v5l5zvz60Em059YJrUqcDVOMuKKa&#10;CbUt8ce71WCKkfNEMSK14iU+coevFy9fzHtT8JFutWTcIgBRruhNiVvvTZEkjra8I26oDVfgbLTt&#10;iIet3SbMkh7QO5mM0nSS9NoyYzXlzsFpfXLiRcRvGk79h6Zx3CNZYuDm42rjuglrspiTYmuJaQU9&#10;0yD/wKIjQsGlF6iaeIJ2VvwB1QlqtdONH1LdJbppBOWxBqgmS3+r5rYlhsdaoDnOXNrk/h8sfb9f&#10;WyQYzC4dY6RIB0Na//x2/6O7/46c0Z8UMETBCa3qjSsgo1JrG4qlB3VrbjT97JDSVUvUlkfKd0cD&#10;KFnISJ6lhI0zcOGmf6cZxJCd17Fvh8Z2qJHCvA2JARx6gw5xUMfLoPjBIwqH0+lscgV0KbgykEEW&#10;2SWkCDAh2Vjn33DdoWCUWAoV+kgKsr9xPtB6DAnHSq+ElFELUqG+xKNxnqYxw2kpWPCGOGe3m0pa&#10;tCdBTmlVrVaxSPA8DbN6p1hEazlhy7PtiZBgIx+7462AfkmOw3UdZxhJDi8oWCd+UoUboWJgfLZO&#10;ivoyS2fL6XKaD/LRZDnI07oevF5V+WCyyl6N66u6qursayCf5UUrGOMq8H9Qd5b/nXrO7+yky4u+&#10;L51KnqPHlgLZh28kHYcf5n1Szkaz49qG6oIOQNAx+Pz4wot5uo9Rj7+IxS8AAAD//wMAUEsDBBQA&#10;BgAIAAAAIQB83BgR3gAAAAsBAAAPAAAAZHJzL2Rvd25yZXYueG1sTI/NTsMwEITvSLyDtUjcqNOq&#10;yh9xKoTUA71RUM9OvMSG2I5spwlvz3KC2+7saObb5rDakV0xROOdgO0mA4au98q4QcD72/GhBBaT&#10;dEqO3qGAb4xwaG9vGlkrv7hXvJ7TwCjExVoK0ClNNeex12hl3PgJHd0+fLAy0RoGroJcKNyOfJdl&#10;ObfSOGrQcsJnjf3XebYCdp/d6qW+XE5+XrbH9FKYkwlC3N+tT4/AEq7pzwy/+IQOLTF1fnYqslFA&#10;vq8IPQnYF0UFjBxFWdHQkVLlJfC24f9/aH8AAAD//wMAUEsBAi0AFAAGAAgAAAAhALaDOJL+AAAA&#10;4QEAABMAAAAAAAAAAAAAAAAAAAAAAFtDb250ZW50X1R5cGVzXS54bWxQSwECLQAUAAYACAAAACEA&#10;OP0h/9YAAACUAQAACwAAAAAAAAAAAAAAAAAvAQAAX3JlbHMvLnJlbHNQSwECLQAUAAYACAAAACEA&#10;5BTKuk0CAABqBAAADgAAAAAAAAAAAAAAAAAuAgAAZHJzL2Uyb0RvYy54bWxQSwECLQAUAAYACAAA&#10;ACEAfNwYEd4AAAALAQAADwAAAAAAAAAAAAAAAACnBAAAZHJzL2Rvd25yZXYueG1sUEsFBgAAAAAE&#10;AAQA8wAAALIFAAAAAA==&#10;" strokecolor="#0cf" strokeweight="2pt">
                      <v:stroke endarrow="block"/>
                    </v:line>
                  </w:pict>
                </mc:Fallback>
              </mc:AlternateContent>
            </w:r>
            <w:bookmarkEnd w:id="0"/>
          </w:p>
        </w:tc>
      </w:tr>
    </w:tbl>
    <w:p w:rsidR="00766620" w:rsidRDefault="00766620">
      <w:bookmarkStart w:id="1" w:name="_GoBack"/>
      <w:bookmarkEnd w:id="1"/>
    </w:p>
    <w:tbl>
      <w:tblPr>
        <w:tblW w:w="9726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6" w:space="0" w:color="auto"/>
          <w:insideV w:val="single" w:sz="6" w:space="0" w:color="auto"/>
        </w:tblBorders>
        <w:tblLook w:val="01E0" w:firstRow="1" w:lastRow="1" w:firstColumn="1" w:lastColumn="1" w:noHBand="0" w:noVBand="0"/>
      </w:tblPr>
      <w:tblGrid>
        <w:gridCol w:w="9726"/>
      </w:tblGrid>
      <w:tr w:rsidR="0021034E" w:rsidRPr="006C6016" w:rsidTr="00F57312">
        <w:tc>
          <w:tcPr>
            <w:tcW w:w="9726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CCFFCC"/>
            <w:hideMark/>
          </w:tcPr>
          <w:p w:rsidR="0021034E" w:rsidRPr="006C6016" w:rsidRDefault="0021034E" w:rsidP="00F57312">
            <w:pPr>
              <w:spacing w:after="0" w:line="240" w:lineRule="auto"/>
              <w:jc w:val="center"/>
              <w:rPr>
                <w:rFonts w:cs="Arial"/>
                <w:b/>
                <w:sz w:val="32"/>
                <w:szCs w:val="32"/>
              </w:rPr>
            </w:pPr>
            <w:r>
              <w:rPr>
                <w:rFonts w:cs="Arial"/>
                <w:b/>
                <w:sz w:val="32"/>
                <w:szCs w:val="32"/>
              </w:rPr>
              <w:lastRenderedPageBreak/>
              <w:t>Hlásný profil Výrovka - Chotutice</w:t>
            </w:r>
          </w:p>
        </w:tc>
      </w:tr>
      <w:tr w:rsidR="0021034E" w:rsidRPr="00D67ACC" w:rsidTr="00F57312">
        <w:tc>
          <w:tcPr>
            <w:tcW w:w="9726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21034E" w:rsidRDefault="0021034E" w:rsidP="00F57312">
            <w:pPr>
              <w:spacing w:after="0" w:line="240" w:lineRule="auto"/>
              <w:rPr>
                <w:rFonts w:cs="Arial"/>
                <w:b/>
                <w:i/>
              </w:rPr>
            </w:pPr>
          </w:p>
          <w:p w:rsidR="0021034E" w:rsidRPr="00D67ACC" w:rsidRDefault="003A56AC" w:rsidP="003A56AC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  <w:r>
              <w:rPr>
                <w:rFonts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5132AB59" wp14:editId="1FE46953">
                      <wp:simplePos x="0" y="0"/>
                      <wp:positionH relativeFrom="column">
                        <wp:posOffset>2877617</wp:posOffset>
                      </wp:positionH>
                      <wp:positionV relativeFrom="paragraph">
                        <wp:posOffset>682109</wp:posOffset>
                      </wp:positionV>
                      <wp:extent cx="128905" cy="212725"/>
                      <wp:effectExtent l="0" t="60960" r="19685" b="38735"/>
                      <wp:wrapNone/>
                      <wp:docPr id="106" name="Šipka dolů 1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2758297">
                                <a:off x="0" y="0"/>
                                <a:ext cx="128905" cy="212725"/>
                              </a:xfrm>
                              <a:prstGeom prst="downArrow">
                                <a:avLst>
                                  <a:gd name="adj1" fmla="val 50000"/>
                                  <a:gd name="adj2" fmla="val 60396"/>
                                </a:avLst>
                              </a:prstGeom>
                              <a:solidFill>
                                <a:srgbClr val="FF0000"/>
                              </a:solidFill>
                              <a:ln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eaVert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0FB980FC" id="_x0000_t67" coordsize="21600,21600" o:spt="67" adj="16200,5400" path="m0@0l@1@0@1,0@2,0@2@0,21600@0,10800,21600xe">
                      <v:stroke joinstyle="miter"/>
                      <v:formulas>
                        <v:f eqn="val #0"/>
                        <v:f eqn="val #1"/>
                        <v:f eqn="sum height 0 #1"/>
                        <v:f eqn="sum 10800 0 #1"/>
                        <v:f eqn="sum width 0 #0"/>
                        <v:f eqn="prod @4 @3 10800"/>
                        <v:f eqn="sum width 0 @5"/>
                      </v:formulas>
                      <v:path o:connecttype="custom" o:connectlocs="10800,0;0,@0;10800,21600;21600,@0" o:connectangles="270,180,90,0" textboxrect="@1,0,@2,@6"/>
                      <v:handles>
                        <v:h position="#1,#0" xrange="0,10800" yrange="0,21600"/>
                      </v:handles>
                    </v:shapetype>
                    <v:shape id="Šipka dolů 106" o:spid="_x0000_s1026" type="#_x0000_t67" style="position:absolute;margin-left:226.6pt;margin-top:53.7pt;width:10.15pt;height:16.75pt;rotation:3012796fd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6lqBUgIAAKgEAAAOAAAAZHJzL2Uyb0RvYy54bWysVM1uEzEQviPxDpbvdH9ommTVTVW1BCEV&#10;qFTgPrG9WVOvx9hONn0b3oCn6Hsx62xKCreKHJwZz/ibn29mzy92nWFb5YNGW/PiJOdMWYFS23XN&#10;v35ZvplxFiJYCQatqvmDCvxi8frVee8qVWKLRirPCMSGqnc1b2N0VZYF0aoOwgk6ZcnYoO8gkurX&#10;mfTQE3pnsjLPz7IevXQehQqBbq/3Rr5I+E2jRPzcNEFFZmpOucV0+nSuhjNbnEO19uBaLcY04AVZ&#10;dKAtBX2CuoYIbOP1P1CdFh4DNvFEYJdh02ihUg1UTZH/Vc1dC06lWqg5wT21Kfw/WPFpe+uZlsRd&#10;fsaZhY5Ievyp3T0wiebxFxvuqUu9CxU537lbP9QZ3A2K+8AsXrVg1+rSe+xbBZJyKwb/7NmDQQn0&#10;lK36jygpBGwipobtGt8xj0RMOZ3Myvk03VJj2C6x9PDEktpFJuiyKGfzfMKZIFNZlNNykuJBNUAN&#10;uTkf4nuFHRuEmkvsbUovIcP2JsTElByrBfm94KzpDBG/BcMmOf3GwTjyKY99zvK389SWDKoRkaRD&#10;4NQgNFoutTFJ8evVlfGM4Gu+XB4C0JNw7GYs62s+n1BFL4XodKR9Mrqr+WwIMxYyMPPOyjTtEbTZ&#10;yxTf2JGqgZ09yyuUD8RU4oRWhpabmqjgG/1z1tOq1Dz82IBXnJkPlvieF6enw24l5XQyLUnxx5bV&#10;sQWsaJE2kMD24lXc7+PGeb1uKVaRqrd4STPS6HgYpn1eY7q0DiQ927djPXn9+cAsfgMAAP//AwBQ&#10;SwMEFAAGAAgAAAAhADZnAkrdAAAACwEAAA8AAABkcnMvZG93bnJldi54bWxMj81OwzAQhO9IvIO1&#10;SNyoHWpFVYhTIX4egKRSr25snFD/hNhp3LdnOcFxZz7NztT77Cy56DmOwQsoNgyI9n1QozcCDt37&#10;ww5ITNIraYPXAq46wr65vallpcLqP/SlTYZgiI+VFDCkNFWUxn7QTsZNmLRH7zPMTiY8Z0PVLFcM&#10;d5Y+MlZSJ0ePHwY56ZdB9+d2cQLewrXLR5Nfv7r2fFioXb8LZoS4v8vPT0CSzukPht/6WB0a7HQK&#10;i1eRWAGclyWiaBQcRyHBd6wAckJly7dAm5r+39D8AAAA//8DAFBLAQItABQABgAIAAAAIQC2gziS&#10;/gAAAOEBAAATAAAAAAAAAAAAAAAAAAAAAABbQ29udGVudF9UeXBlc10ueG1sUEsBAi0AFAAGAAgA&#10;AAAhADj9If/WAAAAlAEAAAsAAAAAAAAAAAAAAAAALwEAAF9yZWxzLy5yZWxzUEsBAi0AFAAGAAgA&#10;AAAhAFfqWoFSAgAAqAQAAA4AAAAAAAAAAAAAAAAALgIAAGRycy9lMm9Eb2MueG1sUEsBAi0AFAAG&#10;AAgAAAAhADZnAkrdAAAACwEAAA8AAAAAAAAAAAAAAAAArAQAAGRycy9kb3ducmV2LnhtbFBLBQYA&#10;AAAABAAEAPMAAAC2BQAAAAA=&#10;" adj="13695" fillcolor="red" strokecolor="red">
                      <v:textbox style="layout-flow:vertical-ideographic"/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38E18473" wp14:editId="65C631F5">
                  <wp:extent cx="5760720" cy="3399155"/>
                  <wp:effectExtent l="0" t="0" r="0" b="0"/>
                  <wp:docPr id="1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3991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1034E" w:rsidTr="00F57312">
        <w:trPr>
          <w:trHeight w:val="189"/>
        </w:trPr>
        <w:tc>
          <w:tcPr>
            <w:tcW w:w="9726" w:type="dxa"/>
            <w:tcBorders>
              <w:top w:val="single" w:sz="18" w:space="0" w:color="auto"/>
              <w:left w:val="single" w:sz="18" w:space="0" w:color="auto"/>
              <w:bottom w:val="single" w:sz="6" w:space="0" w:color="auto"/>
              <w:right w:val="single" w:sz="18" w:space="0" w:color="auto"/>
            </w:tcBorders>
          </w:tcPr>
          <w:p w:rsidR="0021034E" w:rsidRDefault="0021034E" w:rsidP="00F57312">
            <w:pPr>
              <w:spacing w:after="0" w:line="240" w:lineRule="auto"/>
              <w:jc w:val="center"/>
              <w:rPr>
                <w:rFonts w:cs="Arial"/>
              </w:rPr>
            </w:pPr>
            <w:bookmarkStart w:id="2" w:name="_Toc424189896"/>
            <w:bookmarkStart w:id="3" w:name="_Toc428975786"/>
            <w:r w:rsidRPr="00D67ACC">
              <w:rPr>
                <w:i/>
              </w:rPr>
              <w:t xml:space="preserve">Obrázek </w:t>
            </w:r>
            <w:r w:rsidRPr="00D67ACC">
              <w:rPr>
                <w:i/>
              </w:rPr>
              <w:fldChar w:fldCharType="begin"/>
            </w:r>
            <w:r w:rsidRPr="00D67ACC">
              <w:rPr>
                <w:i/>
              </w:rPr>
              <w:instrText xml:space="preserve"> SEQ Obrázek \* ARABIC </w:instrText>
            </w:r>
            <w:r w:rsidRPr="00D67ACC">
              <w:rPr>
                <w:i/>
              </w:rPr>
              <w:fldChar w:fldCharType="separate"/>
            </w:r>
            <w:r>
              <w:rPr>
                <w:i/>
                <w:noProof/>
              </w:rPr>
              <w:t>2</w:t>
            </w:r>
            <w:r w:rsidRPr="00D67ACC">
              <w:rPr>
                <w:i/>
                <w:noProof/>
              </w:rPr>
              <w:fldChar w:fldCharType="end"/>
            </w:r>
            <w:r w:rsidRPr="00D67ACC">
              <w:rPr>
                <w:i/>
              </w:rPr>
              <w:t xml:space="preserve">: Základní mapa pro hlásný profil </w:t>
            </w:r>
            <w:bookmarkEnd w:id="2"/>
            <w:bookmarkEnd w:id="3"/>
            <w:r>
              <w:rPr>
                <w:i/>
              </w:rPr>
              <w:t>Výrovka - Chotutice</w:t>
            </w:r>
            <w:r>
              <w:rPr>
                <w:rFonts w:cs="Arial"/>
                <w:noProof/>
              </w:rPr>
              <w:t xml:space="preserve"> </w:t>
            </w:r>
          </w:p>
        </w:tc>
      </w:tr>
      <w:tr w:rsidR="0021034E" w:rsidRPr="00F92966" w:rsidTr="003A56AC">
        <w:trPr>
          <w:trHeight w:val="6466"/>
        </w:trPr>
        <w:tc>
          <w:tcPr>
            <w:tcW w:w="9726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21034E" w:rsidRPr="00C54AF7" w:rsidRDefault="0021034E" w:rsidP="00F57312">
            <w:pPr>
              <w:jc w:val="center"/>
            </w:pPr>
            <w:r>
              <w:rPr>
                <w:rFonts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0099AB23" wp14:editId="22471191">
                      <wp:simplePos x="0" y="0"/>
                      <wp:positionH relativeFrom="column">
                        <wp:posOffset>2807309</wp:posOffset>
                      </wp:positionH>
                      <wp:positionV relativeFrom="paragraph">
                        <wp:posOffset>1940990</wp:posOffset>
                      </wp:positionV>
                      <wp:extent cx="128905" cy="212725"/>
                      <wp:effectExtent l="0" t="60960" r="19685" b="38735"/>
                      <wp:wrapNone/>
                      <wp:docPr id="107" name="Šipka dolů 1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2801248">
                                <a:off x="0" y="0"/>
                                <a:ext cx="128905" cy="212725"/>
                              </a:xfrm>
                              <a:prstGeom prst="downArrow">
                                <a:avLst>
                                  <a:gd name="adj1" fmla="val 50000"/>
                                  <a:gd name="adj2" fmla="val 41256"/>
                                </a:avLst>
                              </a:prstGeom>
                              <a:solidFill>
                                <a:srgbClr val="FF0000"/>
                              </a:solidFill>
                              <a:ln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eaVert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1C74FC1" id="Šipka dolů 107" o:spid="_x0000_s1026" type="#_x0000_t67" style="position:absolute;margin-left:221.05pt;margin-top:152.85pt;width:10.15pt;height:16.75pt;rotation:3059710fd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LfDnUAIAAKgEAAAOAAAAZHJzL2Uyb0RvYy54bWysVM1OGzEQvlfqO1i+l/1RAiFigxA0VSXa&#10;ItH2PrG9WRfb49pONrxN36BPwXt11lkgtDfUHByPZ/zNfPN59ux8Zw3bqhA1uoZXRyVnygmU2q0b&#10;/u3r8t2Ms5jASTDoVMPvVeTni7dvzno/VzV2aKQKjEBcnPe+4V1Kfl4UUXTKQjxCrxw5WwwWEplh&#10;XcgAPaFbU9RleVz0GKQPKFSMdHq1d/JFxm9bJdKXto0qMdNwqi3lNeR1NazF4gzm6wC+02IsA15R&#10;hQXtKOkT1BUkYJug/4GyWgSM2KYjgbbAttVCZQ7Epir/YnPbgVeZCzUn+qc2xf8HKz5vbwLTkrQr&#10;TzhzYEmkh1/a3wGTaB5+s+GcutT7OKfgW38TBp7RX6O4i8zhZQdurS5CwL5TIKm2aogvXlwYjEhX&#10;2ar/hJJSwCZhbtiuDZYFJGHqWVnVk1k+pcawXVbp/kkltUtM0GFVz07LKWeCXHVVn9TTnA/mA9RQ&#10;mw8xfVBo2bBpuMTe5fIyMmyvY8pKyZEtyB8VZ601JPwWDJuW9BsfxkFMfRgzqerp8Zh2RCyeE+cG&#10;odFyqY3JRlivLk1gBN/w5fIxAV2Jh2HGsb7hp1Ni9FoIqxPNk9G24bMhzUhkUOa9k/m1J9Bmv6f8&#10;xo1SDersVV6hvCelsiY0MjTc1EQF3+mfs55GpeHx5waC4sx8dKT3aTWZDLOVjcn0pCYjHHpWhx5w&#10;okOaQALbby/Tfh43Puh1R7mqzN7hBb2RVqfHx7SvayyXxoF2L+bt0M5Rzx+YxR8AAAD//wMAUEsD&#10;BBQABgAIAAAAIQCPBSGm3wAAAAsBAAAPAAAAZHJzL2Rvd25yZXYueG1sTI/LTsMwEEX3SPyDNUjs&#10;qPNqgBCnopUQi64IfIATD3GoH1HstunfM6zocmaO7pxbbxZr2AnnMHonIF0lwND1Xo1uEPD1+fbw&#10;BCxE6ZQ03qGACwbYNLc3tayUP7sPPLVxYBTiQiUF6BinivPQa7QyrPyEjm7ffrYy0jgPXM3yTOHW&#10;8CxJSm7l6OiDlhPuNPaH9mgFmO2hGNJ2/57J/nHW+3H3020vQtzfLa8vwCIu8R+GP31Sh4acOn90&#10;KjAjoMjXa0IF5GmWAyOiKJ+pXUebPCuBNzW/7tD8AgAA//8DAFBLAQItABQABgAIAAAAIQC2gziS&#10;/gAAAOEBAAATAAAAAAAAAAAAAAAAAAAAAABbQ29udGVudF9UeXBlc10ueG1sUEsBAi0AFAAGAAgA&#10;AAAhADj9If/WAAAAlAEAAAsAAAAAAAAAAAAAAAAALwEAAF9yZWxzLy5yZWxzUEsBAi0AFAAGAAgA&#10;AAAhAI8t8OdQAgAAqAQAAA4AAAAAAAAAAAAAAAAALgIAAGRycy9lMm9Eb2MueG1sUEsBAi0AFAAG&#10;AAgAAAAhAI8FIabfAAAACwEAAA8AAAAAAAAAAAAAAAAAqgQAAGRycy9kb3ducmV2LnhtbFBLBQYA&#10;AAAABAAEAPMAAAC2BQAAAAA=&#10;" fillcolor="red" strokecolor="red">
                      <v:textbox style="layout-flow:vertical-ideographic"/>
                    </v:shape>
                  </w:pict>
                </mc:Fallback>
              </mc:AlternateContent>
            </w:r>
            <w:r w:rsidR="003A56AC">
              <w:rPr>
                <w:noProof/>
              </w:rPr>
              <w:t xml:space="preserve"> </w:t>
            </w:r>
            <w:r w:rsidR="003A56AC">
              <w:rPr>
                <w:noProof/>
              </w:rPr>
              <w:drawing>
                <wp:inline distT="0" distB="0" distL="0" distR="0" wp14:anchorId="78F9529D" wp14:editId="4C2FDA71">
                  <wp:extent cx="5431678" cy="3960000"/>
                  <wp:effectExtent l="0" t="0" r="0" b="2540"/>
                  <wp:docPr id="10" name="Obrázek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31678" cy="39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1034E" w:rsidTr="00F57312">
        <w:trPr>
          <w:trHeight w:val="29"/>
        </w:trPr>
        <w:tc>
          <w:tcPr>
            <w:tcW w:w="9726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21034E" w:rsidRDefault="0021034E" w:rsidP="00F57312">
            <w:pPr>
              <w:spacing w:after="0" w:line="240" w:lineRule="auto"/>
              <w:jc w:val="center"/>
              <w:rPr>
                <w:rFonts w:cs="Arial"/>
              </w:rPr>
            </w:pPr>
            <w:bookmarkStart w:id="4" w:name="_Toc424189897"/>
            <w:bookmarkStart w:id="5" w:name="_Toc428975787"/>
            <w:r w:rsidRPr="00F92966">
              <w:rPr>
                <w:i/>
              </w:rPr>
              <w:t xml:space="preserve">Obrázek </w:t>
            </w:r>
            <w:r w:rsidRPr="00F92966">
              <w:rPr>
                <w:i/>
              </w:rPr>
              <w:fldChar w:fldCharType="begin"/>
            </w:r>
            <w:r w:rsidRPr="00F92966">
              <w:rPr>
                <w:i/>
              </w:rPr>
              <w:instrText xml:space="preserve"> SEQ Obrázek \* ARABIC </w:instrText>
            </w:r>
            <w:r w:rsidRPr="00F92966">
              <w:rPr>
                <w:i/>
              </w:rPr>
              <w:fldChar w:fldCharType="separate"/>
            </w:r>
            <w:r>
              <w:rPr>
                <w:i/>
                <w:noProof/>
              </w:rPr>
              <w:t>3</w:t>
            </w:r>
            <w:r w:rsidRPr="00F92966">
              <w:rPr>
                <w:i/>
                <w:noProof/>
              </w:rPr>
              <w:fldChar w:fldCharType="end"/>
            </w:r>
            <w:r w:rsidRPr="00F92966">
              <w:rPr>
                <w:i/>
              </w:rPr>
              <w:t xml:space="preserve">: Katastrální mapa pro hlásný profil Výrovka - </w:t>
            </w:r>
            <w:r>
              <w:rPr>
                <w:i/>
              </w:rPr>
              <w:t>Chotutice</w:t>
            </w:r>
            <w:bookmarkEnd w:id="4"/>
            <w:bookmarkEnd w:id="5"/>
            <w:r>
              <w:rPr>
                <w:rFonts w:cs="Arial"/>
                <w:noProof/>
              </w:rPr>
              <w:t xml:space="preserve"> </w:t>
            </w:r>
          </w:p>
        </w:tc>
      </w:tr>
    </w:tbl>
    <w:p w:rsidR="0021034E" w:rsidRDefault="0021034E"/>
    <w:sectPr w:rsidR="0021034E">
      <w:headerReference w:type="default" r:id="rId1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B46DC" w:rsidRDefault="007B46DC" w:rsidP="00F92966">
      <w:pPr>
        <w:spacing w:after="0" w:line="240" w:lineRule="auto"/>
      </w:pPr>
      <w:r>
        <w:separator/>
      </w:r>
    </w:p>
  </w:endnote>
  <w:endnote w:type="continuationSeparator" w:id="0">
    <w:p w:rsidR="007B46DC" w:rsidRDefault="007B46DC" w:rsidP="00F9296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B46DC" w:rsidRDefault="007B46DC" w:rsidP="00F92966">
      <w:pPr>
        <w:spacing w:after="0" w:line="240" w:lineRule="auto"/>
      </w:pPr>
      <w:r>
        <w:separator/>
      </w:r>
    </w:p>
  </w:footnote>
  <w:footnote w:type="continuationSeparator" w:id="0">
    <w:p w:rsidR="007B46DC" w:rsidRDefault="007B46DC" w:rsidP="00F9296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92966" w:rsidRDefault="00F92966" w:rsidP="00F92966">
    <w:pPr>
      <w:pStyle w:val="Zhlav"/>
      <w:jc w:val="left"/>
    </w:pPr>
    <w:r>
      <w:rPr>
        <w:noProof/>
      </w:rPr>
      <w:drawing>
        <wp:anchor distT="0" distB="0" distL="114300" distR="114300" simplePos="0" relativeHeight="251659264" behindDoc="0" locked="0" layoutInCell="1" allowOverlap="1" wp14:anchorId="6FEF1216" wp14:editId="4195BAFF">
          <wp:simplePos x="0" y="0"/>
          <wp:positionH relativeFrom="column">
            <wp:posOffset>3786505</wp:posOffset>
          </wp:positionH>
          <wp:positionV relativeFrom="paragraph">
            <wp:posOffset>-2540</wp:posOffset>
          </wp:positionV>
          <wp:extent cx="2262505" cy="409575"/>
          <wp:effectExtent l="0" t="0" r="4445" b="9525"/>
          <wp:wrapSquare wrapText="bothSides"/>
          <wp:docPr id="29" name="obrázek 28" descr="Banner OPZP_Fond soudrznosti_CMYK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8" descr="Banner OPZP_Fond soudrznosti_CMYK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62505" cy="4095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Příloha č. 1 projektu LVS </w:t>
    </w:r>
  </w:p>
  <w:p w:rsidR="00F92966" w:rsidRPr="00C24C30" w:rsidRDefault="00F92966" w:rsidP="00F92966">
    <w:pPr>
      <w:pStyle w:val="Zhlav"/>
      <w:jc w:val="left"/>
    </w:pPr>
    <w:r>
      <w:t>Specifikace jednotlivých měrných bodů LVS</w:t>
    </w:r>
    <w:r>
      <w:tab/>
    </w:r>
    <w:r>
      <w:tab/>
    </w:r>
  </w:p>
  <w:p w:rsidR="00F92966" w:rsidRDefault="00F92966" w:rsidP="00F92966">
    <w:pPr>
      <w:pStyle w:val="Zhlav"/>
    </w:pPr>
  </w:p>
  <w:p w:rsidR="00F92966" w:rsidRDefault="00F92966" w:rsidP="00F92966">
    <w:pPr>
      <w:pStyle w:val="Zhlav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3310"/>
    <w:rsid w:val="0021034E"/>
    <w:rsid w:val="003A56AC"/>
    <w:rsid w:val="004933E3"/>
    <w:rsid w:val="004A6D1B"/>
    <w:rsid w:val="00583D2E"/>
    <w:rsid w:val="006C3310"/>
    <w:rsid w:val="00766620"/>
    <w:rsid w:val="007B46DC"/>
    <w:rsid w:val="008D187E"/>
    <w:rsid w:val="00C54AF7"/>
    <w:rsid w:val="00C62C37"/>
    <w:rsid w:val="00D43C96"/>
    <w:rsid w:val="00DD7C92"/>
    <w:rsid w:val="00F929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267232F6-CBAC-41F4-8AB0-C39B5CE82C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6C3310"/>
    <w:pPr>
      <w:spacing w:after="200" w:line="276" w:lineRule="auto"/>
      <w:jc w:val="both"/>
    </w:pPr>
    <w:rPr>
      <w:rFonts w:ascii="Arial" w:eastAsia="Times New Roman" w:hAnsi="Arial" w:cs="Times New Roman"/>
      <w:lang w:eastAsia="cs-CZ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itulek">
    <w:name w:val="caption"/>
    <w:basedOn w:val="Normln"/>
    <w:next w:val="Normln"/>
    <w:qFormat/>
    <w:rsid w:val="006C3310"/>
    <w:pPr>
      <w:jc w:val="center"/>
    </w:pPr>
    <w:rPr>
      <w:bCs/>
      <w:i/>
      <w:szCs w:val="20"/>
    </w:rPr>
  </w:style>
  <w:style w:type="paragraph" w:styleId="Zhlav">
    <w:name w:val="header"/>
    <w:basedOn w:val="Normln"/>
    <w:link w:val="ZhlavChar"/>
    <w:unhideWhenUsed/>
    <w:rsid w:val="00F9296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rsid w:val="00F92966"/>
    <w:rPr>
      <w:rFonts w:ascii="Arial" w:eastAsia="Times New Roman" w:hAnsi="Arial" w:cs="Times New Roman"/>
      <w:lang w:eastAsia="cs-CZ"/>
    </w:rPr>
  </w:style>
  <w:style w:type="paragraph" w:styleId="Zpat">
    <w:name w:val="footer"/>
    <w:basedOn w:val="Normln"/>
    <w:link w:val="ZpatChar"/>
    <w:uiPriority w:val="99"/>
    <w:unhideWhenUsed/>
    <w:rsid w:val="00F9296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F92966"/>
    <w:rPr>
      <w:rFonts w:ascii="Arial" w:eastAsia="Times New Roman" w:hAnsi="Arial" w:cs="Times New Roman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959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797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542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2</Pages>
  <Words>171</Words>
  <Characters>1014</Characters>
  <Application>Microsoft Office Word</Application>
  <DocSecurity>0</DocSecurity>
  <Lines>8</Lines>
  <Paragraphs>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1183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Lumír Pála</dc:creator>
  <cp:keywords/>
  <dc:description/>
  <cp:lastModifiedBy>Lumír Pála</cp:lastModifiedBy>
  <cp:revision>4</cp:revision>
  <dcterms:created xsi:type="dcterms:W3CDTF">2015-09-23T07:54:00Z</dcterms:created>
  <dcterms:modified xsi:type="dcterms:W3CDTF">2015-09-30T04:33:00Z</dcterms:modified>
</cp:coreProperties>
</file>