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726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4068"/>
        <w:gridCol w:w="5658"/>
      </w:tblGrid>
      <w:tr w:rsidR="006C3310" w:rsidTr="00F57312"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FFCC"/>
            <w:hideMark/>
          </w:tcPr>
          <w:p w:rsidR="006C3310" w:rsidRDefault="006C3310" w:rsidP="00F92966">
            <w:pPr>
              <w:spacing w:after="0" w:line="240" w:lineRule="auto"/>
              <w:jc w:val="center"/>
              <w:rPr>
                <w:rFonts w:cs="Arial"/>
                <w:b/>
                <w:bCs/>
                <w:sz w:val="32"/>
                <w:szCs w:val="32"/>
              </w:rPr>
            </w:pPr>
            <w:r>
              <w:rPr>
                <w:rFonts w:cs="Arial"/>
                <w:b/>
                <w:bCs/>
                <w:sz w:val="32"/>
                <w:szCs w:val="32"/>
              </w:rPr>
              <w:t xml:space="preserve">Hlásný profil </w:t>
            </w:r>
            <w:r w:rsidR="00F92966">
              <w:rPr>
                <w:rFonts w:cs="Arial"/>
                <w:b/>
                <w:bCs/>
                <w:sz w:val="32"/>
                <w:szCs w:val="32"/>
              </w:rPr>
              <w:t xml:space="preserve">Výrovka - </w:t>
            </w:r>
            <w:r w:rsidR="00DE6CA6">
              <w:rPr>
                <w:rFonts w:cs="Arial"/>
                <w:b/>
                <w:bCs/>
                <w:sz w:val="32"/>
                <w:szCs w:val="32"/>
              </w:rPr>
              <w:t>Církvice</w:t>
            </w:r>
          </w:p>
        </w:tc>
      </w:tr>
      <w:tr w:rsidR="006C3310" w:rsidTr="00F57312">
        <w:tc>
          <w:tcPr>
            <w:tcW w:w="4068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Lokalizace profilu</w:t>
            </w:r>
          </w:p>
        </w:tc>
        <w:tc>
          <w:tcPr>
            <w:tcW w:w="5658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DE6CA6" w:rsidRDefault="00DE6CA6" w:rsidP="00DE6CA6">
            <w:pPr>
              <w:spacing w:after="0" w:line="240" w:lineRule="auto"/>
              <w:rPr>
                <w:rFonts w:cs="Arial"/>
                <w:b/>
              </w:rPr>
            </w:pPr>
            <w:r w:rsidRPr="00DE6CA6">
              <w:rPr>
                <w:rFonts w:cs="Arial"/>
                <w:color w:val="000000"/>
              </w:rPr>
              <w:t xml:space="preserve">Most 33333-3. Zařízení </w:t>
            </w:r>
            <w:proofErr w:type="spellStart"/>
            <w:r w:rsidRPr="00DE6CA6">
              <w:rPr>
                <w:rFonts w:cs="Arial"/>
                <w:color w:val="000000"/>
              </w:rPr>
              <w:t>kotvitelné</w:t>
            </w:r>
            <w:proofErr w:type="spellEnd"/>
            <w:r w:rsidRPr="00DE6CA6">
              <w:rPr>
                <w:rFonts w:cs="Arial"/>
                <w:color w:val="000000"/>
              </w:rPr>
              <w:t xml:space="preserve"> do betonov</w:t>
            </w:r>
            <w:r w:rsidRPr="00DE6CA6">
              <w:rPr>
                <w:rFonts w:cs="Arial"/>
                <w:color w:val="000000"/>
              </w:rPr>
              <w:t xml:space="preserve">ých pilířů a </w:t>
            </w:r>
            <w:r w:rsidRPr="00DE6CA6">
              <w:rPr>
                <w:rFonts w:cs="Arial"/>
                <w:color w:val="000000"/>
              </w:rPr>
              <w:t>zdi zábradlí.</w:t>
            </w:r>
            <w:r w:rsidRPr="00DE6CA6">
              <w:rPr>
                <w:rFonts w:cs="Arial"/>
                <w:color w:val="000000"/>
              </w:rPr>
              <w:t xml:space="preserve"> Koryto zarostlé vegetací – </w:t>
            </w:r>
            <w:bookmarkStart w:id="0" w:name="_GoBack"/>
            <w:bookmarkEnd w:id="0"/>
            <w:r w:rsidRPr="00DE6CA6">
              <w:rPr>
                <w:rFonts w:cs="Arial"/>
                <w:color w:val="000000"/>
              </w:rPr>
              <w:t>volba tlakové sondy.</w:t>
            </w: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Vodní tok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</w:tcPr>
          <w:p w:rsidR="006C3310" w:rsidRPr="00DE6CA6" w:rsidRDefault="006C3310" w:rsidP="00F57312">
            <w:pPr>
              <w:spacing w:after="0" w:line="240" w:lineRule="auto"/>
              <w:rPr>
                <w:rFonts w:cs="Arial"/>
              </w:rPr>
            </w:pPr>
            <w:r w:rsidRPr="00DE6CA6">
              <w:rPr>
                <w:rFonts w:cs="Arial"/>
              </w:rPr>
              <w:t xml:space="preserve">Název – </w:t>
            </w:r>
            <w:r w:rsidR="00F92966" w:rsidRPr="00DE6CA6">
              <w:rPr>
                <w:rFonts w:cs="Arial"/>
              </w:rPr>
              <w:t xml:space="preserve">Výrovka, </w:t>
            </w:r>
            <w:proofErr w:type="gramStart"/>
            <w:r w:rsidR="00F92966" w:rsidRPr="00DE6CA6">
              <w:rPr>
                <w:rFonts w:cs="Arial"/>
              </w:rPr>
              <w:t>ř.km</w:t>
            </w:r>
            <w:proofErr w:type="gramEnd"/>
            <w:r w:rsidR="00F92966" w:rsidRPr="00DE6CA6">
              <w:rPr>
                <w:rFonts w:cs="Arial"/>
              </w:rPr>
              <w:t xml:space="preserve"> </w:t>
            </w:r>
            <w:r w:rsidR="00DE6CA6" w:rsidRPr="00DE6CA6">
              <w:rPr>
                <w:rFonts w:cs="Arial"/>
              </w:rPr>
              <w:t>47,26</w:t>
            </w:r>
          </w:p>
          <w:p w:rsidR="006C3310" w:rsidRPr="00DE6CA6" w:rsidRDefault="006C3310" w:rsidP="00F57312">
            <w:pPr>
              <w:spacing w:after="0" w:line="240" w:lineRule="auto"/>
              <w:rPr>
                <w:rFonts w:cs="Arial"/>
              </w:rPr>
            </w:pPr>
            <w:r w:rsidRPr="00DE6CA6">
              <w:rPr>
                <w:rFonts w:cs="Arial"/>
              </w:rPr>
              <w:t xml:space="preserve">ID toku – </w:t>
            </w:r>
            <w:r w:rsidR="00C62C37" w:rsidRPr="00DE6CA6">
              <w:rPr>
                <w:rFonts w:cs="Arial"/>
                <w:color w:val="000000"/>
                <w:spacing w:val="7"/>
              </w:rPr>
              <w:t>109 920 000 100</w:t>
            </w:r>
          </w:p>
          <w:p w:rsidR="006C3310" w:rsidRPr="00DE6CA6" w:rsidRDefault="006C3310" w:rsidP="00F57312">
            <w:pPr>
              <w:spacing w:after="0" w:line="240" w:lineRule="auto"/>
              <w:rPr>
                <w:rFonts w:cs="Arial"/>
              </w:rPr>
            </w:pPr>
            <w:r w:rsidRPr="00DE6CA6">
              <w:rPr>
                <w:rFonts w:cs="Arial"/>
              </w:rPr>
              <w:t xml:space="preserve">ID toku CEVT – </w:t>
            </w:r>
            <w:r w:rsidR="00C62C37" w:rsidRPr="00DE6CA6">
              <w:rPr>
                <w:rFonts w:cs="Arial"/>
                <w:color w:val="000000"/>
                <w:spacing w:val="7"/>
              </w:rPr>
              <w:t>10 100 044</w:t>
            </w:r>
          </w:p>
          <w:p w:rsidR="006C3310" w:rsidRPr="00DE6CA6" w:rsidRDefault="006C3310" w:rsidP="00DE6CA6">
            <w:pPr>
              <w:spacing w:after="0" w:line="240" w:lineRule="auto"/>
              <w:rPr>
                <w:rFonts w:cs="Arial"/>
              </w:rPr>
            </w:pPr>
            <w:proofErr w:type="spellStart"/>
            <w:proofErr w:type="gramStart"/>
            <w:r w:rsidRPr="00DE6CA6">
              <w:rPr>
                <w:rFonts w:cs="Arial"/>
              </w:rPr>
              <w:t>Č.h.</w:t>
            </w:r>
            <w:proofErr w:type="gramEnd"/>
            <w:r w:rsidRPr="00DE6CA6">
              <w:rPr>
                <w:rFonts w:cs="Arial"/>
              </w:rPr>
              <w:t>p</w:t>
            </w:r>
            <w:proofErr w:type="spellEnd"/>
            <w:r w:rsidRPr="00DE6CA6">
              <w:rPr>
                <w:rFonts w:cs="Arial"/>
              </w:rPr>
              <w:t xml:space="preserve">. – </w:t>
            </w:r>
            <w:r w:rsidR="00D16303" w:rsidRPr="00DE6CA6">
              <w:rPr>
                <w:rFonts w:cs="Arial"/>
              </w:rPr>
              <w:t>104</w:t>
            </w:r>
            <w:r w:rsidR="00DE6CA6" w:rsidRPr="00DE6CA6">
              <w:rPr>
                <w:rFonts w:cs="Arial"/>
              </w:rPr>
              <w:t> 060 090</w:t>
            </w: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Katastrální území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DE6CA6" w:rsidRDefault="00DE6CA6" w:rsidP="00F57312">
            <w:pPr>
              <w:spacing w:after="0" w:line="240" w:lineRule="auto"/>
              <w:rPr>
                <w:rFonts w:cs="Arial"/>
              </w:rPr>
            </w:pPr>
            <w:r w:rsidRPr="00DE6CA6">
              <w:rPr>
                <w:rFonts w:cs="Arial"/>
              </w:rPr>
              <w:t xml:space="preserve">Nesměň u </w:t>
            </w:r>
            <w:proofErr w:type="spellStart"/>
            <w:r w:rsidRPr="00DE6CA6">
              <w:rPr>
                <w:rFonts w:cs="Arial"/>
              </w:rPr>
              <w:t>Zásmuk</w:t>
            </w:r>
            <w:proofErr w:type="spellEnd"/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92966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Majitel (správce</w:t>
            </w:r>
            <w:r w:rsidR="00F92966">
              <w:rPr>
                <w:rFonts w:cs="Arial"/>
              </w:rPr>
              <w:t xml:space="preserve"> mostu</w:t>
            </w:r>
            <w:r>
              <w:rPr>
                <w:rFonts w:cs="Arial"/>
              </w:rPr>
              <w:t>)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DE6CA6" w:rsidRDefault="00DE6CA6" w:rsidP="00DE6CA6">
            <w:pPr>
              <w:spacing w:after="0" w:line="286" w:lineRule="atLeast"/>
              <w:rPr>
                <w:rFonts w:cs="Arial"/>
              </w:rPr>
            </w:pPr>
            <w:r w:rsidRPr="00DE6CA6">
              <w:rPr>
                <w:rFonts w:cs="Arial"/>
                <w:color w:val="000000"/>
              </w:rPr>
              <w:t>Krajská správa a údržba silnic Středočeského kraje, příspěvková organizace, Zborovská 81/11, Smíchov, 15021 Praha</w:t>
            </w: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Souřadnice 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DE6CA6" w:rsidRDefault="006C3310" w:rsidP="00F57312">
            <w:pPr>
              <w:spacing w:after="0" w:line="240" w:lineRule="auto"/>
              <w:rPr>
                <w:rFonts w:cs="Arial"/>
              </w:rPr>
            </w:pPr>
            <w:r w:rsidRPr="00DE6CA6">
              <w:rPr>
                <w:rFonts w:cs="Arial"/>
              </w:rPr>
              <w:t xml:space="preserve">S-JTSK: </w:t>
            </w:r>
            <w:r w:rsidR="00DE6CA6" w:rsidRPr="00DE6CA6">
              <w:rPr>
                <w:rFonts w:cs="Arial"/>
              </w:rPr>
              <w:t>-703264 -1067393</w:t>
            </w:r>
          </w:p>
          <w:p w:rsidR="006C3310" w:rsidRPr="00DE6CA6" w:rsidRDefault="006C3310" w:rsidP="00F57312">
            <w:pPr>
              <w:spacing w:after="0" w:line="240" w:lineRule="auto"/>
              <w:rPr>
                <w:rFonts w:cs="Arial"/>
              </w:rPr>
            </w:pPr>
            <w:r w:rsidRPr="00DE6CA6">
              <w:rPr>
                <w:rFonts w:cs="Arial"/>
              </w:rPr>
              <w:t xml:space="preserve">WGS 84: </w:t>
            </w:r>
            <w:r w:rsidR="00DE6CA6" w:rsidRPr="00DE6CA6">
              <w:rPr>
                <w:rFonts w:cs="Arial"/>
              </w:rPr>
              <w:t>49°55'2,17 15°0'47,1</w:t>
            </w:r>
          </w:p>
        </w:tc>
      </w:tr>
      <w:tr w:rsidR="006C3310" w:rsidTr="00F57312">
        <w:tc>
          <w:tcPr>
            <w:tcW w:w="4068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Způsob měření</w:t>
            </w:r>
          </w:p>
        </w:tc>
        <w:tc>
          <w:tcPr>
            <w:tcW w:w="5658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DE6CA6" w:rsidRDefault="00DE6CA6" w:rsidP="00F92966">
            <w:pPr>
              <w:spacing w:after="0" w:line="240" w:lineRule="auto"/>
              <w:rPr>
                <w:rFonts w:cs="Arial"/>
              </w:rPr>
            </w:pPr>
            <w:r w:rsidRPr="00DE6CA6">
              <w:rPr>
                <w:rFonts w:cs="Arial"/>
                <w:color w:val="000000"/>
              </w:rPr>
              <w:t>Tlaková</w:t>
            </w:r>
            <w:r w:rsidR="00F92966" w:rsidRPr="00DE6CA6">
              <w:rPr>
                <w:rFonts w:cs="Arial"/>
                <w:color w:val="000000"/>
              </w:rPr>
              <w:t xml:space="preserve"> sonda + </w:t>
            </w:r>
            <w:proofErr w:type="spellStart"/>
            <w:r w:rsidR="00F92966" w:rsidRPr="00DE6CA6">
              <w:rPr>
                <w:rFonts w:cs="Arial"/>
                <w:color w:val="000000"/>
              </w:rPr>
              <w:t>dattaloger</w:t>
            </w:r>
            <w:proofErr w:type="spellEnd"/>
            <w:r w:rsidR="00F92966" w:rsidRPr="00DE6CA6">
              <w:rPr>
                <w:rFonts w:cs="Arial"/>
                <w:color w:val="000000"/>
              </w:rPr>
              <w:t xml:space="preserve"> se solárním panelem + vodočetná lať</w:t>
            </w: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Specifika instalace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DE6CA6" w:rsidRDefault="00DE6CA6" w:rsidP="00DE6CA6">
            <w:pPr>
              <w:spacing w:after="0" w:line="240" w:lineRule="auto"/>
              <w:rPr>
                <w:rFonts w:cs="Arial"/>
              </w:rPr>
            </w:pPr>
            <w:r w:rsidRPr="00DE6CA6">
              <w:rPr>
                <w:rFonts w:cs="Arial"/>
              </w:rPr>
              <w:t>Tlaková sonda</w:t>
            </w:r>
            <w:r w:rsidR="00F92966" w:rsidRPr="00DE6CA6">
              <w:rPr>
                <w:rFonts w:cs="Arial"/>
              </w:rPr>
              <w:t xml:space="preserve"> </w:t>
            </w:r>
            <w:r w:rsidRPr="00DE6CA6">
              <w:rPr>
                <w:rFonts w:cs="Arial"/>
              </w:rPr>
              <w:t xml:space="preserve">v chráničce ukotvená k tělesu mostu a v břehu a uložená min do hloubky 50 cm. </w:t>
            </w:r>
            <w:r w:rsidR="00F92966" w:rsidRPr="00DE6CA6">
              <w:rPr>
                <w:rFonts w:cs="Arial"/>
              </w:rPr>
              <w:t>Vodočetná lať na pilíř mostu</w:t>
            </w:r>
            <w:r w:rsidR="00D16303" w:rsidRPr="00DE6CA6">
              <w:rPr>
                <w:rFonts w:cs="Arial"/>
              </w:rPr>
              <w:t>.</w:t>
            </w:r>
            <w:r w:rsidR="006C3310" w:rsidRPr="00DE6CA6">
              <w:rPr>
                <w:rFonts w:cs="Arial"/>
              </w:rPr>
              <w:t xml:space="preserve"> </w:t>
            </w:r>
            <w:r w:rsidRPr="00DE6CA6">
              <w:rPr>
                <w:rFonts w:cs="Arial"/>
              </w:rPr>
              <w:t xml:space="preserve">Sonda ukotvená do dna. </w:t>
            </w: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Orientační </w:t>
            </w:r>
            <w:proofErr w:type="spellStart"/>
            <w:r>
              <w:rPr>
                <w:rFonts w:cs="Arial"/>
              </w:rPr>
              <w:t>nadmoř</w:t>
            </w:r>
            <w:proofErr w:type="spellEnd"/>
            <w:r>
              <w:rPr>
                <w:rFonts w:cs="Arial"/>
              </w:rPr>
              <w:t>. v. v místě měření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DE6CA6" w:rsidRDefault="00DE6CA6" w:rsidP="00D16303">
            <w:pPr>
              <w:spacing w:after="0" w:line="240" w:lineRule="auto"/>
              <w:rPr>
                <w:rFonts w:cs="Arial"/>
              </w:rPr>
            </w:pPr>
            <w:r w:rsidRPr="00DE6CA6">
              <w:rPr>
                <w:rFonts w:cs="Arial"/>
              </w:rPr>
              <w:t>353</w:t>
            </w:r>
            <w:r w:rsidR="00C54AF7" w:rsidRPr="00DE6CA6">
              <w:rPr>
                <w:rFonts w:cs="Arial"/>
              </w:rPr>
              <w:t xml:space="preserve"> </w:t>
            </w:r>
            <w:proofErr w:type="spellStart"/>
            <w:proofErr w:type="gramStart"/>
            <w:r w:rsidR="006C3310" w:rsidRPr="00DE6CA6">
              <w:rPr>
                <w:rFonts w:cs="Arial"/>
              </w:rPr>
              <w:t>m.n</w:t>
            </w:r>
            <w:proofErr w:type="spellEnd"/>
            <w:r w:rsidR="006C3310" w:rsidRPr="00DE6CA6">
              <w:rPr>
                <w:rFonts w:cs="Arial"/>
              </w:rPr>
              <w:t xml:space="preserve"> m.</w:t>
            </w:r>
            <w:proofErr w:type="gramEnd"/>
          </w:p>
        </w:tc>
      </w:tr>
      <w:tr w:rsidR="006C3310" w:rsidTr="00F57312">
        <w:tc>
          <w:tcPr>
            <w:tcW w:w="4068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Dostupnost signálu GSM </w:t>
            </w:r>
          </w:p>
        </w:tc>
        <w:tc>
          <w:tcPr>
            <w:tcW w:w="5658" w:type="dxa"/>
            <w:tcBorders>
              <w:top w:val="single" w:sz="4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</w:tcPr>
          <w:p w:rsidR="006C3310" w:rsidRPr="00DE6CA6" w:rsidRDefault="00F92966" w:rsidP="00F57312">
            <w:pPr>
              <w:spacing w:after="0" w:line="240" w:lineRule="auto"/>
              <w:rPr>
                <w:rFonts w:cs="Arial"/>
              </w:rPr>
            </w:pPr>
            <w:r w:rsidRPr="00DE6CA6">
              <w:rPr>
                <w:rFonts w:cs="Arial"/>
              </w:rPr>
              <w:t>ANO</w:t>
            </w:r>
          </w:p>
        </w:tc>
      </w:tr>
      <w:tr w:rsidR="006C3310" w:rsidTr="00F57312">
        <w:tc>
          <w:tcPr>
            <w:tcW w:w="4068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Chráněné území </w:t>
            </w:r>
          </w:p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– obce, sídla, vodní díla</w:t>
            </w:r>
          </w:p>
        </w:tc>
        <w:tc>
          <w:tcPr>
            <w:tcW w:w="5658" w:type="dxa"/>
            <w:tcBorders>
              <w:top w:val="single" w:sz="4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6C3310" w:rsidRPr="00DE6CA6" w:rsidRDefault="00DE6CA6" w:rsidP="00F92966">
            <w:pPr>
              <w:spacing w:after="0" w:line="240" w:lineRule="auto"/>
              <w:rPr>
                <w:rFonts w:cs="Arial"/>
              </w:rPr>
            </w:pPr>
            <w:r w:rsidRPr="00DE6CA6">
              <w:rPr>
                <w:rFonts w:cs="Arial"/>
              </w:rPr>
              <w:t>Vavřinec, Církvice, Barchovice, Zásmuky,  Toušice</w:t>
            </w:r>
          </w:p>
        </w:tc>
      </w:tr>
      <w:tr w:rsidR="006C3310" w:rsidRPr="00D67ACC" w:rsidTr="00F57312"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DE6CA6" w:rsidRDefault="00DE6CA6" w:rsidP="00D16303">
            <w:pPr>
              <w:spacing w:after="0" w:line="240" w:lineRule="auto"/>
              <w:jc w:val="left"/>
              <w:rPr>
                <w:rFonts w:eastAsia="Calibri"/>
                <w:noProof/>
              </w:rPr>
            </w:pPr>
          </w:p>
          <w:p w:rsidR="00C54AF7" w:rsidRPr="00D16303" w:rsidRDefault="00DE6CA6" w:rsidP="00D16303">
            <w:pPr>
              <w:spacing w:after="0" w:line="240" w:lineRule="auto"/>
              <w:jc w:val="left"/>
              <w:rPr>
                <w:rFonts w:eastAsia="Calibri"/>
                <w:noProof/>
              </w:rPr>
            </w:pPr>
            <w:r>
              <w:rPr>
                <w:rFonts w:cs="Arial"/>
                <w:noProof/>
              </w:rPr>
              <w:drawing>
                <wp:anchor distT="0" distB="0" distL="114300" distR="114300" simplePos="0" relativeHeight="251667456" behindDoc="0" locked="0" layoutInCell="1" allowOverlap="1" wp14:anchorId="3D634F82" wp14:editId="25EDF63C">
                  <wp:simplePos x="0" y="0"/>
                  <wp:positionH relativeFrom="column">
                    <wp:posOffset>3502815</wp:posOffset>
                  </wp:positionH>
                  <wp:positionV relativeFrom="paragraph">
                    <wp:posOffset>796685</wp:posOffset>
                  </wp:positionV>
                  <wp:extent cx="2459654" cy="3282675"/>
                  <wp:effectExtent l="0" t="0" r="0" b="0"/>
                  <wp:wrapNone/>
                  <wp:docPr id="8" name="Obrázek 8" descr="F:\01_Dokumenty\Dokumenty\Akce15\024_Podlipansko\04_Foto\150922\MIN\DSC0846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F:\01_Dokumenty\Dokumenty\Akce15\024_Podlipansko\04_Foto\150922\MIN\DSC0846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9654" cy="3282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eastAsia="Calibri"/>
                <w:noProof/>
              </w:rPr>
              <w:drawing>
                <wp:inline distT="0" distB="0" distL="0" distR="0" wp14:anchorId="36E2C204" wp14:editId="3439D6D1">
                  <wp:extent cx="3845000" cy="2880000"/>
                  <wp:effectExtent l="0" t="0" r="3175" b="0"/>
                  <wp:docPr id="9" name="Obrázek 9" descr="F:\01_Dokumenty\Dokumenty\Akce15\024_Podlipansko\04_Foto\150830\MIN\Vavrinec_Cirkvice_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F:\01_Dokumenty\Dokumenty\Akce15\024_Podlipansko\04_Foto\150830\MIN\Vavrinec_Cirkvice_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5000" cy="28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DE6CA6" w:rsidRDefault="00DE6CA6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DE6CA6" w:rsidRDefault="00DE6CA6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Pr="00D67ACC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</w:tc>
      </w:tr>
      <w:tr w:rsidR="006C3310" w:rsidTr="00F57312">
        <w:trPr>
          <w:trHeight w:val="61"/>
        </w:trPr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12" w:space="0" w:color="auto"/>
              <w:right w:val="single" w:sz="18" w:space="0" w:color="auto"/>
            </w:tcBorders>
          </w:tcPr>
          <w:p w:rsidR="006C3310" w:rsidRDefault="006C3310" w:rsidP="00F57312">
            <w:pPr>
              <w:spacing w:after="0" w:line="240" w:lineRule="auto"/>
              <w:jc w:val="center"/>
              <w:rPr>
                <w:rFonts w:cs="Arial"/>
                <w:sz w:val="4"/>
                <w:szCs w:val="4"/>
              </w:rPr>
            </w:pPr>
          </w:p>
          <w:p w:rsidR="006C3310" w:rsidRDefault="006C3310" w:rsidP="00C54AF7">
            <w:pPr>
              <w:spacing w:after="0" w:line="240" w:lineRule="auto"/>
              <w:jc w:val="center"/>
              <w:rPr>
                <w:rFonts w:cs="Arial"/>
              </w:rPr>
            </w:pPr>
            <w:bookmarkStart w:id="1" w:name="_Toc428975785"/>
            <w:r w:rsidRPr="00D67ACC">
              <w:rPr>
                <w:i/>
              </w:rPr>
              <w:t xml:space="preserve">Obrázek </w:t>
            </w:r>
            <w:r w:rsidRPr="00D67ACC">
              <w:rPr>
                <w:i/>
              </w:rPr>
              <w:fldChar w:fldCharType="begin"/>
            </w:r>
            <w:r w:rsidRPr="00D67ACC">
              <w:rPr>
                <w:i/>
              </w:rPr>
              <w:instrText xml:space="preserve"> SEQ Obrázek \* ARABIC </w:instrText>
            </w:r>
            <w:r w:rsidRPr="00D67ACC">
              <w:rPr>
                <w:i/>
              </w:rPr>
              <w:fldChar w:fldCharType="separate"/>
            </w:r>
            <w:r w:rsidR="00C54AF7">
              <w:rPr>
                <w:i/>
                <w:noProof/>
              </w:rPr>
              <w:t>1</w:t>
            </w:r>
            <w:r w:rsidRPr="00D67ACC">
              <w:rPr>
                <w:i/>
                <w:noProof/>
              </w:rPr>
              <w:fldChar w:fldCharType="end"/>
            </w:r>
            <w:r w:rsidRPr="00D67ACC">
              <w:rPr>
                <w:i/>
              </w:rPr>
              <w:t xml:space="preserve">: Fotodokumentace umístění hlásného profilu </w:t>
            </w:r>
            <w:r w:rsidR="00C54AF7">
              <w:rPr>
                <w:i/>
              </w:rPr>
              <w:t xml:space="preserve">Výrovka - </w:t>
            </w:r>
            <w:r w:rsidR="00DE6CA6">
              <w:rPr>
                <w:i/>
              </w:rPr>
              <w:t>Církvice</w:t>
            </w:r>
            <w:r>
              <w:rPr>
                <w:rFonts w:cs="Arial"/>
                <w:noProof/>
              </w:rPr>
              <w:t xml:space="preserve"> 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1F0EC1EC" wp14:editId="143233D5">
                      <wp:simplePos x="0" y="0"/>
                      <wp:positionH relativeFrom="column">
                        <wp:posOffset>4126230</wp:posOffset>
                      </wp:positionH>
                      <wp:positionV relativeFrom="paragraph">
                        <wp:posOffset>3034665</wp:posOffset>
                      </wp:positionV>
                      <wp:extent cx="889635" cy="120015"/>
                      <wp:effectExtent l="38100" t="0" r="24765" b="89535"/>
                      <wp:wrapNone/>
                      <wp:docPr id="105" name="Přímá spojnice 1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889635" cy="120015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CCFF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3CE37F1" id="Přímá spojnice 105" o:spid="_x0000_s1026" style="position:absolute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4.9pt,238.95pt" to="394.95pt,24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Mq6TQIAAGoEAAAOAAAAZHJzL2Uyb0RvYy54bWysVMGO0zAQvSPxD5bvbZJuWtqo6QolLRwW&#10;qLTLB7i20xgc27LdphXiQzjyAXzFiv9i7Ha7u3BBiIsz9sw8v5l5zvz60Em059YJrUqcDVOMuKKa&#10;CbUt8ce71WCKkfNEMSK14iU+coevFy9fzHtT8JFutWTcIgBRruhNiVvvTZEkjra8I26oDVfgbLTt&#10;iIet3SbMkh7QO5mM0nSS9NoyYzXlzsFpfXLiRcRvGk79h6Zx3CNZYuDm42rjuglrspiTYmuJaQU9&#10;0yD/wKIjQsGlF6iaeIJ2VvwB1QlqtdONH1LdJbppBOWxBqgmS3+r5rYlhsdaoDnOXNrk/h8sfb9f&#10;WyQYzC4dY6RIB0Na//x2/6O7/46c0Z8UMETBCa3qjSsgo1JrG4qlB3VrbjT97JDSVUvUlkfKd0cD&#10;KFnISJ6lhI0zcOGmf6cZxJCd17Fvh8Z2qJHCvA2JARx6gw5xUMfLoPjBIwqH0+lscgV0KbgykEEW&#10;2SWkCDAh2Vjn33DdoWCUWAoV+kgKsr9xPtB6DAnHSq+ElFELUqG+xKNxnqYxw2kpWPCGOGe3m0pa&#10;tCdBTmlVrVaxSPA8DbN6p1hEazlhy7PtiZBgIx+7462AfkmOw3UdZxhJDi8oWCd+UoUboWJgfLZO&#10;ivoyS2fL6XKaD/LRZDnI07oevF5V+WCyyl6N66u6qursayCf5UUrGOMq8H9Qd5b/nXrO7+yky4u+&#10;L51KnqPHlgLZh28kHYcf5n1Szkaz49qG6oIOQNAx+Pz4wot5uo9Rj7+IxS8AAAD//wMAUEsDBBQA&#10;BgAIAAAAIQB83BgR3gAAAAsBAAAPAAAAZHJzL2Rvd25yZXYueG1sTI/NTsMwEITvSLyDtUjcqNOq&#10;yh9xKoTUA71RUM9OvMSG2I5spwlvz3KC2+7saObb5rDakV0xROOdgO0mA4au98q4QcD72/GhBBaT&#10;dEqO3qGAb4xwaG9vGlkrv7hXvJ7TwCjExVoK0ClNNeex12hl3PgJHd0+fLAy0RoGroJcKNyOfJdl&#10;ObfSOGrQcsJnjf3XebYCdp/d6qW+XE5+XrbH9FKYkwlC3N+tT4/AEq7pzwy/+IQOLTF1fnYqslFA&#10;vq8IPQnYF0UFjBxFWdHQkVLlJfC24f9/aH8AAAD//wMAUEsBAi0AFAAGAAgAAAAhALaDOJL+AAAA&#10;4QEAABMAAAAAAAAAAAAAAAAAAAAAAFtDb250ZW50X1R5cGVzXS54bWxQSwECLQAUAAYACAAAACEA&#10;OP0h/9YAAACUAQAACwAAAAAAAAAAAAAAAAAvAQAAX3JlbHMvLnJlbHNQSwECLQAUAAYACAAAACEA&#10;5BTKuk0CAABqBAAADgAAAAAAAAAAAAAAAAAuAgAAZHJzL2Uyb0RvYy54bWxQSwECLQAUAAYACAAA&#10;ACEAfNwYEd4AAAALAQAADwAAAAAAAAAAAAAAAACnBAAAZHJzL2Rvd25yZXYueG1sUEsFBgAAAAAE&#10;AAQA8wAAALIFAAAAAA==&#10;" strokecolor="#0cf" strokeweight="2pt">
                      <v:stroke endarrow="block"/>
                    </v:line>
                  </w:pict>
                </mc:Fallback>
              </mc:AlternateContent>
            </w:r>
            <w:bookmarkEnd w:id="1"/>
          </w:p>
        </w:tc>
      </w:tr>
    </w:tbl>
    <w:p w:rsidR="00766620" w:rsidRDefault="00766620"/>
    <w:tbl>
      <w:tblPr>
        <w:tblW w:w="9726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9726"/>
      </w:tblGrid>
      <w:tr w:rsidR="00D16303" w:rsidRPr="006C6016" w:rsidTr="00F57312"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FFCC"/>
            <w:hideMark/>
          </w:tcPr>
          <w:p w:rsidR="00D16303" w:rsidRPr="006C6016" w:rsidRDefault="00D16303" w:rsidP="00F57312">
            <w:pPr>
              <w:spacing w:after="0" w:line="240" w:lineRule="auto"/>
              <w:jc w:val="center"/>
              <w:rPr>
                <w:rFonts w:cs="Arial"/>
                <w:b/>
                <w:sz w:val="32"/>
                <w:szCs w:val="32"/>
              </w:rPr>
            </w:pPr>
            <w:r>
              <w:rPr>
                <w:rFonts w:cs="Arial"/>
                <w:b/>
                <w:sz w:val="32"/>
                <w:szCs w:val="32"/>
              </w:rPr>
              <w:t xml:space="preserve">Hlásný profil Výrovka - </w:t>
            </w:r>
            <w:r w:rsidR="00DE6CA6">
              <w:rPr>
                <w:rFonts w:cs="Arial"/>
                <w:b/>
                <w:sz w:val="32"/>
                <w:szCs w:val="32"/>
              </w:rPr>
              <w:t>Církvice</w:t>
            </w:r>
          </w:p>
        </w:tc>
      </w:tr>
      <w:tr w:rsidR="00D16303" w:rsidRPr="00D67ACC" w:rsidTr="00F57312"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316159" w:rsidRPr="00D67ACC" w:rsidRDefault="00D16303" w:rsidP="00316159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  <w:r>
              <w:rPr>
                <w:rFonts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64FB3596" wp14:editId="1443B913">
                      <wp:simplePos x="0" y="0"/>
                      <wp:positionH relativeFrom="column">
                        <wp:posOffset>2903825</wp:posOffset>
                      </wp:positionH>
                      <wp:positionV relativeFrom="paragraph">
                        <wp:posOffset>1603626</wp:posOffset>
                      </wp:positionV>
                      <wp:extent cx="128905" cy="212725"/>
                      <wp:effectExtent l="0" t="60960" r="19685" b="38735"/>
                      <wp:wrapNone/>
                      <wp:docPr id="106" name="Šipka dolů 1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2758297">
                                <a:off x="0" y="0"/>
                                <a:ext cx="128905" cy="212725"/>
                              </a:xfrm>
                              <a:prstGeom prst="downArrow">
                                <a:avLst>
                                  <a:gd name="adj1" fmla="val 50000"/>
                                  <a:gd name="adj2" fmla="val 60396"/>
                                </a:avLst>
                              </a:prstGeom>
                              <a:solidFill>
                                <a:srgbClr val="FF0000"/>
                              </a:solidFill>
                              <a:ln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ea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A98A43D" id="_x0000_t67" coordsize="21600,21600" o:spt="67" adj="16200,5400" path="m0@0l@1@0@1,0@2,0@2@0,21600@0,10800,216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10800,0;0,@0;10800,21600;21600,@0" o:connectangles="270,180,90,0" textboxrect="@1,0,@2,@6"/>
                      <v:handles>
                        <v:h position="#1,#0" xrange="0,10800" yrange="0,21600"/>
                      </v:handles>
                    </v:shapetype>
                    <v:shape id="Šipka dolů 106" o:spid="_x0000_s1026" type="#_x0000_t67" style="position:absolute;margin-left:228.65pt;margin-top:126.25pt;width:10.15pt;height:16.75pt;rotation:3012796fd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6lqBUgIAAKgEAAAOAAAAZHJzL2Uyb0RvYy54bWysVM1uEzEQviPxDpbvdH9ommTVTVW1BCEV&#10;qFTgPrG9WVOvx9hONn0b3oCn6Hsx62xKCreKHJwZz/ibn29mzy92nWFb5YNGW/PiJOdMWYFS23XN&#10;v35ZvplxFiJYCQatqvmDCvxi8frVee8qVWKLRirPCMSGqnc1b2N0VZYF0aoOwgk6ZcnYoO8gkurX&#10;mfTQE3pnsjLPz7IevXQehQqBbq/3Rr5I+E2jRPzcNEFFZmpOucV0+nSuhjNbnEO19uBaLcY04AVZ&#10;dKAtBX2CuoYIbOP1P1CdFh4DNvFEYJdh02ihUg1UTZH/Vc1dC06lWqg5wT21Kfw/WPFpe+uZlsRd&#10;fsaZhY5Ievyp3T0wiebxFxvuqUu9CxU537lbP9QZ3A2K+8AsXrVg1+rSe+xbBZJyKwb/7NmDQQn0&#10;lK36jygpBGwipobtGt8xj0RMOZ3Myvk03VJj2C6x9PDEktpFJuiyKGfzfMKZIFNZlNNykuJBNUAN&#10;uTkf4nuFHRuEmkvsbUovIcP2JsTElByrBfm94KzpDBG/BcMmOf3GwTjyKY99zvK389SWDKoRkaRD&#10;4NQgNFoutTFJ8evVlfGM4Gu+XB4C0JNw7GYs62s+n1BFL4XodKR9Mrqr+WwIMxYyMPPOyjTtEbTZ&#10;yxTf2JGqgZ09yyuUD8RU4oRWhpabmqjgG/1z1tOq1Dz82IBXnJkPlvieF6enw24l5XQyLUnxx5bV&#10;sQWsaJE2kMD24lXc7+PGeb1uKVaRqrd4STPS6HgYpn1eY7q0DiQ927djPXn9+cAsfgMAAP//AwBQ&#10;SwMEFAAGAAgAAAAhAMAZAwzfAAAACwEAAA8AAABkcnMvZG93bnJldi54bWxMj8tOwzAQRfdI/IM1&#10;SOyonSilbYhTIR4fQFKJrRsbJ9Qeh9hp3L/HrOhyZo7unFvtozXkrCY/OOSQrRgQhZ2TA2oOh/b9&#10;YQvEB4FSGIeKw0V52Ne3N5UopVvwQ52boEkKQV8KDn0IY0mp73plhV+5UWG6fbnJipDGSVM5iSWF&#10;W0Nzxh6pFQOmD70Y1UuvulMzWw5v7tLGTx1fv9vmdJipWX4ypjm/v4vPT0CCiuEfhj/9pA51cjq6&#10;GaUnhkOxZpuEcsjXuwxIIoptkQM5ps1mVwCtK3rdof4FAAD//wMAUEsBAi0AFAAGAAgAAAAhALaD&#10;OJL+AAAA4QEAABMAAAAAAAAAAAAAAAAAAAAAAFtDb250ZW50X1R5cGVzXS54bWxQSwECLQAUAAYA&#10;CAAAACEAOP0h/9YAAACUAQAACwAAAAAAAAAAAAAAAAAvAQAAX3JlbHMvLnJlbHNQSwECLQAUAAYA&#10;CAAAACEAV+pagVICAACoBAAADgAAAAAAAAAAAAAAAAAuAgAAZHJzL2Uyb0RvYy54bWxQSwECLQAU&#10;AAYACAAAACEAwBkDDN8AAAALAQAADwAAAAAAAAAAAAAAAACsBAAAZHJzL2Rvd25yZXYueG1sUEsF&#10;BgAAAAAEAAQA8wAAALgFAAAAAA==&#10;" adj="13695" fillcolor="red" strokecolor="red">
                      <v:textbox style="layout-flow:vertical-ideographic"/>
                    </v:shape>
                  </w:pict>
                </mc:Fallback>
              </mc:AlternateContent>
            </w:r>
            <w:r w:rsidR="00DE6CA6">
              <w:rPr>
                <w:noProof/>
              </w:rPr>
              <w:drawing>
                <wp:inline distT="0" distB="0" distL="0" distR="0" wp14:anchorId="4B4028A2" wp14:editId="0D734560">
                  <wp:extent cx="5760720" cy="3392805"/>
                  <wp:effectExtent l="0" t="0" r="0" b="0"/>
                  <wp:docPr id="1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392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6303" w:rsidTr="00F57312">
        <w:trPr>
          <w:trHeight w:val="189"/>
        </w:trPr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18" w:space="0" w:color="auto"/>
            </w:tcBorders>
          </w:tcPr>
          <w:p w:rsidR="00D16303" w:rsidRDefault="00D16303" w:rsidP="00F57312">
            <w:pPr>
              <w:spacing w:after="0" w:line="240" w:lineRule="auto"/>
              <w:jc w:val="center"/>
              <w:rPr>
                <w:rFonts w:cs="Arial"/>
              </w:rPr>
            </w:pPr>
            <w:bookmarkStart w:id="2" w:name="_Toc424189896"/>
            <w:bookmarkStart w:id="3" w:name="_Toc428975786"/>
            <w:r w:rsidRPr="00D67ACC">
              <w:rPr>
                <w:i/>
              </w:rPr>
              <w:t xml:space="preserve">Obrázek </w:t>
            </w:r>
            <w:r w:rsidRPr="00D67ACC">
              <w:rPr>
                <w:i/>
              </w:rPr>
              <w:fldChar w:fldCharType="begin"/>
            </w:r>
            <w:r w:rsidRPr="00D67ACC">
              <w:rPr>
                <w:i/>
              </w:rPr>
              <w:instrText xml:space="preserve"> SEQ Obrázek \* ARABIC </w:instrText>
            </w:r>
            <w:r w:rsidRPr="00D67ACC">
              <w:rPr>
                <w:i/>
              </w:rPr>
              <w:fldChar w:fldCharType="separate"/>
            </w:r>
            <w:r>
              <w:rPr>
                <w:i/>
                <w:noProof/>
              </w:rPr>
              <w:t>2</w:t>
            </w:r>
            <w:r w:rsidRPr="00D67ACC">
              <w:rPr>
                <w:i/>
                <w:noProof/>
              </w:rPr>
              <w:fldChar w:fldCharType="end"/>
            </w:r>
            <w:r w:rsidRPr="00D67ACC">
              <w:rPr>
                <w:i/>
              </w:rPr>
              <w:t xml:space="preserve">: Základní mapa pro hlásný profil </w:t>
            </w:r>
            <w:bookmarkEnd w:id="2"/>
            <w:bookmarkEnd w:id="3"/>
            <w:r>
              <w:rPr>
                <w:i/>
              </w:rPr>
              <w:t xml:space="preserve">Výrovka - </w:t>
            </w:r>
            <w:r w:rsidR="00DE6CA6">
              <w:rPr>
                <w:i/>
              </w:rPr>
              <w:t>Církvice</w:t>
            </w:r>
            <w:r>
              <w:rPr>
                <w:rFonts w:cs="Arial"/>
                <w:noProof/>
              </w:rPr>
              <w:t xml:space="preserve"> </w:t>
            </w:r>
          </w:p>
        </w:tc>
      </w:tr>
      <w:tr w:rsidR="00D16303" w:rsidRPr="00F92966" w:rsidTr="00316159">
        <w:trPr>
          <w:trHeight w:val="6306"/>
        </w:trPr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D16303" w:rsidRPr="00C54AF7" w:rsidRDefault="00D16303" w:rsidP="00D16303">
            <w:pPr>
              <w:spacing w:after="0" w:line="240" w:lineRule="auto"/>
              <w:jc w:val="center"/>
            </w:pPr>
            <w:r>
              <w:rPr>
                <w:rFonts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3E69FEFB" wp14:editId="0367B71B">
                      <wp:simplePos x="0" y="0"/>
                      <wp:positionH relativeFrom="column">
                        <wp:posOffset>3151774</wp:posOffset>
                      </wp:positionH>
                      <wp:positionV relativeFrom="paragraph">
                        <wp:posOffset>1638611</wp:posOffset>
                      </wp:positionV>
                      <wp:extent cx="128905" cy="212725"/>
                      <wp:effectExtent l="0" t="60960" r="19685" b="38735"/>
                      <wp:wrapNone/>
                      <wp:docPr id="107" name="Šipka dolů 1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2801248">
                                <a:off x="0" y="0"/>
                                <a:ext cx="128905" cy="212725"/>
                              </a:xfrm>
                              <a:prstGeom prst="downArrow">
                                <a:avLst>
                                  <a:gd name="adj1" fmla="val 50000"/>
                                  <a:gd name="adj2" fmla="val 41256"/>
                                </a:avLst>
                              </a:prstGeom>
                              <a:solidFill>
                                <a:srgbClr val="FF0000"/>
                              </a:solidFill>
                              <a:ln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ea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816F42B" id="Šipka dolů 107" o:spid="_x0000_s1026" type="#_x0000_t67" style="position:absolute;margin-left:248.15pt;margin-top:129pt;width:10.15pt;height:16.75pt;rotation:3059710fd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fDnUAIAAKgEAAAOAAAAZHJzL2Uyb0RvYy54bWysVM1OGzEQvlfqO1i+l/1RAiFigxA0VSXa&#10;ItH2PrG9WRfb49pONrxN36BPwXt11lkgtDfUHByPZ/zNfPN59ux8Zw3bqhA1uoZXRyVnygmU2q0b&#10;/u3r8t2Ms5jASTDoVMPvVeTni7dvzno/VzV2aKQKjEBcnPe+4V1Kfl4UUXTKQjxCrxw5WwwWEplh&#10;XcgAPaFbU9RleVz0GKQPKFSMdHq1d/JFxm9bJdKXto0qMdNwqi3lNeR1NazF4gzm6wC+02IsA15R&#10;hQXtKOkT1BUkYJug/4GyWgSM2KYjgbbAttVCZQ7Epir/YnPbgVeZCzUn+qc2xf8HKz5vbwLTkrQr&#10;TzhzYEmkh1/a3wGTaB5+s+GcutT7OKfgW38TBp7RX6O4i8zhZQdurS5CwL5TIKm2aogvXlwYjEhX&#10;2ar/hJJSwCZhbtiuDZYFJGHqWVnVk1k+pcawXVbp/kkltUtM0GFVz07LKWeCXHVVn9TTnA/mA9RQ&#10;mw8xfVBo2bBpuMTe5fIyMmyvY8pKyZEtyB8VZ601JPwWDJuW9BsfxkFMfRgzqerp8Zh2RCyeE+cG&#10;odFyqY3JRlivLk1gBN/w5fIxAV2Jh2HGsb7hp1Ni9FoIqxPNk9G24bMhzUhkUOa9k/m1J9Bmv6f8&#10;xo1SDersVV6hvCelsiY0MjTc1EQF3+mfs55GpeHx5waC4sx8dKT3aTWZDLOVjcn0pCYjHHpWhx5w&#10;okOaQALbby/Tfh43Puh1R7mqzN7hBb2RVqfHx7SvayyXxoF2L+bt0M5Rzx+YxR8AAAD//wMAUEsD&#10;BBQABgAIAAAAIQBL8XxY4AAAAAsBAAAPAAAAZHJzL2Rvd25yZXYueG1sTI9BTsMwEEX3SNzBGqTu&#10;qFM3pGmIU9FKiEVXBA7gxCYOtceR7bbp7TErWM7M05/3691sDbkoH0aHHFbLDIjC3skRBw6fH6+P&#10;JZAQBUphHCoONxVg19zf1aKS7orv6tLGgaQQDJXgoGOcKkpDr5UVYekmhen25bwVMY1+oNKLawq3&#10;hrIsK6gVI6YPWkzqoFV/as+Wg9mf8mHVHt+Y6DdeH8fDd7e/cb54mF+egUQ1xz8YfvWTOjTJqXNn&#10;lIEYDnm53SSUAyvyAkgintiaAenSpsy3QJua/u/Q/AAAAP//AwBQSwECLQAUAAYACAAAACEAtoM4&#10;kv4AAADhAQAAEwAAAAAAAAAAAAAAAAAAAAAAW0NvbnRlbnRfVHlwZXNdLnhtbFBLAQItABQABgAI&#10;AAAAIQA4/SH/1gAAAJQBAAALAAAAAAAAAAAAAAAAAC8BAABfcmVscy8ucmVsc1BLAQItABQABgAI&#10;AAAAIQCPLfDnUAIAAKgEAAAOAAAAAAAAAAAAAAAAAC4CAABkcnMvZTJvRG9jLnhtbFBLAQItABQA&#10;BgAIAAAAIQBL8XxY4AAAAAsBAAAPAAAAAAAAAAAAAAAAAKoEAABkcnMvZG93bnJldi54bWxQSwUG&#10;AAAAAAQABADzAAAAtwUAAAAA&#10;" fillcolor="red" strokecolor="red">
                      <v:textbox style="layout-flow:vertical-ideographic"/>
                    </v:shape>
                  </w:pict>
                </mc:Fallback>
              </mc:AlternateContent>
            </w:r>
            <w:r>
              <w:rPr>
                <w:noProof/>
              </w:rPr>
              <w:t xml:space="preserve"> </w:t>
            </w:r>
            <w:r w:rsidR="00316159">
              <w:rPr>
                <w:noProof/>
              </w:rPr>
              <w:drawing>
                <wp:inline distT="0" distB="0" distL="0" distR="0" wp14:anchorId="7549D1B6" wp14:editId="2BFF2157">
                  <wp:extent cx="5541435" cy="3960000"/>
                  <wp:effectExtent l="0" t="0" r="2540" b="2540"/>
                  <wp:docPr id="10" name="Obrázek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41435" cy="39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6303" w:rsidTr="00F57312">
        <w:trPr>
          <w:trHeight w:val="29"/>
        </w:trPr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D16303" w:rsidRDefault="00D16303" w:rsidP="00F57312">
            <w:pPr>
              <w:spacing w:after="0" w:line="240" w:lineRule="auto"/>
              <w:jc w:val="center"/>
              <w:rPr>
                <w:rFonts w:cs="Arial"/>
              </w:rPr>
            </w:pPr>
            <w:bookmarkStart w:id="4" w:name="_Toc424189897"/>
            <w:bookmarkStart w:id="5" w:name="_Toc428975787"/>
            <w:r w:rsidRPr="00F92966">
              <w:rPr>
                <w:i/>
              </w:rPr>
              <w:t xml:space="preserve">Obrázek </w:t>
            </w:r>
            <w:r w:rsidRPr="00F92966">
              <w:rPr>
                <w:i/>
              </w:rPr>
              <w:fldChar w:fldCharType="begin"/>
            </w:r>
            <w:r w:rsidRPr="00F92966">
              <w:rPr>
                <w:i/>
              </w:rPr>
              <w:instrText xml:space="preserve"> SEQ Obrázek \* ARABIC </w:instrText>
            </w:r>
            <w:r w:rsidRPr="00F92966">
              <w:rPr>
                <w:i/>
              </w:rPr>
              <w:fldChar w:fldCharType="separate"/>
            </w:r>
            <w:r>
              <w:rPr>
                <w:i/>
                <w:noProof/>
              </w:rPr>
              <w:t>3</w:t>
            </w:r>
            <w:r w:rsidRPr="00F92966">
              <w:rPr>
                <w:i/>
                <w:noProof/>
              </w:rPr>
              <w:fldChar w:fldCharType="end"/>
            </w:r>
            <w:r w:rsidRPr="00F92966">
              <w:rPr>
                <w:i/>
              </w:rPr>
              <w:t xml:space="preserve">: Katastrální mapa pro hlásný profil Výrovka - </w:t>
            </w:r>
            <w:r w:rsidR="00DE6CA6">
              <w:rPr>
                <w:i/>
              </w:rPr>
              <w:t>Církvice</w:t>
            </w:r>
            <w:bookmarkEnd w:id="4"/>
            <w:bookmarkEnd w:id="5"/>
            <w:r>
              <w:rPr>
                <w:rFonts w:cs="Arial"/>
                <w:noProof/>
              </w:rPr>
              <w:t xml:space="preserve"> </w:t>
            </w:r>
          </w:p>
        </w:tc>
      </w:tr>
    </w:tbl>
    <w:p w:rsidR="00D16303" w:rsidRDefault="00D16303"/>
    <w:sectPr w:rsidR="00D16303">
      <w:head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93E95" w:rsidRDefault="00593E95" w:rsidP="00F92966">
      <w:pPr>
        <w:spacing w:after="0" w:line="240" w:lineRule="auto"/>
      </w:pPr>
      <w:r>
        <w:separator/>
      </w:r>
    </w:p>
  </w:endnote>
  <w:endnote w:type="continuationSeparator" w:id="0">
    <w:p w:rsidR="00593E95" w:rsidRDefault="00593E95" w:rsidP="00F9296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93E95" w:rsidRDefault="00593E95" w:rsidP="00F92966">
      <w:pPr>
        <w:spacing w:after="0" w:line="240" w:lineRule="auto"/>
      </w:pPr>
      <w:r>
        <w:separator/>
      </w:r>
    </w:p>
  </w:footnote>
  <w:footnote w:type="continuationSeparator" w:id="0">
    <w:p w:rsidR="00593E95" w:rsidRDefault="00593E95" w:rsidP="00F9296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92966" w:rsidRDefault="00F92966" w:rsidP="00F92966">
    <w:pPr>
      <w:pStyle w:val="Zhlav"/>
      <w:jc w:val="left"/>
    </w:pPr>
    <w:r>
      <w:rPr>
        <w:noProof/>
      </w:rPr>
      <w:drawing>
        <wp:anchor distT="0" distB="0" distL="114300" distR="114300" simplePos="0" relativeHeight="251659264" behindDoc="0" locked="0" layoutInCell="1" allowOverlap="1" wp14:anchorId="6FEF1216" wp14:editId="4195BAFF">
          <wp:simplePos x="0" y="0"/>
          <wp:positionH relativeFrom="column">
            <wp:posOffset>3786505</wp:posOffset>
          </wp:positionH>
          <wp:positionV relativeFrom="paragraph">
            <wp:posOffset>-2540</wp:posOffset>
          </wp:positionV>
          <wp:extent cx="2262505" cy="409575"/>
          <wp:effectExtent l="0" t="0" r="4445" b="9525"/>
          <wp:wrapSquare wrapText="bothSides"/>
          <wp:docPr id="29" name="obrázek 28" descr="Banner OPZP_Fond soudrznosti_CMY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8" descr="Banner OPZP_Fond soudrznosti_CMYK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62505" cy="4095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Příloha č. 1 projektu LVS </w:t>
    </w:r>
  </w:p>
  <w:p w:rsidR="00F92966" w:rsidRPr="00C24C30" w:rsidRDefault="00F92966" w:rsidP="00F92966">
    <w:pPr>
      <w:pStyle w:val="Zhlav"/>
      <w:jc w:val="left"/>
    </w:pPr>
    <w:r>
      <w:t>Specifikace jednotlivých měrných bodů LVS</w:t>
    </w:r>
    <w:r>
      <w:tab/>
    </w:r>
    <w:r>
      <w:tab/>
    </w:r>
  </w:p>
  <w:p w:rsidR="00F92966" w:rsidRDefault="00F92966" w:rsidP="00F92966">
    <w:pPr>
      <w:pStyle w:val="Zhlav"/>
    </w:pPr>
  </w:p>
  <w:p w:rsidR="00F92966" w:rsidRDefault="00F92966" w:rsidP="00F92966">
    <w:pPr>
      <w:pStyle w:val="Zhlav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3310"/>
    <w:rsid w:val="00316159"/>
    <w:rsid w:val="00456C8F"/>
    <w:rsid w:val="004A6D1B"/>
    <w:rsid w:val="00593E95"/>
    <w:rsid w:val="005E6ECC"/>
    <w:rsid w:val="006C3310"/>
    <w:rsid w:val="006C5775"/>
    <w:rsid w:val="00766620"/>
    <w:rsid w:val="0092491A"/>
    <w:rsid w:val="00C54AF7"/>
    <w:rsid w:val="00C62C37"/>
    <w:rsid w:val="00D16303"/>
    <w:rsid w:val="00D43C96"/>
    <w:rsid w:val="00DE6CA6"/>
    <w:rsid w:val="00E22871"/>
    <w:rsid w:val="00F929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67232F6-CBAC-41F4-8AB0-C39B5CE82C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6C3310"/>
    <w:pPr>
      <w:spacing w:after="200" w:line="276" w:lineRule="auto"/>
      <w:jc w:val="both"/>
    </w:pPr>
    <w:rPr>
      <w:rFonts w:ascii="Arial" w:eastAsia="Times New Roman" w:hAnsi="Arial" w:cs="Times New Roman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itulek">
    <w:name w:val="caption"/>
    <w:basedOn w:val="Normln"/>
    <w:next w:val="Normln"/>
    <w:qFormat/>
    <w:rsid w:val="006C3310"/>
    <w:pPr>
      <w:jc w:val="center"/>
    </w:pPr>
    <w:rPr>
      <w:bCs/>
      <w:i/>
      <w:szCs w:val="20"/>
    </w:rPr>
  </w:style>
  <w:style w:type="paragraph" w:styleId="Zhlav">
    <w:name w:val="header"/>
    <w:basedOn w:val="Normln"/>
    <w:link w:val="ZhlavChar"/>
    <w:unhideWhenUsed/>
    <w:rsid w:val="00F9296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rsid w:val="00F92966"/>
    <w:rPr>
      <w:rFonts w:ascii="Arial" w:eastAsia="Times New Roman" w:hAnsi="Arial" w:cs="Times New Roman"/>
      <w:lang w:eastAsia="cs-CZ"/>
    </w:rPr>
  </w:style>
  <w:style w:type="paragraph" w:styleId="Zpat">
    <w:name w:val="footer"/>
    <w:basedOn w:val="Normln"/>
    <w:link w:val="ZpatChar"/>
    <w:uiPriority w:val="99"/>
    <w:unhideWhenUsed/>
    <w:rsid w:val="00F9296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F92966"/>
    <w:rPr>
      <w:rFonts w:ascii="Arial" w:eastAsia="Times New Roman" w:hAnsi="Arial" w:cs="Times New Roman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2979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34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551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425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542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2</Pages>
  <Words>186</Words>
  <Characters>1099</Characters>
  <Application>Microsoft Office Word</Application>
  <DocSecurity>0</DocSecurity>
  <Lines>9</Lines>
  <Paragraphs>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Lumír Pála</dc:creator>
  <cp:keywords/>
  <dc:description/>
  <cp:lastModifiedBy>Lumír Pála</cp:lastModifiedBy>
  <cp:revision>5</cp:revision>
  <dcterms:created xsi:type="dcterms:W3CDTF">2015-09-23T09:25:00Z</dcterms:created>
  <dcterms:modified xsi:type="dcterms:W3CDTF">2015-09-23T09:37:00Z</dcterms:modified>
</cp:coreProperties>
</file>