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C11805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C11805">
              <w:rPr>
                <w:rFonts w:cs="Arial"/>
                <w:b/>
                <w:bCs/>
                <w:sz w:val="32"/>
                <w:szCs w:val="32"/>
              </w:rPr>
              <w:t>Ostašovský potok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 - </w:t>
            </w:r>
            <w:r w:rsidR="00C11805">
              <w:rPr>
                <w:rFonts w:cs="Arial"/>
                <w:b/>
                <w:bCs/>
                <w:sz w:val="32"/>
                <w:szCs w:val="32"/>
              </w:rPr>
              <w:t>Vavřinec-</w:t>
            </w:r>
            <w:proofErr w:type="spellStart"/>
            <w:r w:rsidR="00C11805">
              <w:rPr>
                <w:rFonts w:cs="Arial"/>
                <w:b/>
                <w:bCs/>
                <w:sz w:val="32"/>
                <w:szCs w:val="32"/>
              </w:rPr>
              <w:t>Chmeliště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C11805" w:rsidRPr="00C11805" w:rsidRDefault="00C11805" w:rsidP="00DE6CA6">
            <w:pPr>
              <w:spacing w:after="0" w:line="240" w:lineRule="auto"/>
              <w:rPr>
                <w:rFonts w:cs="Arial"/>
                <w:color w:val="000000"/>
              </w:rPr>
            </w:pPr>
            <w:r w:rsidRPr="00C11805">
              <w:rPr>
                <w:rFonts w:cs="Arial"/>
                <w:color w:val="000000"/>
              </w:rPr>
              <w:t xml:space="preserve">Most 33338-5. Zařízení </w:t>
            </w:r>
            <w:proofErr w:type="spellStart"/>
            <w:r w:rsidRPr="00C11805">
              <w:rPr>
                <w:rFonts w:cs="Arial"/>
                <w:color w:val="000000"/>
              </w:rPr>
              <w:t>kotvitelné</w:t>
            </w:r>
            <w:proofErr w:type="spellEnd"/>
            <w:r w:rsidRPr="00C11805">
              <w:rPr>
                <w:rFonts w:cs="Arial"/>
                <w:color w:val="000000"/>
              </w:rPr>
              <w:t xml:space="preserve"> do ocelového zábradlí a římsy.</w:t>
            </w:r>
          </w:p>
          <w:p w:rsidR="006C3310" w:rsidRPr="00C11805" w:rsidRDefault="00DE6CA6" w:rsidP="00DE6CA6">
            <w:pPr>
              <w:spacing w:after="0" w:line="240" w:lineRule="auto"/>
              <w:rPr>
                <w:rFonts w:cs="Arial"/>
                <w:b/>
              </w:rPr>
            </w:pPr>
            <w:r w:rsidRPr="00C11805">
              <w:rPr>
                <w:rFonts w:cs="Arial"/>
                <w:color w:val="000000"/>
              </w:rPr>
              <w:t xml:space="preserve">Koryto </w:t>
            </w:r>
            <w:r w:rsidR="00676C3E" w:rsidRPr="00C11805">
              <w:rPr>
                <w:rFonts w:cs="Arial"/>
                <w:color w:val="000000"/>
              </w:rPr>
              <w:t xml:space="preserve">částečně </w:t>
            </w:r>
            <w:r w:rsidRPr="00C11805">
              <w:rPr>
                <w:rFonts w:cs="Arial"/>
                <w:color w:val="000000"/>
              </w:rPr>
              <w:t>zarostlé vegetací – volba tlakové sondy.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C11805" w:rsidRDefault="006C3310" w:rsidP="00F57312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 xml:space="preserve">Název – </w:t>
            </w:r>
            <w:r w:rsidR="00C11805" w:rsidRPr="00C11805">
              <w:rPr>
                <w:rFonts w:cs="Arial"/>
              </w:rPr>
              <w:t>Ostašovský potok</w:t>
            </w:r>
            <w:r w:rsidR="00F92966" w:rsidRPr="00C11805">
              <w:rPr>
                <w:rFonts w:cs="Arial"/>
              </w:rPr>
              <w:t xml:space="preserve">, </w:t>
            </w:r>
            <w:proofErr w:type="gramStart"/>
            <w:r w:rsidR="00F92966" w:rsidRPr="00C11805">
              <w:rPr>
                <w:rFonts w:cs="Arial"/>
              </w:rPr>
              <w:t>ř.km</w:t>
            </w:r>
            <w:proofErr w:type="gramEnd"/>
            <w:r w:rsidR="00F92966" w:rsidRPr="00C11805">
              <w:rPr>
                <w:rFonts w:cs="Arial"/>
              </w:rPr>
              <w:t xml:space="preserve"> </w:t>
            </w:r>
            <w:r w:rsidR="00C11805" w:rsidRPr="00C11805">
              <w:rPr>
                <w:rFonts w:cs="Arial"/>
              </w:rPr>
              <w:t>0,75</w:t>
            </w:r>
          </w:p>
          <w:p w:rsidR="006C3310" w:rsidRPr="00C11805" w:rsidRDefault="006C3310" w:rsidP="00F57312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 xml:space="preserve">ID toku – </w:t>
            </w:r>
            <w:r w:rsidR="00C62C37" w:rsidRPr="00C11805">
              <w:rPr>
                <w:rFonts w:cs="Arial"/>
                <w:color w:val="000000"/>
                <w:spacing w:val="7"/>
              </w:rPr>
              <w:t>109</w:t>
            </w:r>
            <w:r w:rsidR="00C11805">
              <w:rPr>
                <w:rFonts w:cs="Arial"/>
                <w:color w:val="000000"/>
                <w:spacing w:val="7"/>
              </w:rPr>
              <w:t> 990 000 100</w:t>
            </w:r>
          </w:p>
          <w:p w:rsidR="006C3310" w:rsidRPr="00C11805" w:rsidRDefault="006C3310" w:rsidP="00F57312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 xml:space="preserve">ID toku CEVT – </w:t>
            </w:r>
            <w:r w:rsidR="00C11805">
              <w:rPr>
                <w:rFonts w:cs="Arial"/>
                <w:color w:val="000000"/>
                <w:spacing w:val="7"/>
              </w:rPr>
              <w:t>10 185 559</w:t>
            </w:r>
          </w:p>
          <w:p w:rsidR="006C3310" w:rsidRPr="00C11805" w:rsidRDefault="006C3310" w:rsidP="00C11805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C11805">
              <w:rPr>
                <w:rFonts w:cs="Arial"/>
              </w:rPr>
              <w:t>Č.h.</w:t>
            </w:r>
            <w:proofErr w:type="gramEnd"/>
            <w:r w:rsidRPr="00C11805">
              <w:rPr>
                <w:rFonts w:cs="Arial"/>
              </w:rPr>
              <w:t>p</w:t>
            </w:r>
            <w:proofErr w:type="spellEnd"/>
            <w:r w:rsidRPr="00C11805">
              <w:rPr>
                <w:rFonts w:cs="Arial"/>
              </w:rPr>
              <w:t xml:space="preserve">. – </w:t>
            </w:r>
            <w:r w:rsidR="00C11805">
              <w:rPr>
                <w:rFonts w:cs="Arial"/>
              </w:rPr>
              <w:t>104 060 080</w:t>
            </w:r>
            <w:bookmarkStart w:id="0" w:name="_GoBack"/>
            <w:bookmarkEnd w:id="0"/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C11805" w:rsidRDefault="00C11805" w:rsidP="00F57312">
            <w:pPr>
              <w:spacing w:after="0" w:line="240" w:lineRule="auto"/>
              <w:rPr>
                <w:rFonts w:cs="Arial"/>
              </w:rPr>
            </w:pPr>
            <w:proofErr w:type="spellStart"/>
            <w:r w:rsidRPr="00C11805">
              <w:rPr>
                <w:rFonts w:cs="Arial"/>
              </w:rPr>
              <w:t>Chmeliště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C11805" w:rsidRDefault="00DE6CA6" w:rsidP="00DE6CA6">
            <w:pPr>
              <w:spacing w:after="0" w:line="286" w:lineRule="atLeast"/>
              <w:rPr>
                <w:rFonts w:cs="Arial"/>
              </w:rPr>
            </w:pPr>
            <w:r w:rsidRPr="00C11805">
              <w:rPr>
                <w:rFonts w:cs="Arial"/>
                <w:color w:val="000000"/>
              </w:rPr>
              <w:t>Krajská správa a údržba silnic Středočeského kraje, příspěvková organizace, Zborovská 81/11, Smíchov, 15021 Praha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C11805" w:rsidRDefault="006C3310" w:rsidP="00F57312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 xml:space="preserve">S-JTSK: </w:t>
            </w:r>
            <w:r w:rsidR="00C11805" w:rsidRPr="00C11805">
              <w:rPr>
                <w:rFonts w:cs="Arial"/>
              </w:rPr>
              <w:t>-701155 -1069208</w:t>
            </w:r>
          </w:p>
          <w:p w:rsidR="006C3310" w:rsidRPr="00C11805" w:rsidRDefault="006C3310" w:rsidP="00F57312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 xml:space="preserve">WGS 84: </w:t>
            </w:r>
            <w:r w:rsidR="00C11805" w:rsidRPr="00C11805">
              <w:rPr>
                <w:rFonts w:cs="Arial"/>
              </w:rPr>
              <w:t>49°54'12,66 15°2'43,6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C11805" w:rsidRDefault="00DE6CA6" w:rsidP="00F92966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  <w:color w:val="000000"/>
              </w:rPr>
              <w:t>Tlaková</w:t>
            </w:r>
            <w:r w:rsidR="00F92966" w:rsidRPr="00C11805">
              <w:rPr>
                <w:rFonts w:cs="Arial"/>
                <w:color w:val="000000"/>
              </w:rPr>
              <w:t xml:space="preserve"> sonda + </w:t>
            </w:r>
            <w:proofErr w:type="spellStart"/>
            <w:r w:rsidR="00F92966" w:rsidRPr="00C11805">
              <w:rPr>
                <w:rFonts w:cs="Arial"/>
                <w:color w:val="000000"/>
              </w:rPr>
              <w:t>dattaloger</w:t>
            </w:r>
            <w:proofErr w:type="spellEnd"/>
            <w:r w:rsidR="00F92966" w:rsidRPr="00C11805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C11805" w:rsidRDefault="00DE6CA6" w:rsidP="00676C3E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>Tlaková sonda</w:t>
            </w:r>
            <w:r w:rsidR="00F92966" w:rsidRPr="00C11805">
              <w:rPr>
                <w:rFonts w:cs="Arial"/>
              </w:rPr>
              <w:t xml:space="preserve"> </w:t>
            </w:r>
            <w:r w:rsidRPr="00C11805">
              <w:rPr>
                <w:rFonts w:cs="Arial"/>
              </w:rPr>
              <w:t xml:space="preserve">v chráničce ukotvená k tělesu mostu </w:t>
            </w:r>
            <w:r w:rsidR="00676C3E" w:rsidRPr="00C11805">
              <w:rPr>
                <w:rFonts w:cs="Arial"/>
              </w:rPr>
              <w:t>a ukotvená ke dnu</w:t>
            </w:r>
            <w:r w:rsidRPr="00C11805">
              <w:rPr>
                <w:rFonts w:cs="Arial"/>
              </w:rPr>
              <w:t xml:space="preserve">. </w:t>
            </w:r>
            <w:r w:rsidR="00F92966" w:rsidRPr="00C11805">
              <w:rPr>
                <w:rFonts w:cs="Arial"/>
              </w:rPr>
              <w:t>Vodočetná lať na pilíř mostu</w:t>
            </w:r>
            <w:r w:rsidR="00D16303" w:rsidRPr="00C11805">
              <w:rPr>
                <w:rFonts w:cs="Arial"/>
              </w:rPr>
              <w:t>.</w:t>
            </w:r>
            <w:r w:rsidR="006C3310" w:rsidRPr="00C11805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C11805" w:rsidRDefault="00DE6CA6" w:rsidP="00C11805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>3</w:t>
            </w:r>
            <w:r w:rsidR="00676C3E" w:rsidRPr="00C11805">
              <w:rPr>
                <w:rFonts w:cs="Arial"/>
              </w:rPr>
              <w:t>8</w:t>
            </w:r>
            <w:r w:rsidR="00C11805">
              <w:rPr>
                <w:rFonts w:cs="Arial"/>
              </w:rPr>
              <w:t>7</w:t>
            </w:r>
            <w:r w:rsidR="00C54AF7" w:rsidRPr="00C11805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C11805">
              <w:rPr>
                <w:rFonts w:cs="Arial"/>
              </w:rPr>
              <w:t>m.n</w:t>
            </w:r>
            <w:proofErr w:type="spellEnd"/>
            <w:r w:rsidR="006C3310" w:rsidRPr="00C11805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C11805" w:rsidRDefault="00F92966" w:rsidP="00F57312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C11805" w:rsidRDefault="00DE6CA6" w:rsidP="00C11805">
            <w:pPr>
              <w:spacing w:after="0" w:line="240" w:lineRule="auto"/>
              <w:rPr>
                <w:rFonts w:cs="Arial"/>
              </w:rPr>
            </w:pPr>
            <w:r w:rsidRPr="00C11805">
              <w:rPr>
                <w:rFonts w:cs="Arial"/>
              </w:rPr>
              <w:t xml:space="preserve">Vavřinec, </w:t>
            </w:r>
            <w:r w:rsidR="00C11805" w:rsidRPr="00C11805">
              <w:rPr>
                <w:rFonts w:cs="Arial"/>
              </w:rPr>
              <w:t>Církvice</w:t>
            </w:r>
            <w:r w:rsidRPr="00C11805">
              <w:rPr>
                <w:rFonts w:cs="Arial"/>
              </w:rPr>
              <w:t>, Barchovice, Zásmuky,  Toušice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11805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C54AF7" w:rsidRPr="00D16303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cs="Arial"/>
                <w:b/>
                <w:i/>
                <w:noProof/>
              </w:rPr>
              <w:drawing>
                <wp:anchor distT="0" distB="0" distL="114300" distR="114300" simplePos="0" relativeHeight="251667456" behindDoc="0" locked="0" layoutInCell="1" allowOverlap="1" wp14:anchorId="17A5E35E" wp14:editId="52104292">
                  <wp:simplePos x="0" y="0"/>
                  <wp:positionH relativeFrom="column">
                    <wp:posOffset>2405811</wp:posOffset>
                  </wp:positionH>
                  <wp:positionV relativeFrom="paragraph">
                    <wp:posOffset>1438442</wp:posOffset>
                  </wp:positionV>
                  <wp:extent cx="3620346" cy="2711729"/>
                  <wp:effectExtent l="0" t="0" r="0" b="0"/>
                  <wp:wrapNone/>
                  <wp:docPr id="16" name="Obrázek 16" descr="F:\01_Dokumenty\Dokumenty\Akce15\024_Podlipansko\04_Foto\150830\MIN\Vavrinec_Chmeliste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01_Dokumenty\Dokumenty\Akce15\024_Podlipansko\04_Foto\150830\MIN\Vavrinec_Chmeliste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0346" cy="2711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10F9FA9A" wp14:editId="610FAA5A">
                  <wp:extent cx="3845000" cy="2880000"/>
                  <wp:effectExtent l="0" t="0" r="3175" b="0"/>
                  <wp:docPr id="15" name="Obrázek 15" descr="F:\01_Dokumenty\Dokumenty\Akce15\024_Podlipansko\04_Foto\150830\MIN\Vavrinec_Chmeliste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01_Dokumenty\Dokumenty\Akce15\024_Podlipansko\04_Foto\150830\MIN\Vavrinec_Chmeliste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C11805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11805">
              <w:rPr>
                <w:i/>
              </w:rPr>
              <w:t>Ostašovský p.</w:t>
            </w:r>
            <w:r w:rsidR="00C54AF7">
              <w:rPr>
                <w:i/>
              </w:rPr>
              <w:t xml:space="preserve"> - </w:t>
            </w:r>
            <w:r w:rsidR="00676C3E">
              <w:rPr>
                <w:i/>
              </w:rPr>
              <w:t>Vavřinec-</w:t>
            </w:r>
            <w:proofErr w:type="spellStart"/>
            <w:r w:rsidR="00C11805">
              <w:rPr>
                <w:i/>
              </w:rPr>
              <w:t>Chmeliště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7BFCA66" wp14:editId="03C47F47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</w:p>
        </w:tc>
      </w:tr>
    </w:tbl>
    <w:p w:rsidR="00766620" w:rsidRDefault="00766620"/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D16303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C11805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r w:rsidR="00C11805">
              <w:rPr>
                <w:rFonts w:cs="Arial"/>
                <w:b/>
                <w:sz w:val="32"/>
                <w:szCs w:val="32"/>
              </w:rPr>
              <w:t>Ostašovský potok</w:t>
            </w:r>
            <w:r>
              <w:rPr>
                <w:rFonts w:cs="Arial"/>
                <w:b/>
                <w:sz w:val="32"/>
                <w:szCs w:val="32"/>
              </w:rPr>
              <w:t xml:space="preserve"> - </w:t>
            </w:r>
            <w:r w:rsidR="00676C3E">
              <w:rPr>
                <w:rFonts w:cs="Arial"/>
                <w:b/>
                <w:sz w:val="32"/>
                <w:szCs w:val="32"/>
              </w:rPr>
              <w:t>Vavřinec-</w:t>
            </w:r>
            <w:proofErr w:type="spellStart"/>
            <w:r w:rsidR="00C11805">
              <w:rPr>
                <w:rFonts w:cs="Arial"/>
                <w:b/>
                <w:sz w:val="32"/>
                <w:szCs w:val="32"/>
              </w:rPr>
              <w:t>Chmeliště</w:t>
            </w:r>
            <w:proofErr w:type="spellEnd"/>
          </w:p>
        </w:tc>
      </w:tr>
      <w:tr w:rsidR="00D16303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316159" w:rsidRPr="00D67ACC" w:rsidRDefault="00D16303" w:rsidP="00316159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FB3596" wp14:editId="1443B913">
                      <wp:simplePos x="0" y="0"/>
                      <wp:positionH relativeFrom="column">
                        <wp:posOffset>2590799</wp:posOffset>
                      </wp:positionH>
                      <wp:positionV relativeFrom="paragraph">
                        <wp:posOffset>334981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3AD19A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04pt;margin-top:26.4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676C3E">
              <w:rPr>
                <w:noProof/>
              </w:rPr>
              <w:t xml:space="preserve"> </w:t>
            </w:r>
            <w:r w:rsidR="00C11805">
              <w:rPr>
                <w:noProof/>
              </w:rPr>
              <w:drawing>
                <wp:inline distT="0" distB="0" distL="0" distR="0" wp14:anchorId="574385F5" wp14:editId="78F8F9FA">
                  <wp:extent cx="5760720" cy="3440430"/>
                  <wp:effectExtent l="0" t="0" r="0" b="762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4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C11805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 w:rsidR="00C11805">
              <w:rPr>
                <w:i/>
              </w:rPr>
              <w:t>Ostašovský potok</w:t>
            </w:r>
            <w:r>
              <w:rPr>
                <w:i/>
              </w:rPr>
              <w:t xml:space="preserve"> - </w:t>
            </w:r>
            <w:r w:rsidR="00676C3E">
              <w:rPr>
                <w:i/>
              </w:rPr>
              <w:t>Vavřinec-</w:t>
            </w:r>
            <w:proofErr w:type="spellStart"/>
            <w:r w:rsidR="00C11805">
              <w:rPr>
                <w:i/>
              </w:rPr>
              <w:t>Chmeliště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316159">
        <w:trPr>
          <w:trHeight w:val="630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Pr="00C54AF7" w:rsidRDefault="00D16303" w:rsidP="00D16303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E69FEFB" wp14:editId="0367B71B">
                      <wp:simplePos x="0" y="0"/>
                      <wp:positionH relativeFrom="column">
                        <wp:posOffset>2823915</wp:posOffset>
                      </wp:positionH>
                      <wp:positionV relativeFrom="paragraph">
                        <wp:posOffset>1534472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1ADC7F" id="Šipka dolů 107" o:spid="_x0000_s1026" type="#_x0000_t67" style="position:absolute;margin-left:222.35pt;margin-top:120.8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AJVpFm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C11805">
              <w:rPr>
                <w:noProof/>
              </w:rPr>
              <w:drawing>
                <wp:inline distT="0" distB="0" distL="0" distR="0" wp14:anchorId="71F44497" wp14:editId="2B2C0B9D">
                  <wp:extent cx="5760720" cy="4144645"/>
                  <wp:effectExtent l="0" t="0" r="0" b="8255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4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C11805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r w:rsidR="00C11805">
              <w:rPr>
                <w:i/>
              </w:rPr>
              <w:t>Ostašovský potok</w:t>
            </w:r>
            <w:r w:rsidRPr="00F92966">
              <w:rPr>
                <w:i/>
              </w:rPr>
              <w:t xml:space="preserve"> - </w:t>
            </w:r>
            <w:r w:rsidR="00676C3E">
              <w:rPr>
                <w:i/>
              </w:rPr>
              <w:t>Vavřinec-</w:t>
            </w:r>
            <w:proofErr w:type="spellStart"/>
            <w:r w:rsidR="00C11805">
              <w:rPr>
                <w:i/>
              </w:rPr>
              <w:t>Chmeliště</w:t>
            </w:r>
            <w:bookmarkEnd w:id="4"/>
            <w:bookmarkEnd w:id="5"/>
            <w:proofErr w:type="spellEnd"/>
            <w:r>
              <w:rPr>
                <w:rFonts w:cs="Arial"/>
                <w:noProof/>
              </w:rPr>
              <w:t xml:space="preserve"> </w:t>
            </w:r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7E73" w:rsidRDefault="005F7E73" w:rsidP="00F92966">
      <w:pPr>
        <w:spacing w:after="0" w:line="240" w:lineRule="auto"/>
      </w:pPr>
      <w:r>
        <w:separator/>
      </w:r>
    </w:p>
  </w:endnote>
  <w:endnote w:type="continuationSeparator" w:id="0">
    <w:p w:rsidR="005F7E73" w:rsidRDefault="005F7E73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7E73" w:rsidRDefault="005F7E73" w:rsidP="00F92966">
      <w:pPr>
        <w:spacing w:after="0" w:line="240" w:lineRule="auto"/>
      </w:pPr>
      <w:r>
        <w:separator/>
      </w:r>
    </w:p>
  </w:footnote>
  <w:footnote w:type="continuationSeparator" w:id="0">
    <w:p w:rsidR="005F7E73" w:rsidRDefault="005F7E73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C1B30"/>
    <w:rsid w:val="00316159"/>
    <w:rsid w:val="00456C8F"/>
    <w:rsid w:val="004A6D1B"/>
    <w:rsid w:val="005E6ECC"/>
    <w:rsid w:val="005F7E73"/>
    <w:rsid w:val="00676C3E"/>
    <w:rsid w:val="006C3310"/>
    <w:rsid w:val="006C5775"/>
    <w:rsid w:val="00766620"/>
    <w:rsid w:val="0092491A"/>
    <w:rsid w:val="00C11805"/>
    <w:rsid w:val="00C54AF7"/>
    <w:rsid w:val="00C62C37"/>
    <w:rsid w:val="00C654B5"/>
    <w:rsid w:val="00D16303"/>
    <w:rsid w:val="00D43C96"/>
    <w:rsid w:val="00DE6CA6"/>
    <w:rsid w:val="00E22871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193</Words>
  <Characters>1145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3</cp:revision>
  <dcterms:created xsi:type="dcterms:W3CDTF">2015-09-23T10:08:00Z</dcterms:created>
  <dcterms:modified xsi:type="dcterms:W3CDTF">2015-09-23T10:16:00Z</dcterms:modified>
</cp:coreProperties>
</file>