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5E503E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5E503E">
              <w:rPr>
                <w:rFonts w:cs="Arial"/>
                <w:b/>
                <w:bCs/>
                <w:sz w:val="32"/>
                <w:szCs w:val="32"/>
              </w:rPr>
              <w:t>Be</w:t>
            </w:r>
            <w:r w:rsidR="00916548">
              <w:rPr>
                <w:rFonts w:cs="Arial"/>
                <w:b/>
                <w:bCs/>
                <w:sz w:val="32"/>
                <w:szCs w:val="32"/>
              </w:rPr>
              <w:t>č</w:t>
            </w:r>
            <w:r w:rsidR="005E503E">
              <w:rPr>
                <w:rFonts w:cs="Arial"/>
                <w:b/>
                <w:bCs/>
                <w:sz w:val="32"/>
                <w:szCs w:val="32"/>
              </w:rPr>
              <w:t>várka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 - </w:t>
            </w:r>
            <w:proofErr w:type="spellStart"/>
            <w:r w:rsidR="00916548">
              <w:rPr>
                <w:rFonts w:cs="Arial"/>
                <w:b/>
                <w:bCs/>
                <w:sz w:val="32"/>
                <w:szCs w:val="32"/>
              </w:rPr>
              <w:t>Mlékovice</w:t>
            </w:r>
            <w:proofErr w:type="spellEnd"/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916548" w:rsidRPr="00144F48" w:rsidRDefault="00916548" w:rsidP="00916548">
            <w:pPr>
              <w:spacing w:after="0" w:line="240" w:lineRule="auto"/>
              <w:rPr>
                <w:rFonts w:cs="Arial"/>
                <w:color w:val="000000"/>
              </w:rPr>
            </w:pPr>
            <w:r w:rsidRPr="00144F48">
              <w:rPr>
                <w:rFonts w:cs="Arial"/>
                <w:color w:val="000000"/>
              </w:rPr>
              <w:t>Nový most v </w:t>
            </w:r>
            <w:proofErr w:type="spellStart"/>
            <w:r w:rsidRPr="00144F48">
              <w:rPr>
                <w:rFonts w:cs="Arial"/>
                <w:color w:val="000000"/>
              </w:rPr>
              <w:t>Mlékovicích</w:t>
            </w:r>
            <w:proofErr w:type="spellEnd"/>
            <w:r w:rsidRPr="00144F48">
              <w:rPr>
                <w:rFonts w:cs="Arial"/>
                <w:color w:val="000000"/>
              </w:rPr>
              <w:t xml:space="preserve">. Zařízení </w:t>
            </w:r>
            <w:proofErr w:type="spellStart"/>
            <w:r w:rsidRPr="00144F48">
              <w:rPr>
                <w:rFonts w:cs="Arial"/>
                <w:color w:val="000000"/>
              </w:rPr>
              <w:t>kotvitelné</w:t>
            </w:r>
            <w:proofErr w:type="spellEnd"/>
            <w:r w:rsidRPr="00144F48">
              <w:rPr>
                <w:rFonts w:cs="Arial"/>
                <w:color w:val="000000"/>
              </w:rPr>
              <w:t xml:space="preserve"> do</w:t>
            </w:r>
            <w:r w:rsidR="00F60871">
              <w:rPr>
                <w:rFonts w:cs="Arial"/>
                <w:color w:val="000000"/>
              </w:rPr>
              <w:t xml:space="preserve"> ocelového zábradlí a betonové římsy</w:t>
            </w:r>
            <w:bookmarkStart w:id="0" w:name="_GoBack"/>
            <w:bookmarkEnd w:id="0"/>
            <w:r w:rsidRPr="00144F48">
              <w:rPr>
                <w:rFonts w:cs="Arial"/>
                <w:color w:val="000000"/>
              </w:rPr>
              <w:t>.</w:t>
            </w:r>
          </w:p>
          <w:p w:rsidR="005E503E" w:rsidRPr="00144F48" w:rsidRDefault="005E503E" w:rsidP="005E503E">
            <w:pPr>
              <w:spacing w:after="0" w:line="240" w:lineRule="auto"/>
              <w:rPr>
                <w:rFonts w:cs="Arial"/>
              </w:rPr>
            </w:pP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144F48" w:rsidRDefault="006C3310" w:rsidP="00F57312">
            <w:pPr>
              <w:spacing w:after="0" w:line="240" w:lineRule="auto"/>
              <w:rPr>
                <w:rFonts w:cs="Arial"/>
              </w:rPr>
            </w:pPr>
            <w:r w:rsidRPr="00144F48">
              <w:rPr>
                <w:rFonts w:cs="Arial"/>
              </w:rPr>
              <w:t xml:space="preserve">Název – </w:t>
            </w:r>
            <w:r w:rsidR="005E503E" w:rsidRPr="00144F48">
              <w:rPr>
                <w:rFonts w:cs="Arial"/>
              </w:rPr>
              <w:t>Bečvárka</w:t>
            </w:r>
            <w:r w:rsidR="00F92966" w:rsidRPr="00144F48">
              <w:rPr>
                <w:rFonts w:cs="Arial"/>
              </w:rPr>
              <w:t xml:space="preserve">, </w:t>
            </w:r>
            <w:proofErr w:type="gramStart"/>
            <w:r w:rsidR="00F92966" w:rsidRPr="00144F48">
              <w:rPr>
                <w:rFonts w:cs="Arial"/>
              </w:rPr>
              <w:t>ř.km</w:t>
            </w:r>
            <w:proofErr w:type="gramEnd"/>
            <w:r w:rsidR="00F92966" w:rsidRPr="00144F48">
              <w:rPr>
                <w:rFonts w:cs="Arial"/>
              </w:rPr>
              <w:t xml:space="preserve"> </w:t>
            </w:r>
            <w:r w:rsidR="00144F48" w:rsidRPr="00144F48">
              <w:rPr>
                <w:rFonts w:cs="Arial"/>
              </w:rPr>
              <w:t>10,02</w:t>
            </w:r>
          </w:p>
          <w:p w:rsidR="006C3310" w:rsidRPr="00144F48" w:rsidRDefault="006C3310" w:rsidP="00F57312">
            <w:pPr>
              <w:spacing w:after="0" w:line="240" w:lineRule="auto"/>
              <w:rPr>
                <w:rFonts w:cs="Arial"/>
              </w:rPr>
            </w:pPr>
            <w:r w:rsidRPr="00144F48">
              <w:rPr>
                <w:rFonts w:cs="Arial"/>
              </w:rPr>
              <w:t xml:space="preserve">ID toku – </w:t>
            </w:r>
            <w:r w:rsidR="005E503E" w:rsidRPr="00144F48">
              <w:rPr>
                <w:rFonts w:cs="Arial"/>
                <w:color w:val="000000"/>
                <w:spacing w:val="7"/>
              </w:rPr>
              <w:t>110 110 000 100</w:t>
            </w:r>
          </w:p>
          <w:p w:rsidR="006C3310" w:rsidRPr="00144F48" w:rsidRDefault="006C3310" w:rsidP="00F57312">
            <w:pPr>
              <w:spacing w:after="0" w:line="240" w:lineRule="auto"/>
              <w:rPr>
                <w:rFonts w:cs="Arial"/>
              </w:rPr>
            </w:pPr>
            <w:r w:rsidRPr="00144F48">
              <w:rPr>
                <w:rFonts w:cs="Arial"/>
              </w:rPr>
              <w:t xml:space="preserve">ID toku CEVT – </w:t>
            </w:r>
            <w:r w:rsidR="005E503E" w:rsidRPr="00144F48">
              <w:rPr>
                <w:rFonts w:cs="Arial"/>
                <w:color w:val="000000"/>
                <w:spacing w:val="7"/>
              </w:rPr>
              <w:t>10 100 265</w:t>
            </w:r>
          </w:p>
          <w:p w:rsidR="006C3310" w:rsidRPr="00144F48" w:rsidRDefault="006C3310" w:rsidP="00144F48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144F48">
              <w:rPr>
                <w:rFonts w:cs="Arial"/>
              </w:rPr>
              <w:t>Č.h.</w:t>
            </w:r>
            <w:proofErr w:type="gramEnd"/>
            <w:r w:rsidRPr="00144F48">
              <w:rPr>
                <w:rFonts w:cs="Arial"/>
              </w:rPr>
              <w:t>p</w:t>
            </w:r>
            <w:proofErr w:type="spellEnd"/>
            <w:r w:rsidRPr="00144F48">
              <w:rPr>
                <w:rFonts w:cs="Arial"/>
              </w:rPr>
              <w:t xml:space="preserve">. – </w:t>
            </w:r>
            <w:r w:rsidR="005E503E" w:rsidRPr="00144F48">
              <w:rPr>
                <w:rFonts w:cs="Arial"/>
              </w:rPr>
              <w:t xml:space="preserve">104 060 </w:t>
            </w:r>
            <w:r w:rsidR="00144F48" w:rsidRPr="00144F48">
              <w:rPr>
                <w:rFonts w:cs="Arial"/>
              </w:rPr>
              <w:t>24</w:t>
            </w:r>
            <w:r w:rsidR="005E503E" w:rsidRPr="00144F48">
              <w:rPr>
                <w:rFonts w:cs="Arial"/>
              </w:rPr>
              <w:t>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144F48" w:rsidRDefault="00916548" w:rsidP="00144F48">
            <w:pPr>
              <w:spacing w:after="0" w:line="240" w:lineRule="auto"/>
              <w:rPr>
                <w:rFonts w:cs="Arial"/>
              </w:rPr>
            </w:pPr>
            <w:proofErr w:type="spellStart"/>
            <w:r w:rsidRPr="00144F48">
              <w:rPr>
                <w:rFonts w:cs="Arial"/>
              </w:rPr>
              <w:t>Mlékovice</w:t>
            </w:r>
            <w:proofErr w:type="spellEnd"/>
            <w:r w:rsidR="005E503E" w:rsidRPr="00144F48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147003" w:rsidRDefault="00147003" w:rsidP="005E503E">
            <w:pPr>
              <w:spacing w:after="0" w:line="286" w:lineRule="atLeast"/>
              <w:rPr>
                <w:rFonts w:cs="Arial"/>
                <w:color w:val="000000"/>
              </w:rPr>
            </w:pPr>
            <w:r w:rsidRPr="00147003">
              <w:rPr>
                <w:rFonts w:cs="Arial"/>
                <w:color w:val="000000"/>
                <w:shd w:val="clear" w:color="auto" w:fill="FEFEFE"/>
              </w:rPr>
              <w:t>Krajská správa a údržba silnic Středočeského kraje, příspěvková organizace, Zborovská 81/11, Smíchov, 15021 Praha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144F48" w:rsidRDefault="006C3310" w:rsidP="00F57312">
            <w:pPr>
              <w:spacing w:after="0" w:line="240" w:lineRule="auto"/>
              <w:rPr>
                <w:rFonts w:cs="Arial"/>
              </w:rPr>
            </w:pPr>
            <w:r w:rsidRPr="00144F48">
              <w:rPr>
                <w:rFonts w:cs="Arial"/>
              </w:rPr>
              <w:t xml:space="preserve">S-JTSK: </w:t>
            </w:r>
            <w:r w:rsidR="00144F48" w:rsidRPr="00144F48">
              <w:rPr>
                <w:rFonts w:cs="Arial"/>
              </w:rPr>
              <w:t>-701326 -1060589</w:t>
            </w:r>
          </w:p>
          <w:p w:rsidR="006C3310" w:rsidRPr="00144F48" w:rsidRDefault="006C3310" w:rsidP="00F57312">
            <w:pPr>
              <w:spacing w:after="0" w:line="240" w:lineRule="auto"/>
              <w:rPr>
                <w:rFonts w:cs="Arial"/>
              </w:rPr>
            </w:pPr>
            <w:r w:rsidRPr="00144F48">
              <w:rPr>
                <w:rFonts w:cs="Arial"/>
              </w:rPr>
              <w:t xml:space="preserve">WGS 84: </w:t>
            </w:r>
            <w:r w:rsidR="00144F48" w:rsidRPr="00144F48">
              <w:rPr>
                <w:rFonts w:cs="Arial"/>
              </w:rPr>
              <w:t>49°58'48,63 15°1'39,69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916548" w:rsidRPr="00144F48" w:rsidRDefault="00916548" w:rsidP="00916548">
            <w:pPr>
              <w:spacing w:after="0" w:line="240" w:lineRule="auto"/>
              <w:rPr>
                <w:rFonts w:cs="Arial"/>
                <w:color w:val="000000"/>
              </w:rPr>
            </w:pPr>
            <w:r w:rsidRPr="00144F48">
              <w:rPr>
                <w:rFonts w:cs="Arial"/>
                <w:color w:val="000000"/>
              </w:rPr>
              <w:t xml:space="preserve">Ultrazvuková sonda + </w:t>
            </w:r>
            <w:proofErr w:type="spellStart"/>
            <w:r w:rsidRPr="00144F48">
              <w:rPr>
                <w:rFonts w:cs="Arial"/>
                <w:color w:val="000000"/>
              </w:rPr>
              <w:t>dattaloger</w:t>
            </w:r>
            <w:proofErr w:type="spellEnd"/>
            <w:r w:rsidRPr="00144F48">
              <w:rPr>
                <w:rFonts w:cs="Arial"/>
                <w:color w:val="000000"/>
              </w:rPr>
              <w:t xml:space="preserve"> se solárním panelem + vodočetná lať (sondu na výložník)</w:t>
            </w:r>
          </w:p>
          <w:p w:rsidR="006C3310" w:rsidRPr="00144F48" w:rsidRDefault="006C3310" w:rsidP="00827D08">
            <w:pPr>
              <w:spacing w:after="0" w:line="240" w:lineRule="auto"/>
              <w:rPr>
                <w:rFonts w:cs="Arial"/>
              </w:rPr>
            </w:pP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144F48" w:rsidRDefault="00827D08" w:rsidP="00827D08">
            <w:pPr>
              <w:spacing w:after="0" w:line="240" w:lineRule="auto"/>
              <w:rPr>
                <w:rFonts w:cs="Arial"/>
              </w:rPr>
            </w:pPr>
            <w:r w:rsidRPr="00144F48">
              <w:rPr>
                <w:rFonts w:cs="Arial"/>
              </w:rPr>
              <w:t xml:space="preserve">Ultrazvuková sonda na povodní straně mostu na výložníku. </w:t>
            </w:r>
            <w:r w:rsidR="00F92966" w:rsidRPr="00144F48">
              <w:rPr>
                <w:rFonts w:cs="Arial"/>
              </w:rPr>
              <w:t>Vodočetná lať na pilíř mostu</w:t>
            </w:r>
            <w:r w:rsidR="00D16303" w:rsidRPr="00144F48">
              <w:rPr>
                <w:rFonts w:cs="Arial"/>
              </w:rPr>
              <w:t>.</w:t>
            </w:r>
            <w:r w:rsidR="006C3310" w:rsidRPr="00144F48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144F48" w:rsidRDefault="00827D08" w:rsidP="00144F48">
            <w:pPr>
              <w:spacing w:after="0" w:line="240" w:lineRule="auto"/>
              <w:rPr>
                <w:rFonts w:cs="Arial"/>
              </w:rPr>
            </w:pPr>
            <w:r w:rsidRPr="00144F48">
              <w:rPr>
                <w:rFonts w:cs="Arial"/>
              </w:rPr>
              <w:t>2</w:t>
            </w:r>
            <w:r w:rsidR="00144F48">
              <w:rPr>
                <w:rFonts w:cs="Arial"/>
              </w:rPr>
              <w:t>73</w:t>
            </w:r>
            <w:r w:rsidR="00C54AF7" w:rsidRPr="00144F48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144F48">
              <w:rPr>
                <w:rFonts w:cs="Arial"/>
              </w:rPr>
              <w:t>m.n</w:t>
            </w:r>
            <w:proofErr w:type="spellEnd"/>
            <w:r w:rsidR="006C3310" w:rsidRPr="00144F48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144F48" w:rsidRDefault="00F92966" w:rsidP="00F57312">
            <w:pPr>
              <w:spacing w:after="0" w:line="240" w:lineRule="auto"/>
              <w:rPr>
                <w:rFonts w:cs="Arial"/>
              </w:rPr>
            </w:pPr>
            <w:r w:rsidRPr="00144F48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E503E" w:rsidRPr="00144F48" w:rsidRDefault="00144F48" w:rsidP="008F6857">
            <w:pPr>
              <w:spacing w:after="0" w:line="240" w:lineRule="auto"/>
              <w:rPr>
                <w:rFonts w:cs="Arial"/>
              </w:rPr>
            </w:pPr>
            <w:r w:rsidRPr="00144F48">
              <w:rPr>
                <w:rFonts w:cs="Arial"/>
              </w:rPr>
              <w:t xml:space="preserve">Toušice, Svojšice, Zalešany, Žabonosy, Plaňany </w:t>
            </w:r>
            <w:r w:rsidR="005E503E" w:rsidRPr="00144F48">
              <w:rPr>
                <w:rFonts w:cs="Arial"/>
              </w:rPr>
              <w:t>Rybníky na Be</w:t>
            </w:r>
            <w:r>
              <w:rPr>
                <w:rFonts w:cs="Arial"/>
              </w:rPr>
              <w:t>č</w:t>
            </w:r>
            <w:r w:rsidR="005E503E" w:rsidRPr="00144F48">
              <w:rPr>
                <w:rFonts w:cs="Arial"/>
              </w:rPr>
              <w:t>várce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11805" w:rsidRDefault="00C11805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  <w:p w:rsidR="00DE6CA6" w:rsidRDefault="00144F48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  <w:r>
              <w:rPr>
                <w:rFonts w:cs="Arial"/>
                <w:b/>
                <w:i/>
                <w:noProof/>
              </w:rPr>
              <w:drawing>
                <wp:anchor distT="0" distB="0" distL="114300" distR="114300" simplePos="0" relativeHeight="251667456" behindDoc="0" locked="0" layoutInCell="1" allowOverlap="1" wp14:anchorId="1A2BE32A" wp14:editId="20B68C4A">
                  <wp:simplePos x="0" y="0"/>
                  <wp:positionH relativeFrom="column">
                    <wp:posOffset>2906898</wp:posOffset>
                  </wp:positionH>
                  <wp:positionV relativeFrom="paragraph">
                    <wp:posOffset>1804941</wp:posOffset>
                  </wp:positionV>
                  <wp:extent cx="3051295" cy="2285322"/>
                  <wp:effectExtent l="0" t="0" r="0" b="1270"/>
                  <wp:wrapNone/>
                  <wp:docPr id="26" name="Obrázek 26" descr="F:\01_Dokumenty\Dokumenty\Akce15\024_Podlipansko\04_Foto\150830\MIN\Mlekovice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F:\01_Dokumenty\Dokumenty\Akce15\024_Podlipansko\04_Foto\150830\MIN\Mlekovice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515" cy="2286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drawing>
                <wp:inline distT="0" distB="0" distL="0" distR="0" wp14:anchorId="1630B80B" wp14:editId="66114A92">
                  <wp:extent cx="3845000" cy="2880000"/>
                  <wp:effectExtent l="0" t="0" r="3175" b="0"/>
                  <wp:docPr id="25" name="Obrázek 25" descr="F:\01_Dokumenty\Dokumenty\Akce15\024_Podlipansko\04_Foto\150830\MIN\Mlekovice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:\01_Dokumenty\Dokumenty\Akce15\024_Podlipansko\04_Foto\150830\MIN\Mlekovice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503E" w:rsidRDefault="005E503E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</w:p>
          <w:p w:rsidR="005E503E" w:rsidRDefault="005E503E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C11805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5E503E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5E503E">
              <w:rPr>
                <w:i/>
              </w:rPr>
              <w:t xml:space="preserve">Bečvárka - </w:t>
            </w:r>
            <w:proofErr w:type="spellStart"/>
            <w:r w:rsidR="00916548">
              <w:rPr>
                <w:i/>
              </w:rPr>
              <w:t>Mlékovice</w:t>
            </w:r>
            <w:proofErr w:type="spellEnd"/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066B54E" wp14:editId="3F464B40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1"/>
          </w:p>
        </w:tc>
      </w:tr>
      <w:tr w:rsidR="00D16303" w:rsidRPr="006C6016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D16303" w:rsidRPr="006C6016" w:rsidRDefault="00D16303" w:rsidP="005E503E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</w:t>
            </w:r>
            <w:r w:rsidR="005E503E">
              <w:rPr>
                <w:rFonts w:cs="Arial"/>
                <w:b/>
                <w:sz w:val="32"/>
                <w:szCs w:val="32"/>
              </w:rPr>
              <w:t xml:space="preserve">Bečvárka - </w:t>
            </w:r>
            <w:proofErr w:type="spellStart"/>
            <w:r w:rsidR="00916548">
              <w:rPr>
                <w:rFonts w:cs="Arial"/>
                <w:b/>
                <w:sz w:val="32"/>
                <w:szCs w:val="32"/>
              </w:rPr>
              <w:t>Mlékovice</w:t>
            </w:r>
            <w:proofErr w:type="spellEnd"/>
          </w:p>
        </w:tc>
      </w:tr>
      <w:tr w:rsidR="00D16303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316159" w:rsidRDefault="00D16303" w:rsidP="0031615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6C1AEE5" wp14:editId="4F5F3619">
                      <wp:simplePos x="0" y="0"/>
                      <wp:positionH relativeFrom="column">
                        <wp:posOffset>2777670</wp:posOffset>
                      </wp:positionH>
                      <wp:positionV relativeFrom="paragraph">
                        <wp:posOffset>1601913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3224F1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18.7pt;margin-top:126.15pt;width:10.15pt;height:16.75pt;rotation:3012796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676C3E">
              <w:rPr>
                <w:noProof/>
              </w:rPr>
              <w:t xml:space="preserve"> </w:t>
            </w:r>
            <w:r w:rsidR="00144F48">
              <w:rPr>
                <w:noProof/>
              </w:rPr>
              <w:drawing>
                <wp:inline distT="0" distB="0" distL="0" distR="0" wp14:anchorId="12AB2BAF" wp14:editId="4BB7A0CE">
                  <wp:extent cx="5760720" cy="3425825"/>
                  <wp:effectExtent l="0" t="0" r="0" b="3175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2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4F48" w:rsidRPr="00D67ACC" w:rsidRDefault="00144F48" w:rsidP="00316159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D16303" w:rsidTr="00F57312">
        <w:trPr>
          <w:trHeight w:val="18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D16303" w:rsidRDefault="00D16303" w:rsidP="005E503E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 w:rsidR="005E503E">
              <w:rPr>
                <w:i/>
              </w:rPr>
              <w:t>Be</w:t>
            </w:r>
            <w:r w:rsidR="00916548">
              <w:rPr>
                <w:i/>
              </w:rPr>
              <w:t>č</w:t>
            </w:r>
            <w:r w:rsidR="005E503E">
              <w:rPr>
                <w:i/>
              </w:rPr>
              <w:t xml:space="preserve">várka - </w:t>
            </w:r>
            <w:proofErr w:type="spellStart"/>
            <w:r w:rsidR="00916548">
              <w:rPr>
                <w:i/>
              </w:rPr>
              <w:t>Mlékovice</w:t>
            </w:r>
            <w:proofErr w:type="spellEnd"/>
            <w:r>
              <w:rPr>
                <w:rFonts w:cs="Arial"/>
                <w:noProof/>
              </w:rPr>
              <w:t xml:space="preserve"> </w:t>
            </w:r>
          </w:p>
        </w:tc>
      </w:tr>
      <w:tr w:rsidR="00D16303" w:rsidRPr="00F92966" w:rsidTr="00316159">
        <w:trPr>
          <w:trHeight w:val="6306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16303" w:rsidRDefault="00D16303" w:rsidP="00D16303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EA0DC92" wp14:editId="5C3AAFCB">
                      <wp:simplePos x="0" y="0"/>
                      <wp:positionH relativeFrom="column">
                        <wp:posOffset>3169926</wp:posOffset>
                      </wp:positionH>
                      <wp:positionV relativeFrom="paragraph">
                        <wp:posOffset>1656391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FCC939" id="Šipka dolů 107" o:spid="_x0000_s1026" type="#_x0000_t67" style="position:absolute;margin-left:249.6pt;margin-top:130.4pt;width:10.15pt;height:16.75pt;rotation:305971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 w:rsidR="00144F48">
              <w:rPr>
                <w:noProof/>
              </w:rPr>
              <w:drawing>
                <wp:inline distT="0" distB="0" distL="0" distR="0" wp14:anchorId="5276E805" wp14:editId="36AFE986">
                  <wp:extent cx="5760720" cy="4030980"/>
                  <wp:effectExtent l="0" t="0" r="0" b="7620"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03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4F48" w:rsidRPr="00C54AF7" w:rsidRDefault="00144F48" w:rsidP="00D16303">
            <w:pPr>
              <w:spacing w:after="0" w:line="240" w:lineRule="auto"/>
              <w:jc w:val="center"/>
            </w:pPr>
          </w:p>
        </w:tc>
      </w:tr>
      <w:tr w:rsidR="00D16303" w:rsidTr="00F57312">
        <w:trPr>
          <w:trHeight w:val="2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16303" w:rsidRDefault="00D16303" w:rsidP="005E503E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</w:t>
            </w:r>
            <w:bookmarkEnd w:id="4"/>
            <w:bookmarkEnd w:id="5"/>
            <w:r w:rsidR="005E503E">
              <w:rPr>
                <w:i/>
              </w:rPr>
              <w:t xml:space="preserve">Bečvárka - </w:t>
            </w:r>
            <w:proofErr w:type="spellStart"/>
            <w:r w:rsidR="00916548">
              <w:rPr>
                <w:i/>
              </w:rPr>
              <w:t>Mlékovice</w:t>
            </w:r>
            <w:proofErr w:type="spellEnd"/>
          </w:p>
        </w:tc>
      </w:tr>
    </w:tbl>
    <w:p w:rsidR="00D16303" w:rsidRDefault="00D16303"/>
    <w:sectPr w:rsidR="00D16303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4AD9" w:rsidRDefault="009E4AD9" w:rsidP="00F92966">
      <w:pPr>
        <w:spacing w:after="0" w:line="240" w:lineRule="auto"/>
      </w:pPr>
      <w:r>
        <w:separator/>
      </w:r>
    </w:p>
  </w:endnote>
  <w:endnote w:type="continuationSeparator" w:id="0">
    <w:p w:rsidR="009E4AD9" w:rsidRDefault="009E4AD9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4AD9" w:rsidRDefault="009E4AD9" w:rsidP="00F92966">
      <w:pPr>
        <w:spacing w:after="0" w:line="240" w:lineRule="auto"/>
      </w:pPr>
      <w:r>
        <w:separator/>
      </w:r>
    </w:p>
  </w:footnote>
  <w:footnote w:type="continuationSeparator" w:id="0">
    <w:p w:rsidR="009E4AD9" w:rsidRDefault="009E4AD9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C1B30"/>
    <w:rsid w:val="00144F48"/>
    <w:rsid w:val="00147003"/>
    <w:rsid w:val="00224830"/>
    <w:rsid w:val="00316159"/>
    <w:rsid w:val="00456C8F"/>
    <w:rsid w:val="004A6D1B"/>
    <w:rsid w:val="005E503E"/>
    <w:rsid w:val="005E6ECC"/>
    <w:rsid w:val="00676C3E"/>
    <w:rsid w:val="006C3310"/>
    <w:rsid w:val="006C5775"/>
    <w:rsid w:val="00766620"/>
    <w:rsid w:val="007E59EC"/>
    <w:rsid w:val="00827D08"/>
    <w:rsid w:val="008F6857"/>
    <w:rsid w:val="00916548"/>
    <w:rsid w:val="0092491A"/>
    <w:rsid w:val="009E4AD9"/>
    <w:rsid w:val="009E7EBE"/>
    <w:rsid w:val="00C11805"/>
    <w:rsid w:val="00C54AF7"/>
    <w:rsid w:val="00C62C37"/>
    <w:rsid w:val="00C654B5"/>
    <w:rsid w:val="00D16303"/>
    <w:rsid w:val="00D43C96"/>
    <w:rsid w:val="00D56573"/>
    <w:rsid w:val="00DE6CA6"/>
    <w:rsid w:val="00E22871"/>
    <w:rsid w:val="00EE53E8"/>
    <w:rsid w:val="00F60871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2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180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5</cp:revision>
  <dcterms:created xsi:type="dcterms:W3CDTF">2015-09-23T13:32:00Z</dcterms:created>
  <dcterms:modified xsi:type="dcterms:W3CDTF">2015-09-30T04:48:00Z</dcterms:modified>
</cp:coreProperties>
</file>