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2638B2">
              <w:rPr>
                <w:rFonts w:cs="Arial"/>
                <w:b/>
                <w:bCs/>
                <w:sz w:val="32"/>
                <w:szCs w:val="32"/>
              </w:rPr>
              <w:t>Polní Voděrady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9C6BEA" w:rsidRDefault="002638B2" w:rsidP="00C77210">
            <w:pPr>
              <w:spacing w:after="0" w:line="240" w:lineRule="auto"/>
              <w:jc w:val="left"/>
              <w:rPr>
                <w:rFonts w:cs="Arial"/>
                <w:b/>
              </w:rPr>
            </w:pPr>
            <w:r w:rsidRPr="009C6BEA">
              <w:rPr>
                <w:rFonts w:cs="Arial"/>
                <w:color w:val="000000"/>
              </w:rPr>
              <w:t xml:space="preserve">Objekt </w:t>
            </w:r>
            <w:proofErr w:type="gramStart"/>
            <w:r w:rsidRPr="009C6BEA">
              <w:rPr>
                <w:rFonts w:cs="Arial"/>
                <w:color w:val="000000"/>
              </w:rPr>
              <w:t>č.p.</w:t>
            </w:r>
            <w:proofErr w:type="gramEnd"/>
            <w:r w:rsidRPr="009C6BEA">
              <w:rPr>
                <w:rFonts w:cs="Arial"/>
                <w:color w:val="000000"/>
              </w:rPr>
              <w:t xml:space="preserve"> 54 (Obecní dům) – výložník z čela boční přístavby nebo z čela hlavní budovy.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9C6BEA" w:rsidRDefault="00B902FA" w:rsidP="002638B2">
            <w:pPr>
              <w:spacing w:after="0" w:line="240" w:lineRule="auto"/>
              <w:rPr>
                <w:rFonts w:cs="Arial"/>
              </w:rPr>
            </w:pPr>
            <w:proofErr w:type="gramStart"/>
            <w:r w:rsidRPr="009C6BEA">
              <w:rPr>
                <w:rFonts w:cs="Arial"/>
              </w:rPr>
              <w:t>Č.p.</w:t>
            </w:r>
            <w:proofErr w:type="gramEnd"/>
            <w:r w:rsidRPr="009C6BEA">
              <w:rPr>
                <w:rFonts w:cs="Arial"/>
              </w:rPr>
              <w:t xml:space="preserve"> </w:t>
            </w:r>
            <w:r w:rsidR="002638B2" w:rsidRPr="009C6BEA">
              <w:rPr>
                <w:rFonts w:cs="Arial"/>
              </w:rPr>
              <w:t>54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9C6BEA" w:rsidRDefault="00B902FA" w:rsidP="002638B2">
            <w:pPr>
              <w:spacing w:after="0" w:line="240" w:lineRule="auto"/>
              <w:rPr>
                <w:rFonts w:cs="Arial"/>
              </w:rPr>
            </w:pPr>
            <w:proofErr w:type="spellStart"/>
            <w:r w:rsidRPr="009C6BEA">
              <w:rPr>
                <w:rFonts w:cs="Arial"/>
              </w:rPr>
              <w:t>st</w:t>
            </w:r>
            <w:r w:rsidR="00474622" w:rsidRPr="009C6BEA">
              <w:rPr>
                <w:rFonts w:cs="Arial"/>
              </w:rPr>
              <w:t>.p.č</w:t>
            </w:r>
            <w:proofErr w:type="spellEnd"/>
            <w:r w:rsidR="00474622" w:rsidRPr="009C6BEA">
              <w:rPr>
                <w:rFonts w:cs="Arial"/>
              </w:rPr>
              <w:t xml:space="preserve">. </w:t>
            </w:r>
            <w:r w:rsidR="002638B2" w:rsidRPr="009C6BEA">
              <w:rPr>
                <w:rFonts w:cs="Arial"/>
              </w:rPr>
              <w:t>22</w:t>
            </w:r>
            <w:r w:rsidRPr="009C6BEA">
              <w:rPr>
                <w:rFonts w:cs="Arial"/>
              </w:rPr>
              <w:t xml:space="preserve"> </w:t>
            </w:r>
            <w:proofErr w:type="spellStart"/>
            <w:proofErr w:type="gramStart"/>
            <w:r w:rsidRPr="009C6BEA">
              <w:rPr>
                <w:rFonts w:cs="Arial"/>
              </w:rPr>
              <w:t>k.ú</w:t>
            </w:r>
            <w:proofErr w:type="spellEnd"/>
            <w:r w:rsidRPr="009C6BEA">
              <w:rPr>
                <w:rFonts w:cs="Arial"/>
              </w:rPr>
              <w:t>.</w:t>
            </w:r>
            <w:proofErr w:type="gramEnd"/>
            <w:r w:rsidRPr="009C6BEA">
              <w:rPr>
                <w:rFonts w:cs="Arial"/>
              </w:rPr>
              <w:t xml:space="preserve"> </w:t>
            </w:r>
            <w:r w:rsidR="002638B2" w:rsidRPr="009C6BEA">
              <w:rPr>
                <w:rFonts w:cs="Arial"/>
              </w:rPr>
              <w:t>Polní Voděrady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9C6BEA" w:rsidRDefault="002638B2" w:rsidP="002638B2">
            <w:pPr>
              <w:spacing w:after="0" w:line="286" w:lineRule="atLeast"/>
              <w:rPr>
                <w:rFonts w:cs="Arial"/>
                <w:color w:val="000000"/>
              </w:rPr>
            </w:pPr>
            <w:r w:rsidRPr="009C6BEA">
              <w:rPr>
                <w:rFonts w:cs="Arial"/>
                <w:color w:val="000000"/>
              </w:rPr>
              <w:t>Obec Polní Voděrady, č. p. 93, 28002 Polní Voděrady</w:t>
            </w:r>
          </w:p>
          <w:p w:rsidR="00CE0A14" w:rsidRPr="009C6BEA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9C6BEA">
              <w:rPr>
                <w:rFonts w:cs="Arial"/>
                <w:color w:val="000000"/>
                <w:shd w:val="clear" w:color="auto" w:fill="FEFEFE"/>
              </w:rPr>
              <w:t>Nejsou evidovány ž</w:t>
            </w:r>
            <w:bookmarkStart w:id="0" w:name="_GoBack"/>
            <w:bookmarkEnd w:id="0"/>
            <w:r w:rsidRPr="009C6BEA">
              <w:rPr>
                <w:rFonts w:cs="Arial"/>
                <w:color w:val="000000"/>
                <w:shd w:val="clear" w:color="auto" w:fill="FEFEFE"/>
              </w:rPr>
              <w:t>ádné způsoby ochrany.</w:t>
            </w:r>
          </w:p>
          <w:p w:rsidR="00C77210" w:rsidRPr="009C6BEA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9C6BEA" w:rsidRDefault="00B902FA" w:rsidP="00C77210">
            <w:pPr>
              <w:spacing w:after="0" w:line="240" w:lineRule="auto"/>
              <w:rPr>
                <w:rFonts w:cs="Arial"/>
              </w:rPr>
            </w:pPr>
            <w:r w:rsidRPr="009C6BEA">
              <w:rPr>
                <w:rFonts w:cs="Arial"/>
              </w:rPr>
              <w:t xml:space="preserve">S-JTSK: </w:t>
            </w:r>
            <w:r w:rsidR="002638B2" w:rsidRPr="009C6BEA">
              <w:rPr>
                <w:rFonts w:cs="Arial"/>
              </w:rPr>
              <w:t>-696380 -1059815</w:t>
            </w:r>
          </w:p>
          <w:p w:rsidR="005B5690" w:rsidRPr="009C6BEA" w:rsidRDefault="005B5690" w:rsidP="00C77210">
            <w:pPr>
              <w:spacing w:after="0" w:line="240" w:lineRule="auto"/>
              <w:rPr>
                <w:rFonts w:cs="Arial"/>
              </w:rPr>
            </w:pPr>
            <w:r w:rsidRPr="009C6BEA">
              <w:rPr>
                <w:rFonts w:cs="Arial"/>
              </w:rPr>
              <w:t xml:space="preserve">WGS 84: </w:t>
            </w:r>
            <w:r w:rsidR="002638B2" w:rsidRPr="009C6BEA">
              <w:rPr>
                <w:rFonts w:cs="Arial"/>
              </w:rPr>
              <w:t>49°59'33,95 15°5'41,01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9C6BEA" w:rsidRDefault="005B5690" w:rsidP="002638B2">
            <w:pPr>
              <w:spacing w:after="0" w:line="240" w:lineRule="auto"/>
              <w:rPr>
                <w:rFonts w:cs="Arial"/>
              </w:rPr>
            </w:pPr>
            <w:r w:rsidRPr="009C6BEA">
              <w:rPr>
                <w:rFonts w:cs="Arial"/>
              </w:rPr>
              <w:t xml:space="preserve">Na stojanu </w:t>
            </w:r>
            <w:r w:rsidR="00933827" w:rsidRPr="009C6BEA">
              <w:rPr>
                <w:rFonts w:cs="Arial"/>
              </w:rPr>
              <w:t>(</w:t>
            </w:r>
            <w:r w:rsidR="002638B2" w:rsidRPr="009C6BEA">
              <w:rPr>
                <w:rFonts w:cs="Arial"/>
              </w:rPr>
              <w:t>výložníku</w:t>
            </w:r>
            <w:r w:rsidR="00933827" w:rsidRPr="009C6BEA">
              <w:rPr>
                <w:rFonts w:cs="Arial"/>
              </w:rPr>
              <w:t>)</w:t>
            </w:r>
            <w:r w:rsidR="00C77210" w:rsidRPr="009C6BEA">
              <w:rPr>
                <w:rFonts w:cs="Arial"/>
              </w:rPr>
              <w:t xml:space="preserve"> </w:t>
            </w:r>
            <w:r w:rsidRPr="009C6BEA">
              <w:rPr>
                <w:rFonts w:cs="Arial"/>
              </w:rPr>
              <w:t>srážkoměru</w:t>
            </w:r>
            <w:r w:rsidR="002638B2" w:rsidRPr="009C6BEA">
              <w:rPr>
                <w:rFonts w:cs="Arial"/>
              </w:rPr>
              <w:t xml:space="preserve"> </w:t>
            </w:r>
          </w:p>
          <w:p w:rsidR="005B5690" w:rsidRPr="009C6BEA" w:rsidRDefault="002638B2" w:rsidP="002638B2">
            <w:pPr>
              <w:spacing w:after="0" w:line="240" w:lineRule="auto"/>
              <w:rPr>
                <w:rFonts w:cs="Arial"/>
              </w:rPr>
            </w:pPr>
            <w:r w:rsidRPr="009C6BEA">
              <w:rPr>
                <w:rFonts w:cs="Arial"/>
              </w:rPr>
              <w:t>(možno přesunout i do objektu)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9C6BEA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9C6BEA">
              <w:rPr>
                <w:rFonts w:cs="Arial"/>
                <w:color w:val="000000"/>
              </w:rPr>
              <w:t>Člunkový srážkoměr 200 cm</w:t>
            </w:r>
            <w:r w:rsidRPr="009C6BEA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9C6BEA">
              <w:rPr>
                <w:rFonts w:cs="Arial"/>
                <w:color w:val="000000"/>
              </w:rPr>
              <w:t>nevyhřívaný</w:t>
            </w:r>
            <w:r w:rsidRPr="009C6BEA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9C6BEA">
              <w:rPr>
                <w:rFonts w:cs="Arial"/>
                <w:color w:val="000000"/>
                <w:vertAlign w:val="superscript"/>
              </w:rPr>
              <w:br/>
            </w:r>
            <w:r w:rsidRPr="009C6BEA">
              <w:rPr>
                <w:rFonts w:cs="Arial"/>
                <w:color w:val="000000"/>
              </w:rPr>
              <w:t xml:space="preserve">+ GSM </w:t>
            </w:r>
            <w:proofErr w:type="spellStart"/>
            <w:r w:rsidRPr="009C6BEA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9C6BEA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9C6BEA" w:rsidRDefault="00662AD4" w:rsidP="00C77210">
            <w:pPr>
              <w:spacing w:after="0" w:line="240" w:lineRule="auto"/>
              <w:rPr>
                <w:rFonts w:cs="Arial"/>
              </w:rPr>
            </w:pPr>
            <w:r w:rsidRPr="009C6BEA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9C6BEA" w:rsidRDefault="002638B2" w:rsidP="002638B2">
            <w:pPr>
              <w:spacing w:after="0" w:line="240" w:lineRule="auto"/>
              <w:jc w:val="left"/>
              <w:rPr>
                <w:rFonts w:cs="Arial"/>
              </w:rPr>
            </w:pPr>
            <w:r w:rsidRPr="009C6BEA">
              <w:rPr>
                <w:rFonts w:cs="Arial"/>
                <w:color w:val="000000"/>
              </w:rPr>
              <w:t xml:space="preserve">Polní Voděrady, Libodřice, </w:t>
            </w:r>
            <w:r w:rsidR="00644D1E" w:rsidRPr="009C6BEA">
              <w:rPr>
                <w:rFonts w:cs="Arial"/>
                <w:color w:val="000000"/>
              </w:rPr>
              <w:t xml:space="preserve">Lošany, </w:t>
            </w:r>
            <w:r w:rsidRPr="009C6BEA">
              <w:rPr>
                <w:rFonts w:cs="Arial"/>
                <w:color w:val="000000"/>
              </w:rPr>
              <w:t xml:space="preserve">Plaňany, </w:t>
            </w:r>
            <w:proofErr w:type="spellStart"/>
            <w:r w:rsidRPr="009C6BEA">
              <w:rPr>
                <w:rFonts w:cs="Arial"/>
                <w:color w:val="000000"/>
              </w:rPr>
              <w:t>D.Chvatliny</w:t>
            </w:r>
            <w:proofErr w:type="spellEnd"/>
            <w:r w:rsidRPr="009C6BEA">
              <w:rPr>
                <w:rFonts w:cs="Arial"/>
                <w:color w:val="000000"/>
              </w:rPr>
              <w:t>, Svojšice</w:t>
            </w:r>
            <w:r w:rsidR="00644D1E" w:rsidRPr="009C6BEA">
              <w:rPr>
                <w:rFonts w:cs="Arial"/>
                <w:color w:val="000000"/>
              </w:rPr>
              <w:t>, Krychnov</w:t>
            </w: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2638B2" w:rsidP="00040471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14820732" wp14:editId="5B5AD42A">
                  <wp:simplePos x="0" y="0"/>
                  <wp:positionH relativeFrom="column">
                    <wp:posOffset>2073275</wp:posOffset>
                  </wp:positionH>
                  <wp:positionV relativeFrom="paragraph">
                    <wp:posOffset>1822450</wp:posOffset>
                  </wp:positionV>
                  <wp:extent cx="3839845" cy="2879725"/>
                  <wp:effectExtent l="0" t="0" r="8255" b="0"/>
                  <wp:wrapNone/>
                  <wp:docPr id="31" name="Obrázek 31" descr="F:\01_Dokumenty\Dokumenty\Akce15\024_Podlipansko\04_Foto\150922\MIN\DSC084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01_Dokumenty\Dokumenty\Akce15\024_Podlipansko\04_Foto\150922\MIN\DSC084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55764826" wp14:editId="35BACB52">
                  <wp:extent cx="3840000" cy="2880000"/>
                  <wp:effectExtent l="0" t="0" r="8255" b="0"/>
                  <wp:docPr id="32" name="Obrázek 32" descr="F:\01_Dokumenty\Dokumenty\Akce15\024_Podlipansko\04_Foto\150922\MIN\DSC084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01_Dokumenty\Dokumenty\Akce15\024_Podlipansko\04_Foto\150922\MIN\DSC084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02FA" w:rsidRDefault="00B902FA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1"/>
            <w:r w:rsidRPr="00D67ACC">
              <w:rPr>
                <w:i/>
              </w:rPr>
              <w:t xml:space="preserve"> </w:t>
            </w:r>
            <w:r w:rsidR="002638B2">
              <w:rPr>
                <w:i/>
              </w:rPr>
              <w:t>Obecní dům</w:t>
            </w:r>
            <w:r w:rsidR="00B902FA">
              <w:rPr>
                <w:i/>
              </w:rPr>
              <w:t xml:space="preserve"> </w:t>
            </w:r>
            <w:r w:rsidR="002638B2">
              <w:rPr>
                <w:i/>
              </w:rPr>
              <w:t>Polní Voděrady</w:t>
            </w:r>
          </w:p>
        </w:tc>
      </w:tr>
    </w:tbl>
    <w:p w:rsidR="005B5690" w:rsidRDefault="005B5690" w:rsidP="005B5690">
      <w:pPr>
        <w:spacing w:after="0" w:line="240" w:lineRule="auto"/>
      </w:pPr>
    </w:p>
    <w:p w:rsidR="00B902FA" w:rsidRDefault="00B902FA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Srážkoměr </w:t>
            </w:r>
            <w:r w:rsidR="002638B2">
              <w:rPr>
                <w:rFonts w:cs="Arial"/>
                <w:b/>
                <w:sz w:val="32"/>
                <w:szCs w:val="32"/>
              </w:rPr>
              <w:t>Polní Voděrady</w:t>
            </w:r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1E08B72" wp14:editId="2E526EC8">
                      <wp:simplePos x="0" y="0"/>
                      <wp:positionH relativeFrom="column">
                        <wp:posOffset>2041525</wp:posOffset>
                      </wp:positionH>
                      <wp:positionV relativeFrom="paragraph">
                        <wp:posOffset>1734820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160.75pt;margin-top:136.6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638B2">
              <w:rPr>
                <w:noProof/>
              </w:rPr>
              <w:drawing>
                <wp:inline distT="0" distB="0" distL="0" distR="0" wp14:anchorId="068AA929" wp14:editId="6D7C99A6">
                  <wp:extent cx="5760720" cy="339344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9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2638B2">
              <w:rPr>
                <w:i/>
              </w:rPr>
              <w:t>Polní Voděrady</w:t>
            </w:r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50658B8" wp14:editId="3F868A99">
                      <wp:simplePos x="0" y="0"/>
                      <wp:positionH relativeFrom="column">
                        <wp:posOffset>2205355</wp:posOffset>
                      </wp:positionH>
                      <wp:positionV relativeFrom="paragraph">
                        <wp:posOffset>2007187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5DB75C" id="Šipka dolů 14" o:spid="_x0000_s1026" type="#_x0000_t67" style="position:absolute;margin-left:173.65pt;margin-top:158.0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2638B2">
              <w:rPr>
                <w:noProof/>
              </w:rPr>
              <w:drawing>
                <wp:inline distT="0" distB="0" distL="0" distR="0" wp14:anchorId="73BA336E" wp14:editId="293DBA8E">
                  <wp:extent cx="5760720" cy="4198620"/>
                  <wp:effectExtent l="0" t="0" r="0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9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2638B2">
              <w:rPr>
                <w:i/>
              </w:rPr>
              <w:t>Polní Voděrady</w:t>
            </w:r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3612" w:rsidRDefault="00193612" w:rsidP="00662AD4">
      <w:pPr>
        <w:spacing w:after="0" w:line="240" w:lineRule="auto"/>
      </w:pPr>
      <w:r>
        <w:separator/>
      </w:r>
    </w:p>
  </w:endnote>
  <w:endnote w:type="continuationSeparator" w:id="0">
    <w:p w:rsidR="00193612" w:rsidRDefault="00193612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3612" w:rsidRDefault="00193612" w:rsidP="00662AD4">
      <w:pPr>
        <w:spacing w:after="0" w:line="240" w:lineRule="auto"/>
      </w:pPr>
      <w:r>
        <w:separator/>
      </w:r>
    </w:p>
  </w:footnote>
  <w:footnote w:type="continuationSeparator" w:id="0">
    <w:p w:rsidR="00193612" w:rsidRDefault="00193612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171DC4"/>
    <w:rsid w:val="00193612"/>
    <w:rsid w:val="002638B2"/>
    <w:rsid w:val="00474622"/>
    <w:rsid w:val="004B6B1C"/>
    <w:rsid w:val="00554413"/>
    <w:rsid w:val="00580175"/>
    <w:rsid w:val="005B5690"/>
    <w:rsid w:val="00644D1E"/>
    <w:rsid w:val="00662AD4"/>
    <w:rsid w:val="0088079F"/>
    <w:rsid w:val="00933827"/>
    <w:rsid w:val="009C6BEA"/>
    <w:rsid w:val="00B902FA"/>
    <w:rsid w:val="00C77210"/>
    <w:rsid w:val="00CE0A14"/>
    <w:rsid w:val="00CE783B"/>
    <w:rsid w:val="00DB5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148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2015-09-23T06:15:00Z</dcterms:created>
  <dcterms:modified xsi:type="dcterms:W3CDTF">2015-09-30T04:26:00Z</dcterms:modified>
</cp:coreProperties>
</file>