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AB30E0" w:rsidRDefault="009C0F3C" w:rsidP="00922B6A">
      <w:pPr>
        <w:spacing w:before="240" w:after="240"/>
        <w:jc w:val="center"/>
        <w:rPr>
          <w:sz w:val="17"/>
          <w:szCs w:val="17"/>
        </w:rPr>
      </w:pPr>
      <w:r w:rsidRPr="00AB30E0">
        <w:rPr>
          <w:sz w:val="17"/>
          <w:szCs w:val="17"/>
        </w:rPr>
        <w:t>mezi</w:t>
      </w:r>
      <w:r w:rsidR="0004509A" w:rsidRPr="00AB30E0">
        <w:rPr>
          <w:sz w:val="17"/>
          <w:szCs w:val="17"/>
        </w:rPr>
        <w:t xml:space="preserve"> smluvními stranami</w:t>
      </w:r>
    </w:p>
    <w:p w14:paraId="4B66C6A2" w14:textId="5EE3ADA0" w:rsidR="00A97DB7" w:rsidRPr="00AB30E0" w:rsidRDefault="00931978" w:rsidP="00501D70">
      <w:pPr>
        <w:tabs>
          <w:tab w:val="left" w:pos="2835"/>
        </w:tabs>
        <w:rPr>
          <w:b/>
          <w:sz w:val="17"/>
          <w:szCs w:val="17"/>
        </w:rPr>
      </w:pPr>
      <w:r w:rsidRPr="00AB30E0">
        <w:rPr>
          <w:sz w:val="17"/>
          <w:szCs w:val="17"/>
        </w:rPr>
        <w:t>obec</w:t>
      </w:r>
      <w:r w:rsidR="0004509A" w:rsidRPr="00AB30E0">
        <w:rPr>
          <w:sz w:val="17"/>
          <w:szCs w:val="17"/>
        </w:rPr>
        <w:t>:</w:t>
      </w:r>
      <w:r w:rsidR="009C0F3C" w:rsidRPr="00AB30E0">
        <w:rPr>
          <w:sz w:val="17"/>
          <w:szCs w:val="17"/>
        </w:rPr>
        <w:tab/>
      </w:r>
      <w:r w:rsidR="00AB30E0" w:rsidRPr="00AB30E0">
        <w:rPr>
          <w:b/>
          <w:sz w:val="17"/>
          <w:szCs w:val="17"/>
        </w:rPr>
        <w:t>město Jesenice</w:t>
      </w:r>
    </w:p>
    <w:p w14:paraId="40DF11EA" w14:textId="1CC863AF" w:rsidR="00A97DB7" w:rsidRPr="00AB30E0" w:rsidRDefault="004A0B07" w:rsidP="00501D70">
      <w:pPr>
        <w:tabs>
          <w:tab w:val="left" w:pos="2835"/>
        </w:tabs>
        <w:rPr>
          <w:sz w:val="17"/>
          <w:szCs w:val="17"/>
        </w:rPr>
      </w:pPr>
      <w:r w:rsidRPr="00AB30E0">
        <w:rPr>
          <w:sz w:val="17"/>
          <w:szCs w:val="17"/>
        </w:rPr>
        <w:t>s</w:t>
      </w:r>
      <w:r w:rsidR="00A97DB7" w:rsidRPr="00AB30E0">
        <w:rPr>
          <w:sz w:val="17"/>
          <w:szCs w:val="17"/>
        </w:rPr>
        <w:t>ídlo:</w:t>
      </w:r>
      <w:r w:rsidRPr="00AB30E0">
        <w:rPr>
          <w:sz w:val="17"/>
          <w:szCs w:val="17"/>
        </w:rPr>
        <w:tab/>
      </w:r>
      <w:r w:rsidR="00F075D9" w:rsidRPr="00AB30E0">
        <w:rPr>
          <w:rFonts w:cs="Verdana"/>
          <w:color w:val="000000"/>
          <w:sz w:val="17"/>
          <w:szCs w:val="17"/>
        </w:rPr>
        <w:fldChar w:fldCharType="begin"/>
      </w:r>
      <w:r w:rsidR="00F075D9" w:rsidRPr="00AB30E0">
        <w:rPr>
          <w:rFonts w:cs="Verdana"/>
          <w:color w:val="000000"/>
          <w:sz w:val="17"/>
          <w:szCs w:val="17"/>
        </w:rPr>
        <w:instrText xml:space="preserve"> </w:instrText>
      </w:r>
      <w:r w:rsidR="00F075D9" w:rsidRPr="00AB30E0">
        <w:rPr>
          <w:color w:val="000000"/>
          <w:sz w:val="17"/>
          <w:szCs w:val="17"/>
        </w:rPr>
        <w:instrText>INCLUDETEXT  "..//Pruvodka.docm" sidlo</w:instrText>
      </w:r>
      <w:r w:rsidR="00F075D9" w:rsidRPr="00AB30E0">
        <w:rPr>
          <w:rFonts w:cs="Verdana"/>
          <w:color w:val="000000"/>
          <w:sz w:val="17"/>
          <w:szCs w:val="17"/>
        </w:rPr>
        <w:instrText xml:space="preserve">  \* MERGEFORMAT </w:instrText>
      </w:r>
      <w:r w:rsidR="00F075D9" w:rsidRPr="00AB30E0">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Content>
          <w:r w:rsidR="00AB30E0" w:rsidRPr="00AB30E0">
            <w:rPr>
              <w:rFonts w:cs="Verdana"/>
              <w:color w:val="000000"/>
              <w:sz w:val="17"/>
              <w:szCs w:val="17"/>
            </w:rPr>
            <w:t>Mírové náměstí č.p. 368, 270 33 Jesenice</w:t>
          </w:r>
        </w:sdtContent>
      </w:sdt>
      <w:bookmarkEnd w:id="0"/>
      <w:r w:rsidR="00F075D9" w:rsidRPr="00AB30E0">
        <w:rPr>
          <w:rFonts w:cs="Verdana"/>
          <w:color w:val="000000"/>
          <w:sz w:val="17"/>
          <w:szCs w:val="17"/>
        </w:rPr>
        <w:fldChar w:fldCharType="end"/>
      </w:r>
    </w:p>
    <w:p w14:paraId="48BF0869" w14:textId="7A5679C8" w:rsidR="00A97DB7" w:rsidRPr="00AB30E0" w:rsidRDefault="00A97DB7" w:rsidP="00501D70">
      <w:pPr>
        <w:tabs>
          <w:tab w:val="left" w:pos="2835"/>
        </w:tabs>
        <w:rPr>
          <w:sz w:val="17"/>
          <w:szCs w:val="17"/>
        </w:rPr>
      </w:pPr>
      <w:r w:rsidRPr="00AB30E0">
        <w:rPr>
          <w:sz w:val="17"/>
          <w:szCs w:val="17"/>
        </w:rPr>
        <w:t>I</w:t>
      </w:r>
      <w:r w:rsidR="004A0B07" w:rsidRPr="00AB30E0">
        <w:rPr>
          <w:sz w:val="17"/>
          <w:szCs w:val="17"/>
        </w:rPr>
        <w:t>Č</w:t>
      </w:r>
      <w:r w:rsidR="00EF60AD" w:rsidRPr="00AB30E0">
        <w:rPr>
          <w:sz w:val="17"/>
          <w:szCs w:val="17"/>
        </w:rPr>
        <w:t>O</w:t>
      </w:r>
      <w:r w:rsidR="004A0B07" w:rsidRPr="00AB30E0">
        <w:rPr>
          <w:sz w:val="17"/>
          <w:szCs w:val="17"/>
        </w:rPr>
        <w:t>:</w:t>
      </w:r>
      <w:r w:rsidR="004A0B07" w:rsidRPr="00AB30E0">
        <w:rPr>
          <w:sz w:val="17"/>
          <w:szCs w:val="17"/>
        </w:rPr>
        <w:tab/>
      </w:r>
      <w:r w:rsidR="00F075D9" w:rsidRPr="00AB30E0">
        <w:rPr>
          <w:rFonts w:cs="Verdana"/>
          <w:color w:val="000000"/>
          <w:sz w:val="17"/>
          <w:szCs w:val="17"/>
        </w:rPr>
        <w:fldChar w:fldCharType="begin"/>
      </w:r>
      <w:r w:rsidR="00F075D9" w:rsidRPr="00AB30E0">
        <w:rPr>
          <w:rFonts w:cs="Verdana"/>
          <w:color w:val="000000"/>
          <w:sz w:val="17"/>
          <w:szCs w:val="17"/>
        </w:rPr>
        <w:instrText xml:space="preserve"> </w:instrText>
      </w:r>
      <w:r w:rsidR="00F075D9" w:rsidRPr="00AB30E0">
        <w:rPr>
          <w:color w:val="000000"/>
          <w:sz w:val="17"/>
          <w:szCs w:val="17"/>
        </w:rPr>
        <w:instrText>INCLUDETEXT  "..//Pruvodka.docm" IC</w:instrText>
      </w:r>
      <w:r w:rsidR="00F075D9" w:rsidRPr="00AB30E0">
        <w:rPr>
          <w:rFonts w:cs="Verdana"/>
          <w:color w:val="000000"/>
          <w:sz w:val="17"/>
          <w:szCs w:val="17"/>
        </w:rPr>
        <w:instrText xml:space="preserve">  \* MERGEFORMAT </w:instrText>
      </w:r>
      <w:r w:rsidR="00F075D9" w:rsidRPr="00AB30E0">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AB30E0" w:rsidRPr="00AB30E0">
            <w:rPr>
              <w:sz w:val="17"/>
              <w:szCs w:val="17"/>
            </w:rPr>
            <w:t>00243825</w:t>
          </w:r>
        </w:sdtContent>
      </w:sdt>
      <w:bookmarkEnd w:id="1"/>
      <w:r w:rsidR="00F075D9" w:rsidRPr="00AB30E0">
        <w:rPr>
          <w:rFonts w:cs="Verdana"/>
          <w:color w:val="000000"/>
          <w:sz w:val="17"/>
          <w:szCs w:val="17"/>
        </w:rPr>
        <w:fldChar w:fldCharType="end"/>
      </w:r>
    </w:p>
    <w:p w14:paraId="20B13825" w14:textId="77777777" w:rsidR="00AB30E0" w:rsidRPr="00AB30E0" w:rsidRDefault="00A97DB7" w:rsidP="00501D70">
      <w:pPr>
        <w:tabs>
          <w:tab w:val="left" w:pos="2835"/>
        </w:tabs>
        <w:rPr>
          <w:rFonts w:cs="Verdana"/>
          <w:color w:val="000000"/>
          <w:sz w:val="17"/>
          <w:szCs w:val="17"/>
        </w:rPr>
      </w:pPr>
      <w:r w:rsidRPr="00AB30E0">
        <w:rPr>
          <w:sz w:val="17"/>
          <w:szCs w:val="17"/>
        </w:rPr>
        <w:t>DI</w:t>
      </w:r>
      <w:r w:rsidR="004A0B07" w:rsidRPr="00AB30E0">
        <w:rPr>
          <w:sz w:val="17"/>
          <w:szCs w:val="17"/>
        </w:rPr>
        <w:t>Č:</w:t>
      </w:r>
      <w:r w:rsidR="004A0B07" w:rsidRPr="00AB30E0">
        <w:rPr>
          <w:sz w:val="17"/>
          <w:szCs w:val="17"/>
        </w:rPr>
        <w:tab/>
      </w:r>
      <w:r w:rsidR="009C0F3C" w:rsidRPr="00AB30E0">
        <w:rPr>
          <w:sz w:val="17"/>
          <w:szCs w:val="17"/>
        </w:rPr>
        <w:t>CZ</w:t>
      </w:r>
      <w:r w:rsidR="00AB30E0" w:rsidRPr="00AB30E0">
        <w:rPr>
          <w:rFonts w:cs="Verdana"/>
          <w:color w:val="000000"/>
          <w:sz w:val="17"/>
          <w:szCs w:val="17"/>
        </w:rPr>
        <w:t>00243825</w:t>
      </w:r>
    </w:p>
    <w:p w14:paraId="53B745C6" w14:textId="5B9C9945" w:rsidR="009C0F3C" w:rsidRPr="00AB30E0" w:rsidRDefault="00F85D20" w:rsidP="00501D70">
      <w:pPr>
        <w:tabs>
          <w:tab w:val="left" w:pos="2835"/>
        </w:tabs>
        <w:rPr>
          <w:sz w:val="17"/>
          <w:szCs w:val="17"/>
        </w:rPr>
      </w:pPr>
      <w:r w:rsidRPr="00AB30E0">
        <w:rPr>
          <w:sz w:val="17"/>
          <w:szCs w:val="17"/>
        </w:rPr>
        <w:t>číslo účtu</w:t>
      </w:r>
      <w:r w:rsidR="00A97DB7" w:rsidRPr="00AB30E0">
        <w:rPr>
          <w:sz w:val="17"/>
          <w:szCs w:val="17"/>
        </w:rPr>
        <w:t>:</w:t>
      </w:r>
      <w:r w:rsidR="004A0B07" w:rsidRPr="00AB30E0">
        <w:rPr>
          <w:sz w:val="17"/>
          <w:szCs w:val="17"/>
        </w:rPr>
        <w:tab/>
      </w:r>
      <w:r w:rsidR="00F075D9" w:rsidRPr="00AB30E0">
        <w:rPr>
          <w:rFonts w:cs="Verdana"/>
          <w:color w:val="000000"/>
          <w:sz w:val="17"/>
          <w:szCs w:val="17"/>
        </w:rPr>
        <w:fldChar w:fldCharType="begin"/>
      </w:r>
      <w:r w:rsidR="00F075D9" w:rsidRPr="00AB30E0">
        <w:rPr>
          <w:rFonts w:cs="Verdana"/>
          <w:color w:val="000000"/>
          <w:sz w:val="17"/>
          <w:szCs w:val="17"/>
        </w:rPr>
        <w:instrText xml:space="preserve"> </w:instrText>
      </w:r>
      <w:r w:rsidR="00F075D9" w:rsidRPr="00AB30E0">
        <w:rPr>
          <w:color w:val="000000"/>
          <w:sz w:val="17"/>
          <w:szCs w:val="17"/>
        </w:rPr>
        <w:instrText>INCLUDETEXT  "..//Pruvodka.docm" ucet</w:instrText>
      </w:r>
      <w:r w:rsidR="00F075D9" w:rsidRPr="00AB30E0">
        <w:rPr>
          <w:rFonts w:cs="Verdana"/>
          <w:color w:val="000000"/>
          <w:sz w:val="17"/>
          <w:szCs w:val="17"/>
        </w:rPr>
        <w:instrText xml:space="preserve">  \* MERGEFORMAT </w:instrText>
      </w:r>
      <w:r w:rsidR="00F075D9" w:rsidRPr="00AB30E0">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AB30E0" w:rsidRPr="00AB30E0">
            <w:rPr>
              <w:rFonts w:cs="Verdana"/>
              <w:color w:val="000000"/>
              <w:sz w:val="17"/>
              <w:szCs w:val="17"/>
            </w:rPr>
            <w:t>190607857/0300</w:t>
          </w:r>
        </w:sdtContent>
      </w:sdt>
      <w:bookmarkEnd w:id="2"/>
      <w:r w:rsidR="00F075D9" w:rsidRPr="00AB30E0">
        <w:rPr>
          <w:rFonts w:cs="Verdana"/>
          <w:color w:val="000000"/>
          <w:sz w:val="17"/>
          <w:szCs w:val="17"/>
        </w:rPr>
        <w:fldChar w:fldCharType="end"/>
      </w:r>
    </w:p>
    <w:p w14:paraId="5121C7D8" w14:textId="3730208C" w:rsidR="009C0F3C" w:rsidRPr="00AB30E0" w:rsidRDefault="00EB1CA1" w:rsidP="0004509A">
      <w:pPr>
        <w:tabs>
          <w:tab w:val="left" w:pos="2835"/>
        </w:tabs>
        <w:spacing w:before="80"/>
        <w:ind w:left="2829" w:hanging="2829"/>
        <w:rPr>
          <w:i/>
          <w:sz w:val="17"/>
          <w:szCs w:val="17"/>
        </w:rPr>
      </w:pPr>
      <w:r w:rsidRPr="00AB30E0">
        <w:rPr>
          <w:i/>
          <w:sz w:val="17"/>
          <w:szCs w:val="17"/>
        </w:rPr>
        <w:t>jednající prostřednictvím:</w:t>
      </w:r>
      <w:r w:rsidR="009C0F3C" w:rsidRPr="00AB30E0">
        <w:rPr>
          <w:i/>
          <w:sz w:val="17"/>
          <w:szCs w:val="17"/>
        </w:rPr>
        <w:tab/>
      </w:r>
      <w:r w:rsidR="00AB30E0" w:rsidRPr="00AB30E0">
        <w:rPr>
          <w:rFonts w:cs="Verdana"/>
          <w:i/>
          <w:color w:val="000000"/>
          <w:sz w:val="17"/>
          <w:szCs w:val="17"/>
        </w:rPr>
        <w:t>Ing. Jan Polák, starosta</w:t>
      </w:r>
    </w:p>
    <w:p w14:paraId="4EE70C9E" w14:textId="594F858E" w:rsidR="004A0B07" w:rsidRPr="00C720AB" w:rsidRDefault="00EB1CA1" w:rsidP="0004509A">
      <w:pPr>
        <w:spacing w:before="120"/>
        <w:rPr>
          <w:sz w:val="17"/>
          <w:szCs w:val="17"/>
        </w:rPr>
      </w:pPr>
      <w:r w:rsidRPr="00AB30E0">
        <w:rPr>
          <w:sz w:val="17"/>
          <w:szCs w:val="17"/>
        </w:rPr>
        <w:t xml:space="preserve">na straně jedné jakožto </w:t>
      </w:r>
      <w:r w:rsidR="004A0B07" w:rsidRPr="00AB30E0">
        <w:rPr>
          <w:sz w:val="17"/>
          <w:szCs w:val="17"/>
        </w:rPr>
        <w:t>objednatel</w:t>
      </w:r>
      <w:r w:rsidRPr="00AB30E0">
        <w:rPr>
          <w:sz w:val="17"/>
          <w:szCs w:val="17"/>
        </w:rPr>
        <w:t>em</w:t>
      </w:r>
      <w:r w:rsidR="0004509A" w:rsidRPr="00AB30E0">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Content>
          <w:sdt>
            <w:sdtPr>
              <w:rPr>
                <w:sz w:val="17"/>
                <w:szCs w:val="17"/>
              </w:rPr>
              <w:id w:val="1501008078"/>
              <w:placeholder>
                <w:docPart w:val="A539BD197ECC481DB30AB4D91C557CDB"/>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Content>
          <w:sdt>
            <w:sdtPr>
              <w:rPr>
                <w:sz w:val="17"/>
                <w:szCs w:val="17"/>
              </w:rPr>
              <w:id w:val="63387416"/>
              <w:placeholder>
                <w:docPart w:val="559E8D2272A84BF28CB9622BDEA75758"/>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Content>
          <w:sdt>
            <w:sdtPr>
              <w:rPr>
                <w:sz w:val="17"/>
                <w:szCs w:val="17"/>
              </w:rPr>
              <w:id w:val="-1505053200"/>
              <w:placeholder>
                <w:docPart w:val="CC55393912484E50AD365F6F1784EC70"/>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Content>
          <w:sdt>
            <w:sdtPr>
              <w:rPr>
                <w:sz w:val="17"/>
                <w:szCs w:val="17"/>
              </w:rPr>
              <w:id w:val="-1888179916"/>
              <w:placeholder>
                <w:docPart w:val="76CADDA97A494A578F40DFB90B33EB92"/>
              </w:placeholder>
              <w:showingPlcHdr/>
            </w:sdt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Content>
          <w:sdt>
            <w:sdtPr>
              <w:rPr>
                <w:sz w:val="17"/>
                <w:szCs w:val="17"/>
              </w:rPr>
              <w:id w:val="2141836684"/>
              <w:placeholder>
                <w:docPart w:val="FC1B93CAE482492389D9525C507D0342"/>
              </w:placeholder>
              <w:showingPlcHdr/>
            </w:sdt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Content>
          <w:sdt>
            <w:sdtPr>
              <w:rPr>
                <w:sz w:val="17"/>
                <w:szCs w:val="17"/>
              </w:rPr>
              <w:id w:val="1419291107"/>
              <w:placeholder>
                <w:docPart w:val="94F4F460C4E94E57BAE2B543B5F78AD5"/>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Content>
          <w:sdt>
            <w:sdtPr>
              <w:rPr>
                <w:sz w:val="17"/>
                <w:szCs w:val="17"/>
              </w:rPr>
              <w:id w:val="129675864"/>
              <w:placeholder>
                <w:docPart w:val="786AFF6EF75E41138B4729305A40AE36"/>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Content>
          <w:sdt>
            <w:sdtPr>
              <w:rPr>
                <w:sz w:val="17"/>
                <w:szCs w:val="17"/>
              </w:rPr>
              <w:id w:val="242235383"/>
              <w:placeholder>
                <w:docPart w:val="BDBE4F3C8BC4435C8D546110A19F5284"/>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Content>
          <w:sdt>
            <w:sdtPr>
              <w:rPr>
                <w:sz w:val="17"/>
                <w:szCs w:val="17"/>
              </w:rPr>
              <w:id w:val="1095907928"/>
              <w:placeholder>
                <w:docPart w:val="88408A6B4D634333AAC628CB6051098C"/>
              </w:placeholder>
              <w:showingPlcHdr/>
            </w:sdt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2279D7B6" w:rsidR="00853DFD" w:rsidRPr="00AB30E0" w:rsidRDefault="00F40216" w:rsidP="00AB30E0">
      <w:pPr>
        <w:pStyle w:val="rove2-slovantext"/>
        <w:rPr>
          <w:rFonts w:cs="Verdana"/>
          <w:bCs/>
          <w:sz w:val="17"/>
          <w:szCs w:val="17"/>
          <w:lang w:eastAsia="ar-SA"/>
        </w:rPr>
      </w:pPr>
      <w:r w:rsidRPr="00AB30E0">
        <w:rPr>
          <w:sz w:val="17"/>
          <w:szCs w:val="17"/>
        </w:rPr>
        <w:t>Zhotovitel</w:t>
      </w:r>
      <w:r w:rsidRPr="00AB30E0">
        <w:rPr>
          <w:sz w:val="17"/>
          <w:szCs w:val="17"/>
          <w:lang w:eastAsia="ar-SA"/>
        </w:rPr>
        <w:t xml:space="preserve"> </w:t>
      </w:r>
      <w:r w:rsidR="001C3A61" w:rsidRPr="00AB30E0">
        <w:rPr>
          <w:sz w:val="17"/>
          <w:szCs w:val="17"/>
          <w:lang w:eastAsia="ar-SA"/>
        </w:rPr>
        <w:t>byl vybrán</w:t>
      </w:r>
      <w:r w:rsidRPr="00AB30E0">
        <w:rPr>
          <w:sz w:val="17"/>
          <w:szCs w:val="17"/>
          <w:lang w:eastAsia="ar-SA"/>
        </w:rPr>
        <w:t xml:space="preserve"> na základě výsledku zadávacího řízení</w:t>
      </w:r>
      <w:r w:rsidR="004C0259" w:rsidRPr="00AB30E0">
        <w:rPr>
          <w:sz w:val="17"/>
          <w:szCs w:val="17"/>
          <w:lang w:eastAsia="ar-SA"/>
        </w:rPr>
        <w:t xml:space="preserve"> malé</w:t>
      </w:r>
      <w:r w:rsidR="0005010A" w:rsidRPr="00AB30E0">
        <w:rPr>
          <w:sz w:val="17"/>
          <w:szCs w:val="17"/>
          <w:lang w:eastAsia="ar-SA"/>
        </w:rPr>
        <w:t>ho</w:t>
      </w:r>
      <w:r w:rsidR="004C0259" w:rsidRPr="00AB30E0">
        <w:rPr>
          <w:sz w:val="17"/>
          <w:szCs w:val="17"/>
          <w:lang w:eastAsia="ar-SA"/>
        </w:rPr>
        <w:t xml:space="preserve"> </w:t>
      </w:r>
      <w:r w:rsidR="0005010A" w:rsidRPr="00AB30E0">
        <w:rPr>
          <w:sz w:val="17"/>
          <w:szCs w:val="17"/>
          <w:lang w:eastAsia="ar-SA"/>
        </w:rPr>
        <w:t>rozsahu</w:t>
      </w:r>
      <w:r w:rsidRPr="00AB30E0">
        <w:rPr>
          <w:sz w:val="17"/>
          <w:szCs w:val="17"/>
          <w:lang w:eastAsia="ar-SA"/>
        </w:rPr>
        <w:t xml:space="preserve">, </w:t>
      </w:r>
      <w:r w:rsidR="001C3A61" w:rsidRPr="00AB30E0">
        <w:rPr>
          <w:sz w:val="17"/>
          <w:szCs w:val="17"/>
          <w:lang w:eastAsia="ar-SA"/>
        </w:rPr>
        <w:t>aby se stal zhotovitelem díla</w:t>
      </w:r>
      <w:r w:rsidRPr="00AB30E0">
        <w:rPr>
          <w:sz w:val="17"/>
          <w:szCs w:val="17"/>
          <w:lang w:eastAsia="ar-SA"/>
        </w:rPr>
        <w:t xml:space="preserve">: </w:t>
      </w:r>
      <w:bookmarkStart w:id="4" w:name="dilo"/>
      <w:sdt>
        <w:sdtPr>
          <w:rPr>
            <w:sz w:val="17"/>
            <w:szCs w:val="17"/>
            <w:lang w:eastAsia="ar-SA"/>
          </w:rPr>
          <w:alias w:val="Dílo"/>
          <w:tag w:val="dilo"/>
          <w:id w:val="1447431577"/>
          <w:placeholder>
            <w:docPart w:val="EAB6FDC86F1F46CC9B4F2847058447B4"/>
          </w:placeholder>
        </w:sdtPr>
        <w:sdtContent>
          <w:r w:rsidR="00902828" w:rsidRPr="00AB30E0">
            <w:rPr>
              <w:sz w:val="17"/>
              <w:szCs w:val="17"/>
              <w:lang w:eastAsia="ar-SA"/>
            </w:rPr>
            <w:t>„</w:t>
          </w:r>
          <w:r w:rsidR="00AB30E0" w:rsidRPr="00AB30E0">
            <w:rPr>
              <w:b/>
              <w:sz w:val="17"/>
              <w:szCs w:val="17"/>
              <w:lang w:eastAsia="ar-SA"/>
            </w:rPr>
            <w:t xml:space="preserve">Rozšíření rozvodů CZT Jesenice týkající se připojení objektů č.p. </w:t>
          </w:r>
          <w:r w:rsidR="00AB30E0" w:rsidRPr="00130433">
            <w:rPr>
              <w:b/>
              <w:sz w:val="17"/>
              <w:szCs w:val="17"/>
              <w:lang w:eastAsia="ar-SA"/>
            </w:rPr>
            <w:t>212,</w:t>
          </w:r>
          <w:r w:rsidR="00AB30E0" w:rsidRPr="00AB30E0">
            <w:rPr>
              <w:b/>
              <w:sz w:val="17"/>
              <w:szCs w:val="17"/>
              <w:lang w:eastAsia="ar-SA"/>
            </w:rPr>
            <w:t xml:space="preserve"> 220, 232, 248, 272 a 339</w:t>
          </w:r>
          <w:r w:rsidR="00902828" w:rsidRPr="00AB30E0">
            <w:rPr>
              <w:sz w:val="17"/>
              <w:szCs w:val="17"/>
              <w:lang w:eastAsia="ar-SA"/>
            </w:rPr>
            <w:t>“</w:t>
          </w:r>
        </w:sdtContent>
      </w:sdt>
      <w:bookmarkEnd w:id="4"/>
      <w:r w:rsidRPr="00AB30E0">
        <w:rPr>
          <w:sz w:val="17"/>
          <w:szCs w:val="17"/>
          <w:lang w:eastAsia="ar-SA"/>
        </w:rPr>
        <w:t xml:space="preserve"> </w:t>
      </w:r>
      <w:r w:rsidR="003732D2" w:rsidRPr="00AB30E0">
        <w:rPr>
          <w:sz w:val="17"/>
          <w:szCs w:val="17"/>
          <w:lang w:eastAsia="ar-SA"/>
        </w:rPr>
        <w:t xml:space="preserve">(dále jen „zakázka“) </w:t>
      </w:r>
      <w:r w:rsidR="00AB30E0" w:rsidRPr="00AB30E0">
        <w:rPr>
          <w:sz w:val="17"/>
          <w:szCs w:val="17"/>
          <w:lang w:eastAsia="ar-SA"/>
        </w:rPr>
        <w:t>spolufinancovaného ze zdrojů Evropské unie, Fondu soudržnosti a Státního fondu životního prostředí ČR (dále jen „SFŽP“) prostřednictvím Operačního programu životní prostředí (dále jen „OPŽP“)</w:t>
      </w:r>
      <w:r w:rsidR="00853DFD" w:rsidRPr="00AB30E0">
        <w:rPr>
          <w:sz w:val="17"/>
          <w:szCs w:val="17"/>
          <w:lang w:eastAsia="ar-SA"/>
        </w:rPr>
        <w:t>.</w:t>
      </w:r>
    </w:p>
    <w:p w14:paraId="1E5853FC" w14:textId="77777777" w:rsidR="003732D2" w:rsidRPr="00AB30E0" w:rsidRDefault="003732D2" w:rsidP="003732D2">
      <w:pPr>
        <w:pStyle w:val="rove2-slovantext"/>
        <w:spacing w:after="0"/>
        <w:rPr>
          <w:rFonts w:cs="Verdana"/>
          <w:bCs/>
          <w:sz w:val="17"/>
          <w:szCs w:val="17"/>
          <w:lang w:eastAsia="ar-SA"/>
        </w:rPr>
      </w:pPr>
      <w:bookmarkStart w:id="5" w:name="_Ref374530825"/>
      <w:r w:rsidRPr="00AB30E0">
        <w:rPr>
          <w:rFonts w:cs="Verdana"/>
          <w:bCs/>
          <w:sz w:val="17"/>
          <w:szCs w:val="17"/>
          <w:lang w:eastAsia="ar-SA"/>
        </w:rPr>
        <w:t>Vybrané pojmy užívané v této smlouvě jsou vymezeny následovně:</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lastRenderedPageBreak/>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36D55A0D" w:rsidR="00EE3E98" w:rsidRPr="00AB30E0" w:rsidRDefault="00EE3E98" w:rsidP="00AB30E0">
      <w:pPr>
        <w:pStyle w:val="rove2-slovantext"/>
        <w:rPr>
          <w:sz w:val="17"/>
          <w:szCs w:val="17"/>
        </w:rPr>
      </w:pPr>
      <w:r w:rsidRPr="00AB30E0">
        <w:rPr>
          <w:bCs/>
          <w:sz w:val="17"/>
          <w:szCs w:val="17"/>
          <w:lang w:eastAsia="ar-SA"/>
        </w:rPr>
        <w:t>Zhotovitel se touto smlouvou zavazuje pro objednatele provést</w:t>
      </w:r>
      <w:r w:rsidR="00767DB2" w:rsidRPr="00AB30E0">
        <w:rPr>
          <w:bCs/>
          <w:sz w:val="17"/>
          <w:szCs w:val="17"/>
          <w:lang w:eastAsia="ar-SA"/>
        </w:rPr>
        <w:t xml:space="preserve"> </w:t>
      </w:r>
      <w:r w:rsidR="006F3657" w:rsidRPr="00AB30E0">
        <w:rPr>
          <w:sz w:val="17"/>
          <w:szCs w:val="17"/>
        </w:rPr>
        <w:t xml:space="preserve">stavební práce </w:t>
      </w:r>
      <w:r w:rsidR="00EE0FAE">
        <w:rPr>
          <w:sz w:val="17"/>
          <w:szCs w:val="17"/>
        </w:rPr>
        <w:t xml:space="preserve">tj. </w:t>
      </w:r>
      <w:r w:rsidR="00AB30E0" w:rsidRPr="00AB30E0">
        <w:rPr>
          <w:sz w:val="17"/>
          <w:szCs w:val="17"/>
        </w:rPr>
        <w:t xml:space="preserve"> připojení objektů č.p. </w:t>
      </w:r>
      <w:r w:rsidR="00AB30E0" w:rsidRPr="00130433">
        <w:rPr>
          <w:sz w:val="17"/>
          <w:szCs w:val="17"/>
        </w:rPr>
        <w:t>212,</w:t>
      </w:r>
      <w:r w:rsidR="00AB30E0" w:rsidRPr="00AB30E0">
        <w:rPr>
          <w:sz w:val="17"/>
          <w:szCs w:val="17"/>
        </w:rPr>
        <w:t xml:space="preserve"> 220, 232, 248, 272 a č.p.</w:t>
      </w:r>
      <w:r w:rsidR="00EE0FAE">
        <w:rPr>
          <w:sz w:val="17"/>
          <w:szCs w:val="17"/>
        </w:rPr>
        <w:t xml:space="preserve"> </w:t>
      </w:r>
      <w:r w:rsidR="00AB30E0" w:rsidRPr="00AB30E0">
        <w:rPr>
          <w:sz w:val="17"/>
          <w:szCs w:val="17"/>
        </w:rPr>
        <w:t>339 (dále také jen „budovy“) na systém CZT v Jesenici. Součástí díla jsou také nové rozvo</w:t>
      </w:r>
      <w:r w:rsidR="00EE0FAE">
        <w:rPr>
          <w:sz w:val="17"/>
          <w:szCs w:val="17"/>
        </w:rPr>
        <w:t>dy UT v objektech č.p. 212,</w:t>
      </w:r>
      <w:r w:rsidR="00AB30E0" w:rsidRPr="00AB30E0">
        <w:rPr>
          <w:sz w:val="17"/>
          <w:szCs w:val="17"/>
        </w:rPr>
        <w:t xml:space="preserve"> 232, 248, 272.</w:t>
      </w:r>
      <w:r w:rsidR="000B0DD1" w:rsidRPr="00AB30E0">
        <w:rPr>
          <w:sz w:val="17"/>
          <w:szCs w:val="17"/>
        </w:rPr>
        <w:t xml:space="preserve">(dále </w:t>
      </w:r>
      <w:r w:rsidR="00D73872" w:rsidRPr="00AB30E0">
        <w:rPr>
          <w:sz w:val="17"/>
          <w:szCs w:val="17"/>
        </w:rPr>
        <w:t>jen „dílo“)</w:t>
      </w:r>
      <w:r w:rsidRPr="00AB30E0">
        <w:rPr>
          <w:sz w:val="17"/>
          <w:szCs w:val="17"/>
        </w:rPr>
        <w:t>.</w:t>
      </w:r>
      <w:r w:rsidR="00C1377D" w:rsidRPr="00AB30E0">
        <w:rPr>
          <w:sz w:val="17"/>
          <w:szCs w:val="17"/>
        </w:rPr>
        <w:t xml:space="preserve"> Detailní popis předmětu díla je uveden v</w:t>
      </w:r>
      <w:r w:rsidR="00164E43" w:rsidRPr="00AB30E0">
        <w:rPr>
          <w:sz w:val="17"/>
          <w:szCs w:val="17"/>
        </w:rPr>
        <w:t xml:space="preserve"> příslušné </w:t>
      </w:r>
      <w:r w:rsidR="00C1377D" w:rsidRPr="00AB30E0">
        <w:rPr>
          <w:sz w:val="17"/>
          <w:szCs w:val="17"/>
        </w:rPr>
        <w:t>projektové dokumentaci</w:t>
      </w:r>
      <w:r w:rsidR="0045445E" w:rsidRPr="00AB30E0">
        <w:rPr>
          <w:sz w:val="17"/>
          <w:szCs w:val="17"/>
        </w:rPr>
        <w:t xml:space="preserve"> dle odst. </w:t>
      </w:r>
      <w:r w:rsidR="00BA4F31" w:rsidRPr="00AB30E0">
        <w:rPr>
          <w:sz w:val="17"/>
          <w:szCs w:val="17"/>
        </w:rPr>
        <w:fldChar w:fldCharType="begin"/>
      </w:r>
      <w:r w:rsidR="00BA4F31" w:rsidRPr="00AB30E0">
        <w:rPr>
          <w:sz w:val="17"/>
          <w:szCs w:val="17"/>
        </w:rPr>
        <w:instrText xml:space="preserve"> REF _Ref374530825 \n \h </w:instrText>
      </w:r>
      <w:r w:rsidR="00C720AB" w:rsidRPr="00AB30E0">
        <w:rPr>
          <w:sz w:val="17"/>
          <w:szCs w:val="17"/>
        </w:rPr>
        <w:instrText xml:space="preserve"> \* MERGEFORMAT </w:instrText>
      </w:r>
      <w:r w:rsidR="00BA4F31" w:rsidRPr="00AB30E0">
        <w:rPr>
          <w:sz w:val="17"/>
          <w:szCs w:val="17"/>
        </w:rPr>
      </w:r>
      <w:r w:rsidR="00BA4F31" w:rsidRPr="00AB30E0">
        <w:rPr>
          <w:sz w:val="17"/>
          <w:szCs w:val="17"/>
        </w:rPr>
        <w:fldChar w:fldCharType="separate"/>
      </w:r>
      <w:r w:rsidR="003C4AE3" w:rsidRPr="00AB30E0">
        <w:rPr>
          <w:sz w:val="17"/>
          <w:szCs w:val="17"/>
        </w:rPr>
        <w:t>2</w:t>
      </w:r>
      <w:r w:rsidR="00BA4F31" w:rsidRPr="00AB30E0">
        <w:rPr>
          <w:sz w:val="17"/>
          <w:szCs w:val="17"/>
        </w:rPr>
        <w:fldChar w:fldCharType="end"/>
      </w:r>
      <w:r w:rsidR="0045445E" w:rsidRPr="00AB30E0">
        <w:rPr>
          <w:sz w:val="17"/>
          <w:szCs w:val="17"/>
        </w:rPr>
        <w:t xml:space="preserve"> tohoto článku</w:t>
      </w:r>
      <w:r w:rsidR="00982557" w:rsidRPr="00AB30E0">
        <w:rPr>
          <w:sz w:val="17"/>
          <w:szCs w:val="17"/>
        </w:rPr>
        <w:t>.</w:t>
      </w:r>
      <w:r w:rsidR="00703998" w:rsidRPr="00AB30E0">
        <w:rPr>
          <w:sz w:val="17"/>
          <w:szCs w:val="17"/>
        </w:rPr>
        <w:t xml:space="preserve"> </w:t>
      </w:r>
    </w:p>
    <w:p w14:paraId="65BA2956" w14:textId="55CB3A01" w:rsidR="00EE3E98" w:rsidRPr="00AB30E0" w:rsidRDefault="00EE3E98" w:rsidP="00AB30E0">
      <w:pPr>
        <w:pStyle w:val="rove2-slovantext"/>
        <w:rPr>
          <w:sz w:val="17"/>
          <w:szCs w:val="17"/>
        </w:rPr>
      </w:pPr>
      <w:r w:rsidRPr="00AB30E0">
        <w:rPr>
          <w:sz w:val="17"/>
          <w:szCs w:val="17"/>
        </w:rPr>
        <w:t>Realizace zakázky bude provedena dle projektové</w:t>
      </w:r>
      <w:r w:rsidR="008A4060" w:rsidRPr="00AB30E0">
        <w:rPr>
          <w:sz w:val="17"/>
          <w:szCs w:val="17"/>
        </w:rPr>
        <w:t xml:space="preserve"> dokumentace</w:t>
      </w:r>
      <w:r w:rsidR="00AC4F80" w:rsidRPr="00AB30E0">
        <w:rPr>
          <w:rFonts w:cs="Calibri"/>
          <w:sz w:val="17"/>
          <w:szCs w:val="17"/>
          <w:lang w:eastAsia="ar-SA"/>
        </w:rPr>
        <w:t xml:space="preserve"> </w:t>
      </w:r>
      <w:r w:rsidR="00AB30E0" w:rsidRPr="00AB30E0">
        <w:rPr>
          <w:sz w:val="17"/>
          <w:szCs w:val="17"/>
        </w:rPr>
        <w:t>„Rozšíření rozvodů CZT Jesenice týkající se připojení objektů č.</w:t>
      </w:r>
      <w:r w:rsidR="00AB30E0" w:rsidRPr="00CF3DA4">
        <w:rPr>
          <w:sz w:val="17"/>
          <w:szCs w:val="17"/>
        </w:rPr>
        <w:t>p. 212,</w:t>
      </w:r>
      <w:r w:rsidR="00AB30E0" w:rsidRPr="00AB30E0">
        <w:rPr>
          <w:sz w:val="17"/>
          <w:szCs w:val="17"/>
        </w:rPr>
        <w:t xml:space="preserve"> 220, 232, 248, 272 a 339“</w:t>
      </w:r>
      <w:r w:rsidR="008A4060" w:rsidRPr="00AB30E0">
        <w:rPr>
          <w:sz w:val="17"/>
          <w:szCs w:val="17"/>
        </w:rPr>
        <w:t xml:space="preserve"> zpracované společností Energy Benefit Centre a.s. v</w:t>
      </w:r>
      <w:r w:rsidR="00AB30E0" w:rsidRPr="00AB30E0">
        <w:rPr>
          <w:sz w:val="17"/>
          <w:szCs w:val="17"/>
        </w:rPr>
        <w:t> dubnu 2017</w:t>
      </w:r>
      <w:r w:rsidR="008A4060" w:rsidRPr="00AB30E0">
        <w:rPr>
          <w:sz w:val="17"/>
          <w:szCs w:val="17"/>
        </w:rPr>
        <w:t xml:space="preserve">, zodpovědný projektant </w:t>
      </w:r>
      <w:r w:rsidR="00AB30E0" w:rsidRPr="00AB30E0">
        <w:rPr>
          <w:sz w:val="17"/>
          <w:szCs w:val="17"/>
        </w:rPr>
        <w:t xml:space="preserve">Ing. Daniel </w:t>
      </w:r>
      <w:proofErr w:type="spellStart"/>
      <w:r w:rsidR="00AB30E0" w:rsidRPr="00AB30E0">
        <w:rPr>
          <w:sz w:val="17"/>
          <w:szCs w:val="17"/>
        </w:rPr>
        <w:t>Rück</w:t>
      </w:r>
      <w:proofErr w:type="spellEnd"/>
      <w:r w:rsidR="00AB30E0" w:rsidRPr="00AB30E0">
        <w:rPr>
          <w:sz w:val="17"/>
          <w:szCs w:val="17"/>
        </w:rPr>
        <w:t xml:space="preserve"> </w:t>
      </w:r>
      <w:r w:rsidR="0045445E" w:rsidRPr="00AB30E0">
        <w:rPr>
          <w:sz w:val="17"/>
          <w:szCs w:val="17"/>
        </w:rPr>
        <w:t>(dále jen „projektová dokumentace“). Zhotovitel se s projektovou dokumentací řádně</w:t>
      </w:r>
      <w:r w:rsidR="00C854CA" w:rsidRPr="00AB30E0">
        <w:rPr>
          <w:sz w:val="17"/>
          <w:szCs w:val="17"/>
        </w:rPr>
        <w:t xml:space="preserve"> </w:t>
      </w:r>
      <w:r w:rsidR="00F775C3" w:rsidRPr="00AB30E0">
        <w:rPr>
          <w:sz w:val="17"/>
          <w:szCs w:val="17"/>
          <w:lang w:eastAsia="ar-SA"/>
        </w:rPr>
        <w:t>seznám</w:t>
      </w:r>
      <w:r w:rsidR="00E4431F" w:rsidRPr="00AB30E0">
        <w:rPr>
          <w:sz w:val="17"/>
          <w:szCs w:val="17"/>
          <w:lang w:eastAsia="ar-SA"/>
        </w:rPr>
        <w:t>il</w:t>
      </w:r>
      <w:r w:rsidR="00F775C3" w:rsidRPr="00AB30E0">
        <w:rPr>
          <w:sz w:val="17"/>
          <w:szCs w:val="17"/>
          <w:lang w:eastAsia="ar-SA"/>
        </w:rPr>
        <w:t xml:space="preserve">, </w:t>
      </w:r>
      <w:r w:rsidR="00471EF7" w:rsidRPr="00AB30E0">
        <w:rPr>
          <w:sz w:val="17"/>
          <w:szCs w:val="17"/>
          <w:lang w:eastAsia="ar-SA"/>
        </w:rPr>
        <w:t xml:space="preserve">obdržel </w:t>
      </w:r>
      <w:r w:rsidR="00164E43" w:rsidRPr="00AB30E0">
        <w:rPr>
          <w:sz w:val="17"/>
          <w:szCs w:val="17"/>
          <w:lang w:eastAsia="ar-SA"/>
        </w:rPr>
        <w:t xml:space="preserve">a převzal </w:t>
      </w:r>
      <w:r w:rsidR="00471EF7" w:rsidRPr="00AB30E0">
        <w:rPr>
          <w:sz w:val="17"/>
          <w:szCs w:val="17"/>
          <w:lang w:eastAsia="ar-SA"/>
        </w:rPr>
        <w:t xml:space="preserve">ji </w:t>
      </w:r>
      <w:r w:rsidRPr="00AB30E0">
        <w:rPr>
          <w:sz w:val="17"/>
          <w:szCs w:val="17"/>
          <w:lang w:eastAsia="ar-SA"/>
        </w:rPr>
        <w:t xml:space="preserve">v potřebném počtu výtisků </w:t>
      </w:r>
      <w:r w:rsidR="00164E43" w:rsidRPr="00AB30E0">
        <w:rPr>
          <w:sz w:val="17"/>
          <w:szCs w:val="17"/>
          <w:lang w:eastAsia="ar-SA"/>
        </w:rPr>
        <w:t xml:space="preserve">před podpisem smlouvy </w:t>
      </w:r>
      <w:r w:rsidR="00F775C3" w:rsidRPr="00AB30E0">
        <w:rPr>
          <w:sz w:val="17"/>
          <w:szCs w:val="17"/>
          <w:lang w:eastAsia="ar-SA"/>
        </w:rPr>
        <w:t>a</w:t>
      </w:r>
      <w:r w:rsidR="0069657B" w:rsidRPr="00AB30E0">
        <w:rPr>
          <w:sz w:val="17"/>
          <w:szCs w:val="17"/>
          <w:lang w:eastAsia="ar-SA"/>
        </w:rPr>
        <w:t> </w:t>
      </w:r>
      <w:r w:rsidR="004E7E98" w:rsidRPr="00AB30E0">
        <w:rPr>
          <w:sz w:val="17"/>
          <w:szCs w:val="17"/>
          <w:lang w:eastAsia="ar-SA"/>
        </w:rPr>
        <w:t xml:space="preserve">proti jejímu obsahu a formě zhotovitel nevznáší žádné námitky. Zhotovitel podpisem této smlouvy vše deklarované v tomto ustanovení </w:t>
      </w:r>
      <w:r w:rsidR="00D14D7C" w:rsidRPr="00AB30E0">
        <w:rPr>
          <w:sz w:val="17"/>
          <w:szCs w:val="17"/>
          <w:lang w:eastAsia="ar-SA"/>
        </w:rPr>
        <w:t>s</w:t>
      </w:r>
      <w:r w:rsidR="004E7E98" w:rsidRPr="00AB30E0">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77777777"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3C4AE3" w:rsidRPr="00C720AB">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0C3670F1" w14:textId="2CC43691" w:rsidR="00BA593B" w:rsidRDefault="00BA593B" w:rsidP="003732D2">
      <w:pPr>
        <w:pStyle w:val="rove3-odrkovtext"/>
        <w:spacing w:before="40" w:after="0" w:line="276" w:lineRule="auto"/>
        <w:rPr>
          <w:sz w:val="17"/>
          <w:szCs w:val="17"/>
        </w:rPr>
      </w:pPr>
      <w:r>
        <w:rPr>
          <w:sz w:val="17"/>
          <w:szCs w:val="17"/>
        </w:rPr>
        <w:t>Dodržet podmínky stavebního povolení vydaného ke stavbě, které tvoří přílohu č. 6 této Smlouvy;</w:t>
      </w:r>
    </w:p>
    <w:p w14:paraId="01B71796" w14:textId="1A5F8F49" w:rsidR="00DE6916" w:rsidRPr="00DE6916" w:rsidRDefault="00DE6916" w:rsidP="00DE6916">
      <w:pPr>
        <w:pStyle w:val="rove3-odrkovtext"/>
        <w:rPr>
          <w:sz w:val="17"/>
          <w:szCs w:val="17"/>
        </w:rPr>
      </w:pPr>
      <w:r w:rsidRPr="00DE6916">
        <w:rPr>
          <w:sz w:val="17"/>
          <w:szCs w:val="17"/>
        </w:rPr>
        <w:t xml:space="preserve">Pro realizaci prací pod komunikací I/27, </w:t>
      </w:r>
      <w:proofErr w:type="spellStart"/>
      <w:r w:rsidRPr="00DE6916">
        <w:rPr>
          <w:sz w:val="17"/>
          <w:szCs w:val="17"/>
        </w:rPr>
        <w:t>p.č</w:t>
      </w:r>
      <w:proofErr w:type="spellEnd"/>
      <w:r w:rsidRPr="00DE6916">
        <w:rPr>
          <w:sz w:val="17"/>
          <w:szCs w:val="17"/>
        </w:rPr>
        <w:t xml:space="preserve">. 24/1 </w:t>
      </w:r>
      <w:proofErr w:type="spellStart"/>
      <w:r w:rsidRPr="00DE6916">
        <w:rPr>
          <w:sz w:val="17"/>
          <w:szCs w:val="17"/>
        </w:rPr>
        <w:t>k.ú</w:t>
      </w:r>
      <w:proofErr w:type="spellEnd"/>
      <w:r w:rsidRPr="00DE6916">
        <w:rPr>
          <w:sz w:val="17"/>
          <w:szCs w:val="17"/>
        </w:rPr>
        <w:t>. Jesenice u Rakovníka vybraný dodavatel zajistí stanovení přechodné úpravy provozu dle §77 zák. č. 361/2000</w:t>
      </w:r>
      <w:r>
        <w:rPr>
          <w:sz w:val="17"/>
          <w:szCs w:val="17"/>
        </w:rPr>
        <w:t xml:space="preserve"> </w:t>
      </w:r>
      <w:r w:rsidRPr="00DE6916">
        <w:rPr>
          <w:sz w:val="17"/>
          <w:szCs w:val="17"/>
        </w:rPr>
        <w:t>Sb. dle vyjádření KÚ Středočeského kraje – odboru dopravy ze dne 15.5.2017 č.j. 059526/2017/KUSK/-</w:t>
      </w:r>
      <w:r>
        <w:rPr>
          <w:sz w:val="17"/>
          <w:szCs w:val="17"/>
        </w:rPr>
        <w:t xml:space="preserve"> </w:t>
      </w:r>
      <w:r w:rsidRPr="00DE6916">
        <w:rPr>
          <w:sz w:val="17"/>
          <w:szCs w:val="17"/>
        </w:rPr>
        <w:t>DOP/Lac, případně, bude-li to provádění stavby vyžadovat, zajistí povolení uzavírky/částečné uzavírky silnice dle téhož vyjádření (Příloha č. 10 ZD).</w:t>
      </w:r>
    </w:p>
    <w:p w14:paraId="66417462" w14:textId="0B21012A"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28F2EE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ve 3</w:t>
      </w:r>
      <w:r w:rsidR="00EE0FAE">
        <w:rPr>
          <w:sz w:val="17"/>
          <w:szCs w:val="17"/>
        </w:rPr>
        <w:t xml:space="preserve"> vyhotoveních v tištěné </w:t>
      </w:r>
      <w:proofErr w:type="gramStart"/>
      <w:r w:rsidR="00EE0FAE">
        <w:rPr>
          <w:sz w:val="17"/>
          <w:szCs w:val="17"/>
        </w:rPr>
        <w:t xml:space="preserve">podobě, </w:t>
      </w:r>
      <w:r w:rsidR="00EE0FAE">
        <w:rPr>
          <w:sz w:val="17"/>
          <w:szCs w:val="17"/>
        </w:rPr>
        <w:t xml:space="preserve"> v</w:t>
      </w:r>
      <w:proofErr w:type="gramEnd"/>
      <w:r w:rsidR="00EE0FAE">
        <w:rPr>
          <w:sz w:val="17"/>
          <w:szCs w:val="17"/>
        </w:rPr>
        <w:t> elektronické podobě ve formátu PDF a DWG (1x na CD)</w:t>
      </w:r>
      <w:r w:rsidR="00EE0FAE" w:rsidRPr="00C720AB">
        <w:rPr>
          <w:sz w:val="17"/>
          <w:szCs w:val="17"/>
        </w:rPr>
        <w:t>.</w:t>
      </w:r>
    </w:p>
    <w:p w14:paraId="74816398" w14:textId="4DCF0B31" w:rsidR="00EE3E98" w:rsidRDefault="0028575C" w:rsidP="00137C5A">
      <w:pPr>
        <w:pStyle w:val="rove3-odrkovtext"/>
        <w:spacing w:before="120" w:after="0" w:line="276" w:lineRule="auto"/>
        <w:rPr>
          <w:sz w:val="17"/>
          <w:szCs w:val="17"/>
        </w:rPr>
      </w:pPr>
      <w:bookmarkStart w:id="7" w:name="_Hlk485716526"/>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DE4A7B">
        <w:rPr>
          <w:sz w:val="17"/>
          <w:szCs w:val="17"/>
        </w:rPr>
        <w:t xml:space="preserve">ch předpisů včetně dokladů potřebných ke kolaudaci díla </w:t>
      </w:r>
      <w:r w:rsidR="00B916C6" w:rsidRPr="00C720AB">
        <w:rPr>
          <w:sz w:val="17"/>
          <w:szCs w:val="17"/>
        </w:rPr>
        <w:t xml:space="preserve">a tyto doklady předat objednateli. </w:t>
      </w:r>
    </w:p>
    <w:p w14:paraId="5BE64C52" w14:textId="0505E1FD" w:rsidR="00DE4A7B" w:rsidRPr="00C720AB" w:rsidRDefault="00DE4A7B" w:rsidP="00137C5A">
      <w:pPr>
        <w:pStyle w:val="rove3-odrkovtext"/>
        <w:spacing w:before="120" w:after="0" w:line="276" w:lineRule="auto"/>
        <w:rPr>
          <w:sz w:val="17"/>
          <w:szCs w:val="17"/>
        </w:rPr>
      </w:pPr>
      <w:r>
        <w:rPr>
          <w:sz w:val="17"/>
          <w:szCs w:val="17"/>
        </w:rPr>
        <w:t xml:space="preserve">Spolupracovat s objednatelem </w:t>
      </w:r>
    </w:p>
    <w:bookmarkEnd w:id="7"/>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37533E7C" w:rsidR="00EE3E98" w:rsidRPr="00130433" w:rsidRDefault="00EE3E98" w:rsidP="00073CDD">
      <w:pPr>
        <w:pStyle w:val="rove2-text"/>
        <w:tabs>
          <w:tab w:val="left" w:pos="2835"/>
        </w:tabs>
        <w:spacing w:before="40"/>
        <w:ind w:left="2835" w:hanging="2438"/>
        <w:rPr>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AB30E0" w:rsidRPr="00AB30E0">
        <w:rPr>
          <w:i/>
          <w:sz w:val="17"/>
          <w:szCs w:val="17"/>
        </w:rPr>
        <w:t>Rozšíření rozvodů CZT Jesenice týkající se připojení objektů č.</w:t>
      </w:r>
      <w:r w:rsidR="00AB30E0" w:rsidRPr="00130433">
        <w:rPr>
          <w:i/>
          <w:sz w:val="17"/>
          <w:szCs w:val="17"/>
        </w:rPr>
        <w:t>p. 212, 220, 232, 248, 272 a 339</w:t>
      </w:r>
    </w:p>
    <w:p w14:paraId="6E21F469" w14:textId="77777777" w:rsidR="00EE3E98" w:rsidRPr="00130433" w:rsidRDefault="00EE3E98" w:rsidP="00073CDD">
      <w:pPr>
        <w:pStyle w:val="rove2-text"/>
        <w:tabs>
          <w:tab w:val="left" w:pos="2835"/>
        </w:tabs>
        <w:spacing w:after="0"/>
        <w:rPr>
          <w:i/>
          <w:sz w:val="17"/>
          <w:szCs w:val="17"/>
          <w:u w:val="single"/>
        </w:rPr>
      </w:pPr>
      <w:r w:rsidRPr="00130433">
        <w:rPr>
          <w:i/>
          <w:sz w:val="17"/>
          <w:szCs w:val="17"/>
          <w:u w:val="single"/>
        </w:rPr>
        <w:t>Místo stavby:</w:t>
      </w:r>
    </w:p>
    <w:p w14:paraId="27AA4E71" w14:textId="2E2420AD" w:rsidR="00EE3E98" w:rsidRPr="00130433" w:rsidRDefault="00EE3E98" w:rsidP="00D03B89">
      <w:pPr>
        <w:pStyle w:val="rove2-text"/>
        <w:tabs>
          <w:tab w:val="left" w:pos="2835"/>
        </w:tabs>
        <w:spacing w:before="0" w:after="0"/>
        <w:rPr>
          <w:i/>
          <w:sz w:val="17"/>
          <w:szCs w:val="17"/>
        </w:rPr>
      </w:pPr>
      <w:r w:rsidRPr="00130433">
        <w:rPr>
          <w:i/>
          <w:sz w:val="17"/>
          <w:szCs w:val="17"/>
        </w:rPr>
        <w:t>Kraj</w:t>
      </w:r>
      <w:r w:rsidR="008556D0" w:rsidRPr="00130433">
        <w:rPr>
          <w:i/>
          <w:sz w:val="17"/>
          <w:szCs w:val="17"/>
        </w:rPr>
        <w:t>:</w:t>
      </w:r>
      <w:r w:rsidR="008556D0" w:rsidRPr="00130433">
        <w:rPr>
          <w:i/>
          <w:sz w:val="17"/>
          <w:szCs w:val="17"/>
        </w:rPr>
        <w:tab/>
      </w:r>
      <w:r w:rsidR="00AB30E0" w:rsidRPr="00130433">
        <w:rPr>
          <w:i/>
          <w:sz w:val="17"/>
          <w:szCs w:val="17"/>
        </w:rPr>
        <w:t>Středočeský</w:t>
      </w:r>
    </w:p>
    <w:p w14:paraId="4B9006EA" w14:textId="75036DB0" w:rsidR="00EE3E98" w:rsidRPr="00130433" w:rsidRDefault="00F7037F" w:rsidP="00D03B89">
      <w:pPr>
        <w:pStyle w:val="rove2-text"/>
        <w:tabs>
          <w:tab w:val="left" w:pos="2835"/>
        </w:tabs>
        <w:spacing w:before="0" w:after="0"/>
        <w:rPr>
          <w:i/>
          <w:sz w:val="17"/>
          <w:szCs w:val="17"/>
        </w:rPr>
      </w:pPr>
      <w:r w:rsidRPr="00130433">
        <w:rPr>
          <w:i/>
          <w:sz w:val="17"/>
          <w:szCs w:val="17"/>
        </w:rPr>
        <w:t>Okres</w:t>
      </w:r>
      <w:r w:rsidR="008556D0" w:rsidRPr="00130433">
        <w:rPr>
          <w:i/>
          <w:sz w:val="17"/>
          <w:szCs w:val="17"/>
        </w:rPr>
        <w:t>:</w:t>
      </w:r>
      <w:r w:rsidR="008556D0" w:rsidRPr="00130433">
        <w:rPr>
          <w:i/>
          <w:sz w:val="17"/>
          <w:szCs w:val="17"/>
        </w:rPr>
        <w:tab/>
      </w:r>
      <w:r w:rsidR="00AB30E0" w:rsidRPr="00130433">
        <w:rPr>
          <w:i/>
          <w:sz w:val="17"/>
          <w:szCs w:val="17"/>
        </w:rPr>
        <w:t>Rakovník</w:t>
      </w:r>
    </w:p>
    <w:p w14:paraId="6F660BE2" w14:textId="6A7C4440" w:rsidR="00F7037F" w:rsidRPr="00130433" w:rsidRDefault="00D7608A" w:rsidP="00D03B89">
      <w:pPr>
        <w:pStyle w:val="rove2-text"/>
        <w:tabs>
          <w:tab w:val="left" w:pos="2835"/>
        </w:tabs>
        <w:spacing w:before="0" w:after="0"/>
        <w:rPr>
          <w:i/>
          <w:sz w:val="17"/>
          <w:szCs w:val="17"/>
        </w:rPr>
      </w:pPr>
      <w:r w:rsidRPr="00130433">
        <w:rPr>
          <w:i/>
          <w:sz w:val="17"/>
          <w:szCs w:val="17"/>
        </w:rPr>
        <w:t>Obec:</w:t>
      </w:r>
      <w:r w:rsidRPr="00130433">
        <w:rPr>
          <w:i/>
          <w:sz w:val="17"/>
          <w:szCs w:val="17"/>
        </w:rPr>
        <w:tab/>
      </w:r>
      <w:r w:rsidR="00AB30E0" w:rsidRPr="00130433">
        <w:rPr>
          <w:i/>
          <w:sz w:val="17"/>
          <w:szCs w:val="17"/>
        </w:rPr>
        <w:t>Jesenice</w:t>
      </w:r>
    </w:p>
    <w:p w14:paraId="38E2C4E1" w14:textId="3B62965D" w:rsidR="00AC4F80" w:rsidRPr="00C720AB" w:rsidRDefault="00EE3E98" w:rsidP="00AB30E0">
      <w:pPr>
        <w:pStyle w:val="rove2-text"/>
        <w:tabs>
          <w:tab w:val="left" w:pos="2835"/>
        </w:tabs>
        <w:spacing w:before="0" w:after="0"/>
        <w:ind w:left="2832" w:hanging="2435"/>
        <w:rPr>
          <w:i/>
          <w:sz w:val="17"/>
          <w:szCs w:val="17"/>
        </w:rPr>
      </w:pPr>
      <w:r w:rsidRPr="00130433">
        <w:rPr>
          <w:i/>
          <w:sz w:val="17"/>
          <w:szCs w:val="17"/>
        </w:rPr>
        <w:t>Místo plnění:</w:t>
      </w:r>
      <w:r w:rsidRPr="00130433">
        <w:rPr>
          <w:i/>
          <w:sz w:val="17"/>
          <w:szCs w:val="17"/>
        </w:rPr>
        <w:tab/>
      </w:r>
      <w:r w:rsidR="00AB30E0" w:rsidRPr="00130433">
        <w:rPr>
          <w:i/>
          <w:sz w:val="17"/>
          <w:szCs w:val="17"/>
        </w:rPr>
        <w:t xml:space="preserve">pozemky </w:t>
      </w:r>
      <w:proofErr w:type="spellStart"/>
      <w:r w:rsidR="00AB30E0" w:rsidRPr="00130433">
        <w:rPr>
          <w:i/>
          <w:sz w:val="17"/>
          <w:szCs w:val="17"/>
        </w:rPr>
        <w:t>parc</w:t>
      </w:r>
      <w:proofErr w:type="spellEnd"/>
      <w:r w:rsidR="00AB30E0" w:rsidRPr="00130433">
        <w:rPr>
          <w:i/>
          <w:sz w:val="17"/>
          <w:szCs w:val="17"/>
        </w:rPr>
        <w:t xml:space="preserve">. č. 763/1, 762, 750, 749, 745/3, 742/1, 742/2, 712/2, 634, 618, 635, 24/1, 795, 797, 913 v </w:t>
      </w:r>
      <w:proofErr w:type="spellStart"/>
      <w:r w:rsidR="00AB30E0" w:rsidRPr="00130433">
        <w:rPr>
          <w:i/>
          <w:sz w:val="17"/>
          <w:szCs w:val="17"/>
        </w:rPr>
        <w:t>k.ú</w:t>
      </w:r>
      <w:proofErr w:type="spellEnd"/>
      <w:r w:rsidR="00AB30E0" w:rsidRPr="00130433">
        <w:rPr>
          <w:i/>
          <w:sz w:val="17"/>
          <w:szCs w:val="17"/>
        </w:rPr>
        <w:t>. Jesenice u Rakovníka</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7777777"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lastRenderedPageBreak/>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7777777"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3C4AE3" w:rsidRPr="00C720AB">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8" w:name="_Ref374528434"/>
    </w:p>
    <w:bookmarkEnd w:id="8"/>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9"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9"/>
    </w:p>
    <w:p w14:paraId="7FBB027A" w14:textId="77777777"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3C4AE3" w:rsidRPr="00C720AB">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lastRenderedPageBreak/>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08316ECD"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w:t>
      </w:r>
      <w:r w:rsidR="006B379B" w:rsidRPr="00AB30E0">
        <w:rPr>
          <w:sz w:val="17"/>
          <w:szCs w:val="17"/>
        </w:rPr>
        <w:t xml:space="preserve">souvisejících s realizací díla dle čl. </w:t>
      </w:r>
      <w:r w:rsidR="00B162BA" w:rsidRPr="00AB30E0">
        <w:rPr>
          <w:sz w:val="17"/>
          <w:szCs w:val="17"/>
        </w:rPr>
        <w:fldChar w:fldCharType="begin"/>
      </w:r>
      <w:r w:rsidR="00B162BA" w:rsidRPr="00AB30E0">
        <w:rPr>
          <w:sz w:val="17"/>
          <w:szCs w:val="17"/>
        </w:rPr>
        <w:instrText xml:space="preserve"> REF _Ref374529472 \w \h </w:instrText>
      </w:r>
      <w:r w:rsidR="00C720AB" w:rsidRPr="00AB30E0">
        <w:rPr>
          <w:sz w:val="17"/>
          <w:szCs w:val="17"/>
        </w:rPr>
        <w:instrText xml:space="preserve"> \* MERGEFORMAT </w:instrText>
      </w:r>
      <w:r w:rsidR="00B162BA" w:rsidRPr="00AB30E0">
        <w:rPr>
          <w:sz w:val="17"/>
          <w:szCs w:val="17"/>
        </w:rPr>
      </w:r>
      <w:r w:rsidR="00B162BA" w:rsidRPr="00AB30E0">
        <w:rPr>
          <w:sz w:val="17"/>
          <w:szCs w:val="17"/>
        </w:rPr>
        <w:fldChar w:fldCharType="separate"/>
      </w:r>
      <w:r w:rsidR="003C4AE3" w:rsidRPr="00AB30E0">
        <w:rPr>
          <w:sz w:val="17"/>
          <w:szCs w:val="17"/>
        </w:rPr>
        <w:t>II</w:t>
      </w:r>
      <w:r w:rsidR="00B162BA" w:rsidRPr="00AB30E0">
        <w:rPr>
          <w:sz w:val="17"/>
          <w:szCs w:val="17"/>
        </w:rPr>
        <w:fldChar w:fldCharType="end"/>
      </w:r>
      <w:r w:rsidR="00A94F5B" w:rsidRPr="00AB30E0">
        <w:rPr>
          <w:sz w:val="17"/>
          <w:szCs w:val="17"/>
        </w:rPr>
        <w:t>.</w:t>
      </w:r>
      <w:r w:rsidR="006B379B" w:rsidRPr="00AB30E0">
        <w:rPr>
          <w:sz w:val="17"/>
          <w:szCs w:val="17"/>
        </w:rPr>
        <w:t xml:space="preserve"> této smlouvy</w:t>
      </w:r>
      <w:r w:rsidR="009F7E6D" w:rsidRPr="00AB30E0">
        <w:rPr>
          <w:sz w:val="17"/>
          <w:szCs w:val="17"/>
        </w:rPr>
        <w:t xml:space="preserve"> a nákladů spojených s těmito činnostmi</w:t>
      </w:r>
      <w:r w:rsidR="006B379B" w:rsidRPr="00AB30E0">
        <w:rPr>
          <w:sz w:val="17"/>
          <w:szCs w:val="17"/>
        </w:rPr>
        <w:t>. Cena díla dále zahrnuje poplatky za v</w:t>
      </w:r>
      <w:r w:rsidR="00A35CA9" w:rsidRPr="00AB30E0">
        <w:rPr>
          <w:sz w:val="17"/>
          <w:szCs w:val="17"/>
        </w:rPr>
        <w:t>eškeré spotřebované energie při </w:t>
      </w:r>
      <w:r w:rsidR="006B379B" w:rsidRPr="00AB30E0">
        <w:rPr>
          <w:sz w:val="17"/>
          <w:szCs w:val="17"/>
        </w:rPr>
        <w:t xml:space="preserve">výstavbě, náklady na používání strojů, </w:t>
      </w:r>
      <w:r w:rsidR="00C90D1F" w:rsidRPr="00AB30E0">
        <w:rPr>
          <w:sz w:val="17"/>
          <w:szCs w:val="17"/>
        </w:rPr>
        <w:t>náklady na výrobu, obstarávání a přepravu zařízení, materiálů a dodávek včetně veškerých správních a místních po</w:t>
      </w:r>
      <w:r w:rsidR="00324547" w:rsidRPr="00AB30E0">
        <w:rPr>
          <w:sz w:val="17"/>
          <w:szCs w:val="17"/>
        </w:rPr>
        <w:t xml:space="preserve">platků, </w:t>
      </w:r>
      <w:r w:rsidR="00DC383F" w:rsidRPr="00AB30E0">
        <w:rPr>
          <w:sz w:val="17"/>
          <w:szCs w:val="17"/>
        </w:rPr>
        <w:t xml:space="preserve">bankovní garance, </w:t>
      </w:r>
      <w:r w:rsidR="00324547" w:rsidRPr="00AB30E0">
        <w:rPr>
          <w:sz w:val="17"/>
          <w:szCs w:val="17"/>
        </w:rPr>
        <w:t>převod práv</w:t>
      </w:r>
      <w:r w:rsidR="00324547">
        <w:rPr>
          <w:sz w:val="17"/>
          <w:szCs w:val="17"/>
        </w:rPr>
        <w:t>,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B30E0" w:rsidRDefault="00A42451" w:rsidP="00A42451">
      <w:pPr>
        <w:pStyle w:val="rove2-slovantext"/>
        <w:spacing w:after="0"/>
        <w:rPr>
          <w:sz w:val="17"/>
          <w:szCs w:val="17"/>
        </w:rPr>
      </w:pPr>
      <w:r w:rsidRPr="00AB30E0">
        <w:rPr>
          <w:sz w:val="17"/>
          <w:szCs w:val="17"/>
        </w:rPr>
        <w:t>Změna ceny díla je připuštěna pouze v případ</w:t>
      </w:r>
      <w:r w:rsidR="00CD756C" w:rsidRPr="00AB30E0">
        <w:rPr>
          <w:sz w:val="17"/>
          <w:szCs w:val="17"/>
        </w:rPr>
        <w:t>ech</w:t>
      </w:r>
      <w:r w:rsidRPr="00AB30E0">
        <w:rPr>
          <w:sz w:val="17"/>
          <w:szCs w:val="17"/>
        </w:rPr>
        <w:t>, jestliže:</w:t>
      </w:r>
    </w:p>
    <w:p w14:paraId="0280F8BF" w14:textId="0A79C325" w:rsidR="00A42451" w:rsidRPr="00AB30E0" w:rsidRDefault="00A42451" w:rsidP="00A42451">
      <w:pPr>
        <w:pStyle w:val="rove3-slovantext"/>
        <w:spacing w:before="40" w:after="0" w:line="276" w:lineRule="auto"/>
        <w:rPr>
          <w:sz w:val="17"/>
          <w:szCs w:val="17"/>
        </w:rPr>
      </w:pPr>
      <w:r w:rsidRPr="00AB30E0">
        <w:rPr>
          <w:sz w:val="17"/>
          <w:szCs w:val="17"/>
        </w:rPr>
        <w:t>objednatel požaduje práce, které nejsou v předmětu díla,</w:t>
      </w:r>
    </w:p>
    <w:p w14:paraId="28D3774D" w14:textId="58AB7807" w:rsidR="00A42451" w:rsidRPr="00AB30E0" w:rsidRDefault="00A42451" w:rsidP="00A42451">
      <w:pPr>
        <w:pStyle w:val="rove3-slovantext"/>
        <w:spacing w:before="40" w:after="0" w:line="276" w:lineRule="auto"/>
        <w:rPr>
          <w:sz w:val="17"/>
          <w:szCs w:val="17"/>
        </w:rPr>
      </w:pPr>
      <w:r w:rsidRPr="00AB30E0">
        <w:rPr>
          <w:sz w:val="17"/>
          <w:szCs w:val="17"/>
        </w:rPr>
        <w:t>objednatel požaduje vypustit některé práce předmětu díla,</w:t>
      </w:r>
    </w:p>
    <w:p w14:paraId="53949C7E" w14:textId="29AA4202" w:rsidR="00A42451" w:rsidRPr="00AB30E0" w:rsidRDefault="00A42451" w:rsidP="00A42451">
      <w:pPr>
        <w:pStyle w:val="rove3-slovantext"/>
        <w:spacing w:before="40" w:after="0" w:line="276" w:lineRule="auto"/>
        <w:rPr>
          <w:sz w:val="17"/>
          <w:szCs w:val="17"/>
        </w:rPr>
      </w:pPr>
      <w:r w:rsidRPr="00AB30E0">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B30E0" w:rsidRDefault="00A42451" w:rsidP="00A42451">
      <w:pPr>
        <w:pStyle w:val="rove3-slovantext"/>
        <w:spacing w:before="40" w:after="0" w:line="276" w:lineRule="auto"/>
        <w:rPr>
          <w:sz w:val="17"/>
          <w:szCs w:val="17"/>
        </w:rPr>
      </w:pPr>
      <w:r w:rsidRPr="00AB30E0">
        <w:rPr>
          <w:sz w:val="17"/>
          <w:szCs w:val="17"/>
        </w:rPr>
        <w:t>při realizaci se zjistí skutečnosti odlišné od projektové dokumentace předané objednatelem, jako např. neodpovídající geologické údaje apod.</w:t>
      </w:r>
    </w:p>
    <w:p w14:paraId="466AFBEB" w14:textId="5F51B0A0" w:rsidR="00A42451" w:rsidRPr="00AB30E0" w:rsidRDefault="00A42451" w:rsidP="00B0556B">
      <w:pPr>
        <w:pStyle w:val="rove2-slovantext"/>
        <w:rPr>
          <w:sz w:val="17"/>
          <w:szCs w:val="17"/>
        </w:rPr>
      </w:pPr>
      <w:r w:rsidRPr="00AB30E0">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AB30E0">
        <w:rPr>
          <w:sz w:val="17"/>
          <w:szCs w:val="17"/>
        </w:rPr>
        <w:t xml:space="preserve"> </w:t>
      </w:r>
    </w:p>
    <w:p w14:paraId="56745DC4" w14:textId="77777777" w:rsidR="00087F59" w:rsidRPr="00C720AB" w:rsidRDefault="00087F59" w:rsidP="00087F59">
      <w:pPr>
        <w:pStyle w:val="rove1-slolnku"/>
        <w:rPr>
          <w:sz w:val="17"/>
          <w:szCs w:val="17"/>
        </w:rPr>
      </w:pPr>
      <w:bookmarkStart w:id="10" w:name="_Ref374530114"/>
    </w:p>
    <w:bookmarkEnd w:id="10"/>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2639B2D0" w:rsidR="00BD3A5F" w:rsidRPr="00AB30E0" w:rsidRDefault="00BD3A5F" w:rsidP="009D2782">
      <w:pPr>
        <w:pStyle w:val="rove2-slovantext"/>
        <w:rPr>
          <w:sz w:val="17"/>
          <w:szCs w:val="17"/>
        </w:rPr>
      </w:pPr>
      <w:r w:rsidRPr="00C720AB">
        <w:rPr>
          <w:sz w:val="17"/>
          <w:szCs w:val="17"/>
        </w:rPr>
        <w:t xml:space="preserve">Objednatel </w:t>
      </w:r>
      <w:r w:rsidRPr="00AB30E0">
        <w:rPr>
          <w:sz w:val="17"/>
          <w:szCs w:val="17"/>
        </w:rPr>
        <w:t>neposkytuje zhotoviteli zálohy</w:t>
      </w:r>
      <w:r w:rsidR="00901215" w:rsidRPr="00AB30E0">
        <w:rPr>
          <w:sz w:val="17"/>
          <w:szCs w:val="17"/>
        </w:rPr>
        <w:t>.</w:t>
      </w:r>
    </w:p>
    <w:p w14:paraId="20DD6391" w14:textId="77777777" w:rsidR="00BD3A5F" w:rsidRPr="00AB30E0" w:rsidRDefault="00BD3A5F" w:rsidP="00087F59">
      <w:pPr>
        <w:pStyle w:val="rove2-slovantext"/>
        <w:rPr>
          <w:sz w:val="17"/>
          <w:szCs w:val="17"/>
        </w:rPr>
      </w:pPr>
      <w:r w:rsidRPr="00AB30E0">
        <w:rPr>
          <w:sz w:val="17"/>
          <w:szCs w:val="17"/>
        </w:rPr>
        <w:t>Objednatel je povinen zaplatit zhotoviteli smluvní cenu díla bezhotovostním převodem na účet zhotovitel</w:t>
      </w:r>
      <w:r w:rsidR="002813C7" w:rsidRPr="00AB30E0">
        <w:rPr>
          <w:sz w:val="17"/>
          <w:szCs w:val="17"/>
        </w:rPr>
        <w:t>e</w:t>
      </w:r>
      <w:r w:rsidRPr="00AB30E0">
        <w:rPr>
          <w:sz w:val="17"/>
          <w:szCs w:val="17"/>
        </w:rPr>
        <w:t xml:space="preserve"> uvedený v záhlaví této smlouvy, na základě zhotovitelem vystavených faktur.</w:t>
      </w:r>
    </w:p>
    <w:p w14:paraId="68416D3E" w14:textId="77777777" w:rsidR="00BD3A5F" w:rsidRPr="00AB30E0" w:rsidRDefault="00BD3A5F" w:rsidP="00087F59">
      <w:pPr>
        <w:pStyle w:val="rove2-slovantext"/>
        <w:rPr>
          <w:sz w:val="17"/>
          <w:szCs w:val="17"/>
        </w:rPr>
      </w:pPr>
      <w:r w:rsidRPr="00AB30E0">
        <w:rPr>
          <w:sz w:val="17"/>
          <w:szCs w:val="17"/>
        </w:rPr>
        <w:t xml:space="preserve">Objednatel uhradí zhotoviteli oprávněně vystavené faktury (viz </w:t>
      </w:r>
      <w:r w:rsidR="002813C7" w:rsidRPr="00AB30E0">
        <w:rPr>
          <w:sz w:val="17"/>
          <w:szCs w:val="17"/>
        </w:rPr>
        <w:t xml:space="preserve">odst. </w:t>
      </w:r>
      <w:r w:rsidR="00141F1A" w:rsidRPr="00AB30E0">
        <w:rPr>
          <w:sz w:val="17"/>
          <w:szCs w:val="17"/>
        </w:rPr>
        <w:fldChar w:fldCharType="begin"/>
      </w:r>
      <w:r w:rsidR="00141F1A" w:rsidRPr="00AB30E0">
        <w:rPr>
          <w:sz w:val="17"/>
          <w:szCs w:val="17"/>
        </w:rPr>
        <w:instrText xml:space="preserve"> REF _Ref374531057 \n \h </w:instrText>
      </w:r>
      <w:r w:rsidR="00C720AB" w:rsidRPr="00AB30E0">
        <w:rPr>
          <w:sz w:val="17"/>
          <w:szCs w:val="17"/>
        </w:rPr>
        <w:instrText xml:space="preserve"> \* MERGEFORMAT </w:instrText>
      </w:r>
      <w:r w:rsidR="00141F1A" w:rsidRPr="00AB30E0">
        <w:rPr>
          <w:sz w:val="17"/>
          <w:szCs w:val="17"/>
        </w:rPr>
      </w:r>
      <w:r w:rsidR="00141F1A" w:rsidRPr="00AB30E0">
        <w:rPr>
          <w:sz w:val="17"/>
          <w:szCs w:val="17"/>
        </w:rPr>
        <w:fldChar w:fldCharType="separate"/>
      </w:r>
      <w:r w:rsidR="003C4AE3" w:rsidRPr="00AB30E0">
        <w:rPr>
          <w:sz w:val="17"/>
          <w:szCs w:val="17"/>
        </w:rPr>
        <w:t>4</w:t>
      </w:r>
      <w:r w:rsidR="00141F1A" w:rsidRPr="00AB30E0">
        <w:rPr>
          <w:sz w:val="17"/>
          <w:szCs w:val="17"/>
        </w:rPr>
        <w:fldChar w:fldCharType="end"/>
      </w:r>
      <w:r w:rsidRPr="00AB30E0">
        <w:rPr>
          <w:sz w:val="17"/>
          <w:szCs w:val="17"/>
        </w:rPr>
        <w:t xml:space="preserve"> tohoto článku).</w:t>
      </w:r>
    </w:p>
    <w:p w14:paraId="3108CCE0" w14:textId="28347115" w:rsidR="00BD3A5F" w:rsidRPr="00AB30E0" w:rsidRDefault="00BD3A5F" w:rsidP="00087F59">
      <w:pPr>
        <w:pStyle w:val="rove2-slovantext"/>
        <w:rPr>
          <w:sz w:val="17"/>
          <w:szCs w:val="17"/>
        </w:rPr>
      </w:pPr>
      <w:bookmarkStart w:id="11" w:name="_Ref374531057"/>
      <w:r w:rsidRPr="00AB30E0">
        <w:rPr>
          <w:sz w:val="17"/>
          <w:szCs w:val="17"/>
        </w:rPr>
        <w:t>Zhotovitel je oprá</w:t>
      </w:r>
      <w:r w:rsidR="00F775C3" w:rsidRPr="00AB30E0">
        <w:rPr>
          <w:sz w:val="17"/>
          <w:szCs w:val="17"/>
        </w:rPr>
        <w:t xml:space="preserve">vněn </w:t>
      </w:r>
      <w:r w:rsidR="00577FD0" w:rsidRPr="00AB30E0">
        <w:rPr>
          <w:sz w:val="17"/>
          <w:szCs w:val="17"/>
        </w:rPr>
        <w:t>vystavovat faktury s frekvencí maximálně 1x měsíčně</w:t>
      </w:r>
      <w:r w:rsidRPr="00AB30E0">
        <w:rPr>
          <w:sz w:val="17"/>
          <w:szCs w:val="17"/>
        </w:rPr>
        <w:t>,</w:t>
      </w:r>
      <w:r w:rsidR="004D7BD5" w:rsidRPr="00AB30E0">
        <w:rPr>
          <w:sz w:val="17"/>
          <w:szCs w:val="17"/>
        </w:rPr>
        <w:t xml:space="preserve"> které budou vystavené zhotovitelem na základě soupisu skutečně provedených prací, resp. zjišťovacího protokolu. Zjišťovací protokol (soupis skutečně provedených prací) bude vždy potvrzený technickým dozorem stavebníka (</w:t>
      </w:r>
      <w:proofErr w:type="gramStart"/>
      <w:r w:rsidR="004D7BD5" w:rsidRPr="00AB30E0">
        <w:rPr>
          <w:sz w:val="17"/>
          <w:szCs w:val="17"/>
        </w:rPr>
        <w:t>TDS - dříve</w:t>
      </w:r>
      <w:proofErr w:type="gramEnd"/>
      <w:r w:rsidR="004D7BD5" w:rsidRPr="00AB30E0">
        <w:rPr>
          <w:sz w:val="17"/>
          <w:szCs w:val="17"/>
        </w:rPr>
        <w:t xml:space="preserve"> a dále v textu též alternativě označeno dříve běžně uváděnou zkratkou jako TDI - technický dozor investora) a bude nedílnou součástí faktury. Bez tohoto soupisu je faktura neplatná. </w:t>
      </w:r>
      <w:r w:rsidRPr="00AB30E0">
        <w:rPr>
          <w:sz w:val="17"/>
          <w:szCs w:val="17"/>
        </w:rPr>
        <w:t>Součástí konečné faktury musí být navíc protokol o př</w:t>
      </w:r>
      <w:r w:rsidR="00C1116F" w:rsidRPr="00AB30E0">
        <w:rPr>
          <w:sz w:val="17"/>
          <w:szCs w:val="17"/>
        </w:rPr>
        <w:t>edání a převzetí díla bez vad a </w:t>
      </w:r>
      <w:r w:rsidRPr="00AB30E0">
        <w:rPr>
          <w:sz w:val="17"/>
          <w:szCs w:val="17"/>
        </w:rPr>
        <w:t>nedodělků (Konečný protokol).</w:t>
      </w:r>
      <w:bookmarkEnd w:id="11"/>
    </w:p>
    <w:p w14:paraId="39A86FB0" w14:textId="384D3FED" w:rsidR="00AF5686" w:rsidRPr="00AB30E0" w:rsidRDefault="00577FD0" w:rsidP="00E84648">
      <w:pPr>
        <w:pStyle w:val="rove2-slovantext"/>
        <w:rPr>
          <w:sz w:val="17"/>
          <w:szCs w:val="17"/>
        </w:rPr>
      </w:pPr>
      <w:r w:rsidRPr="00AB30E0">
        <w:rPr>
          <w:rFonts w:eastAsia="MS Mincho" w:cs="Courier New"/>
          <w:sz w:val="17"/>
          <w:szCs w:val="17"/>
          <w:lang w:eastAsia="ar-SA"/>
        </w:rPr>
        <w:t xml:space="preserve">Zhotovitel je oprávněn fakturovat maximálně do výše </w:t>
      </w:r>
      <w:r w:rsidRPr="00AB30E0">
        <w:rPr>
          <w:rFonts w:eastAsia="MS Mincho" w:cs="Courier New"/>
          <w:b/>
          <w:sz w:val="17"/>
          <w:szCs w:val="17"/>
          <w:lang w:eastAsia="ar-SA"/>
        </w:rPr>
        <w:t xml:space="preserve">90 % </w:t>
      </w:r>
      <w:r w:rsidR="001E53C5" w:rsidRPr="00AB30E0">
        <w:rPr>
          <w:rFonts w:eastAsia="MS Mincho" w:cs="Courier New"/>
          <w:b/>
          <w:sz w:val="17"/>
          <w:szCs w:val="17"/>
          <w:lang w:eastAsia="ar-SA"/>
        </w:rPr>
        <w:t xml:space="preserve">sjednané </w:t>
      </w:r>
      <w:r w:rsidRPr="00AB30E0">
        <w:rPr>
          <w:rFonts w:eastAsia="MS Mincho" w:cs="Courier New"/>
          <w:b/>
          <w:sz w:val="17"/>
          <w:szCs w:val="17"/>
          <w:lang w:eastAsia="ar-SA"/>
        </w:rPr>
        <w:t>ceny díla</w:t>
      </w:r>
      <w:r w:rsidRPr="00AB30E0">
        <w:rPr>
          <w:rFonts w:eastAsia="MS Mincho" w:cs="Courier New"/>
          <w:sz w:val="17"/>
          <w:szCs w:val="17"/>
          <w:lang w:eastAsia="ar-SA"/>
        </w:rPr>
        <w:t xml:space="preserve">. Zbývající část </w:t>
      </w:r>
      <w:r w:rsidR="004307FD" w:rsidRPr="00AB30E0">
        <w:rPr>
          <w:rFonts w:eastAsia="MS Mincho" w:cs="Courier New"/>
          <w:sz w:val="17"/>
          <w:szCs w:val="17"/>
          <w:lang w:eastAsia="ar-SA"/>
        </w:rPr>
        <w:t xml:space="preserve">sjednané </w:t>
      </w:r>
      <w:r w:rsidRPr="00AB30E0">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AB30E0"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w:t>
      </w:r>
      <w:r w:rsidRPr="00AB30E0">
        <w:rPr>
          <w:sz w:val="17"/>
          <w:szCs w:val="17"/>
        </w:rPr>
        <w:t>předpisů. Faktura bude vystavena až po př</w:t>
      </w:r>
      <w:r w:rsidR="00E84648" w:rsidRPr="00AB30E0">
        <w:rPr>
          <w:sz w:val="17"/>
          <w:szCs w:val="17"/>
        </w:rPr>
        <w:t xml:space="preserve">edání a převzetí díla, </w:t>
      </w:r>
      <w:r w:rsidRPr="00AB30E0">
        <w:rPr>
          <w:sz w:val="17"/>
          <w:szCs w:val="17"/>
        </w:rPr>
        <w:t>a v případě vad a nedodělků po podpisu zápisu o úplném odstranění zjištěných vad</w:t>
      </w:r>
      <w:r w:rsidR="003C23C9" w:rsidRPr="00AB30E0">
        <w:rPr>
          <w:sz w:val="17"/>
          <w:szCs w:val="17"/>
        </w:rPr>
        <w:t xml:space="preserve"> </w:t>
      </w:r>
      <w:r w:rsidRPr="00AB30E0">
        <w:rPr>
          <w:sz w:val="17"/>
          <w:szCs w:val="17"/>
        </w:rPr>
        <w:t>a</w:t>
      </w:r>
      <w:r w:rsidR="00C1116F" w:rsidRPr="00AB30E0">
        <w:rPr>
          <w:sz w:val="17"/>
          <w:szCs w:val="17"/>
        </w:rPr>
        <w:t> </w:t>
      </w:r>
      <w:r w:rsidRPr="00AB30E0">
        <w:rPr>
          <w:sz w:val="17"/>
          <w:szCs w:val="17"/>
        </w:rPr>
        <w:t>nedodělků.</w:t>
      </w:r>
    </w:p>
    <w:p w14:paraId="1AD57802" w14:textId="6F184A90" w:rsidR="00BD3A5F" w:rsidRPr="007F227D" w:rsidRDefault="00BD3A5F" w:rsidP="00AB30E0">
      <w:pPr>
        <w:pStyle w:val="rove2-slovantext"/>
        <w:rPr>
          <w:sz w:val="17"/>
          <w:szCs w:val="17"/>
        </w:rPr>
      </w:pPr>
      <w:r w:rsidRPr="00AB30E0">
        <w:rPr>
          <w:sz w:val="17"/>
          <w:szCs w:val="17"/>
        </w:rPr>
        <w:t xml:space="preserve">Na každé faktuře </w:t>
      </w:r>
      <w:r w:rsidR="006862C6" w:rsidRPr="00AB30E0">
        <w:rPr>
          <w:sz w:val="17"/>
          <w:szCs w:val="17"/>
        </w:rPr>
        <w:t xml:space="preserve">musí </w:t>
      </w:r>
      <w:r w:rsidRPr="00AB30E0">
        <w:rPr>
          <w:sz w:val="17"/>
          <w:szCs w:val="17"/>
        </w:rPr>
        <w:t>b</w:t>
      </w:r>
      <w:r w:rsidR="006862C6" w:rsidRPr="00AB30E0">
        <w:rPr>
          <w:sz w:val="17"/>
          <w:szCs w:val="17"/>
        </w:rPr>
        <w:t xml:space="preserve">ýt </w:t>
      </w:r>
      <w:r w:rsidRPr="00AB30E0">
        <w:rPr>
          <w:sz w:val="17"/>
          <w:szCs w:val="17"/>
        </w:rPr>
        <w:t>uvedena identifikace projektu</w:t>
      </w:r>
      <w:r w:rsidR="006862C6" w:rsidRPr="00AB30E0">
        <w:rPr>
          <w:sz w:val="17"/>
          <w:szCs w:val="17"/>
        </w:rPr>
        <w:t>, tj. název projektu</w:t>
      </w:r>
      <w:r w:rsidRPr="00AB30E0">
        <w:rPr>
          <w:sz w:val="17"/>
          <w:szCs w:val="17"/>
        </w:rPr>
        <w:t xml:space="preserve">: </w:t>
      </w:r>
      <w:r w:rsidR="00480BC0" w:rsidRPr="00130433">
        <w:rPr>
          <w:sz w:val="17"/>
          <w:szCs w:val="17"/>
        </w:rPr>
        <w:fldChar w:fldCharType="begin"/>
      </w:r>
      <w:r w:rsidR="00480BC0" w:rsidRPr="00130433">
        <w:rPr>
          <w:sz w:val="17"/>
          <w:szCs w:val="17"/>
        </w:rPr>
        <w:instrText xml:space="preserve"> REF dilo \h  \* MERGEFORMAT </w:instrText>
      </w:r>
      <w:r w:rsidR="00480BC0" w:rsidRPr="00130433">
        <w:rPr>
          <w:sz w:val="17"/>
          <w:szCs w:val="17"/>
        </w:rPr>
      </w:r>
      <w:r w:rsidR="00480BC0" w:rsidRPr="00130433">
        <w:rPr>
          <w:sz w:val="17"/>
          <w:szCs w:val="17"/>
        </w:rPr>
        <w:fldChar w:fldCharType="separate"/>
      </w:r>
      <w:sdt>
        <w:sdtPr>
          <w:rPr>
            <w:sz w:val="17"/>
            <w:szCs w:val="17"/>
            <w:lang w:eastAsia="ar-SA"/>
          </w:rPr>
          <w:alias w:val="Dílo"/>
          <w:tag w:val="dilo"/>
          <w:id w:val="498000740"/>
          <w:placeholder>
            <w:docPart w:val="70E367095D454CBAB6AF1774BFAA3396"/>
          </w:placeholder>
        </w:sdtPr>
        <w:sdtContent>
          <w:r w:rsidR="00AB30E0" w:rsidRPr="00130433">
            <w:rPr>
              <w:sz w:val="17"/>
              <w:szCs w:val="17"/>
              <w:lang w:eastAsia="ar-SA"/>
            </w:rPr>
            <w:t>Rozšíření rozvodů CZT Jesenice týkající se připojení objektů č.p. 212, 220, 232, 248, 272 a 339</w:t>
          </w:r>
          <w:r w:rsidR="00F51CF3" w:rsidRPr="00130433">
            <w:rPr>
              <w:sz w:val="17"/>
              <w:szCs w:val="17"/>
              <w:lang w:eastAsia="ar-SA"/>
            </w:rPr>
            <w:t>“</w:t>
          </w:r>
        </w:sdtContent>
      </w:sdt>
      <w:r w:rsidR="00480BC0" w:rsidRPr="00130433">
        <w:rPr>
          <w:sz w:val="17"/>
          <w:szCs w:val="17"/>
        </w:rPr>
        <w:fldChar w:fldCharType="end"/>
      </w:r>
      <w:r w:rsidR="006862C6" w:rsidRPr="00130433">
        <w:rPr>
          <w:sz w:val="17"/>
          <w:szCs w:val="17"/>
        </w:rPr>
        <w:t xml:space="preserve"> a dále číslo projektu: </w:t>
      </w:r>
      <w:r w:rsidR="00130433" w:rsidRPr="007F227D">
        <w:rPr>
          <w:rStyle w:val="datalabel"/>
          <w:sz w:val="17"/>
          <w:szCs w:val="17"/>
        </w:rPr>
        <w:t>CZ.05.2.32/0.0/0.0/15_008/0001149</w:t>
      </w:r>
      <w:r w:rsidR="006862C6" w:rsidRPr="007F227D">
        <w:rPr>
          <w:sz w:val="17"/>
          <w:szCs w:val="17"/>
        </w:rPr>
        <w:t>.</w:t>
      </w:r>
    </w:p>
    <w:p w14:paraId="0A69A9BD" w14:textId="77777777" w:rsidR="00BD3A5F" w:rsidRPr="00AB30E0" w:rsidRDefault="00BD3A5F" w:rsidP="00087F59">
      <w:pPr>
        <w:pStyle w:val="rove2-slovantext"/>
        <w:rPr>
          <w:sz w:val="17"/>
          <w:szCs w:val="17"/>
        </w:rPr>
      </w:pPr>
      <w:r w:rsidRPr="003F5720">
        <w:rPr>
          <w:sz w:val="17"/>
          <w:szCs w:val="17"/>
        </w:rPr>
        <w:lastRenderedPageBreak/>
        <w:t xml:space="preserve">Splatnost faktury oprávněně </w:t>
      </w:r>
      <w:r w:rsidRPr="00AB30E0">
        <w:rPr>
          <w:sz w:val="17"/>
          <w:szCs w:val="17"/>
        </w:rPr>
        <w:t xml:space="preserve">vystavené zhotovitelem je </w:t>
      </w:r>
      <w:r w:rsidR="00A33D23" w:rsidRPr="00AB30E0">
        <w:rPr>
          <w:sz w:val="17"/>
          <w:szCs w:val="17"/>
        </w:rPr>
        <w:t>3</w:t>
      </w:r>
      <w:r w:rsidR="00A4731B" w:rsidRPr="00AB30E0">
        <w:rPr>
          <w:sz w:val="17"/>
          <w:szCs w:val="17"/>
        </w:rPr>
        <w:t>0 dnů</w:t>
      </w:r>
      <w:r w:rsidRPr="00AB30E0">
        <w:rPr>
          <w:sz w:val="17"/>
          <w:szCs w:val="17"/>
        </w:rPr>
        <w:t xml:space="preserve"> ode dne prokazatelného doručení daňového dokladu </w:t>
      </w:r>
      <w:r w:rsidR="00A905B1" w:rsidRPr="00AB30E0">
        <w:rPr>
          <w:sz w:val="17"/>
          <w:szCs w:val="17"/>
        </w:rPr>
        <w:t>–</w:t>
      </w:r>
      <w:r w:rsidR="00831745" w:rsidRPr="00AB30E0">
        <w:rPr>
          <w:sz w:val="17"/>
          <w:szCs w:val="17"/>
        </w:rPr>
        <w:t xml:space="preserve"> </w:t>
      </w:r>
      <w:r w:rsidRPr="00AB30E0">
        <w:rPr>
          <w:sz w:val="17"/>
          <w:szCs w:val="17"/>
        </w:rPr>
        <w:t>faktury,</w:t>
      </w:r>
      <w:r w:rsidR="00914C8E" w:rsidRPr="00AB30E0">
        <w:rPr>
          <w:sz w:val="17"/>
          <w:szCs w:val="17"/>
        </w:rPr>
        <w:t xml:space="preserve"> za podmínky jejího řádného vystave</w:t>
      </w:r>
      <w:r w:rsidR="00C1116F" w:rsidRPr="00AB30E0">
        <w:rPr>
          <w:sz w:val="17"/>
          <w:szCs w:val="17"/>
        </w:rPr>
        <w:t>ní v souladu s touto smlouvou a </w:t>
      </w:r>
      <w:r w:rsidR="00914C8E" w:rsidRPr="00AB30E0">
        <w:rPr>
          <w:sz w:val="17"/>
          <w:szCs w:val="17"/>
        </w:rPr>
        <w:t>zákonnými normami, a to doručovanou</w:t>
      </w:r>
      <w:r w:rsidRPr="00AB30E0">
        <w:rPr>
          <w:sz w:val="17"/>
          <w:szCs w:val="17"/>
        </w:rPr>
        <w:t xml:space="preserve"> na doručovací adresu objednatele uvedenou v záhlaví této smlouvy. Zhotovitel se zavazuje fakturu doručit poštou jako doporučenou zásilku.</w:t>
      </w:r>
      <w:r w:rsidR="006170D7" w:rsidRPr="00AB30E0">
        <w:rPr>
          <w:sz w:val="17"/>
          <w:szCs w:val="17"/>
        </w:rPr>
        <w:t xml:space="preserve"> V</w:t>
      </w:r>
      <w:r w:rsidRPr="00AB30E0">
        <w:rPr>
          <w:sz w:val="17"/>
          <w:szCs w:val="17"/>
        </w:rPr>
        <w:t xml:space="preserve"> pochybnostech s doručením se má za to, že faktura byla doručena třetí den po prokazatelném odeslání.</w:t>
      </w:r>
    </w:p>
    <w:p w14:paraId="12A1764E" w14:textId="24BDEA68" w:rsidR="00BD3A5F" w:rsidRPr="00AB30E0" w:rsidRDefault="00BD3A5F" w:rsidP="00087F59">
      <w:pPr>
        <w:pStyle w:val="rove2-slovantext"/>
        <w:rPr>
          <w:sz w:val="17"/>
          <w:szCs w:val="17"/>
        </w:rPr>
      </w:pPr>
      <w:r w:rsidRPr="00AB30E0">
        <w:rPr>
          <w:sz w:val="17"/>
          <w:szCs w:val="17"/>
        </w:rPr>
        <w:t>V případě, že je zhotovitel v prodlení s jakýmkoliv termíne</w:t>
      </w:r>
      <w:r w:rsidR="009C3B30" w:rsidRPr="00AB30E0">
        <w:rPr>
          <w:sz w:val="17"/>
          <w:szCs w:val="17"/>
        </w:rPr>
        <w:t>m plnění uvedeným v této smlouvě</w:t>
      </w:r>
      <w:r w:rsidRPr="00AB30E0">
        <w:rPr>
          <w:sz w:val="17"/>
          <w:szCs w:val="17"/>
        </w:rPr>
        <w:t xml:space="preserve">, je objednatel oprávněn neposkytovat zhotoviteli platby, a to </w:t>
      </w:r>
      <w:r w:rsidR="00AA16A5" w:rsidRPr="00AB30E0">
        <w:rPr>
          <w:sz w:val="17"/>
          <w:szCs w:val="17"/>
        </w:rPr>
        <w:t>do doby</w:t>
      </w:r>
      <w:r w:rsidRPr="00AB30E0">
        <w:rPr>
          <w:sz w:val="17"/>
          <w:szCs w:val="17"/>
        </w:rPr>
        <w:t>, dokud nebudou nejbližší sjednané závazné termíny splněny</w:t>
      </w:r>
      <w:r w:rsidR="00AA16A5" w:rsidRPr="00AB30E0">
        <w:rPr>
          <w:sz w:val="17"/>
          <w:szCs w:val="17"/>
        </w:rPr>
        <w:t>. Objednatel je dále oprávněn neposkytovat zhotoviteli platby v případě, že</w:t>
      </w:r>
      <w:r w:rsidR="00C1116F" w:rsidRPr="00AB30E0">
        <w:rPr>
          <w:sz w:val="17"/>
          <w:szCs w:val="17"/>
        </w:rPr>
        <w:t> </w:t>
      </w:r>
      <w:r w:rsidR="00AA16A5" w:rsidRPr="00AB30E0">
        <w:rPr>
          <w:sz w:val="17"/>
          <w:szCs w:val="17"/>
        </w:rPr>
        <w:t>zhotovitel bezdůvodně přeruší práce nebo bude práce provádět v rozporu s projektovou dokumentací, smlouvou nebo pokyny objednatel</w:t>
      </w:r>
      <w:r w:rsidR="00F9206E" w:rsidRPr="00AB30E0">
        <w:rPr>
          <w:sz w:val="17"/>
          <w:szCs w:val="17"/>
        </w:rPr>
        <w:t>e</w:t>
      </w:r>
      <w:r w:rsidR="00AA16A5" w:rsidRPr="00AB30E0">
        <w:rPr>
          <w:sz w:val="17"/>
          <w:szCs w:val="17"/>
        </w:rPr>
        <w:t>, a to</w:t>
      </w:r>
      <w:r w:rsidR="00D36ED7" w:rsidRPr="00AB30E0">
        <w:rPr>
          <w:sz w:val="17"/>
          <w:szCs w:val="17"/>
        </w:rPr>
        <w:t xml:space="preserve"> do doby</w:t>
      </w:r>
      <w:r w:rsidR="0080162C" w:rsidRPr="00AB30E0">
        <w:rPr>
          <w:sz w:val="17"/>
          <w:szCs w:val="17"/>
        </w:rPr>
        <w:t xml:space="preserve">, než bude </w:t>
      </w:r>
      <w:r w:rsidR="00882F80" w:rsidRPr="00AB30E0">
        <w:rPr>
          <w:sz w:val="17"/>
          <w:szCs w:val="17"/>
        </w:rPr>
        <w:t xml:space="preserve">ze strany zhotovitele </w:t>
      </w:r>
      <w:r w:rsidR="0080162C" w:rsidRPr="00AB30E0">
        <w:rPr>
          <w:sz w:val="17"/>
          <w:szCs w:val="17"/>
        </w:rPr>
        <w:t>zjednána náprava</w:t>
      </w:r>
      <w:r w:rsidR="00AA16A5" w:rsidRPr="00AB30E0">
        <w:rPr>
          <w:sz w:val="17"/>
          <w:szCs w:val="17"/>
        </w:rPr>
        <w:t xml:space="preserve">. </w:t>
      </w:r>
    </w:p>
    <w:p w14:paraId="57443C1E" w14:textId="77777777" w:rsidR="00BD3A5F" w:rsidRPr="00AB30E0" w:rsidRDefault="00BD3A5F" w:rsidP="00087F59">
      <w:pPr>
        <w:pStyle w:val="rove2-slovantext"/>
        <w:rPr>
          <w:sz w:val="17"/>
          <w:szCs w:val="17"/>
        </w:rPr>
      </w:pPr>
      <w:r w:rsidRPr="00AB30E0">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AB30E0">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w:t>
      </w:r>
      <w:r w:rsidRPr="00C720AB">
        <w:rPr>
          <w:sz w:val="17"/>
          <w:szCs w:val="17"/>
        </w:rPr>
        <w:t xml:space="preserve">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2" w:name="_Ref374529129"/>
    </w:p>
    <w:bookmarkEnd w:id="12"/>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50262855" w14:textId="6D4EF2D0" w:rsidR="0092205F" w:rsidRDefault="0092205F" w:rsidP="004341C1">
      <w:pPr>
        <w:pStyle w:val="rove2-slovantext"/>
        <w:tabs>
          <w:tab w:val="left" w:pos="3686"/>
        </w:tabs>
        <w:rPr>
          <w:sz w:val="17"/>
          <w:szCs w:val="17"/>
        </w:rPr>
      </w:pPr>
      <w:bookmarkStart w:id="13" w:name="_Ref374531199"/>
      <w:r w:rsidRPr="0092205F">
        <w:rPr>
          <w:sz w:val="17"/>
          <w:szCs w:val="17"/>
        </w:rPr>
        <w:t xml:space="preserve">Předpokládaný termín </w:t>
      </w:r>
      <w:r w:rsidR="003F3846" w:rsidRPr="0092205F">
        <w:rPr>
          <w:sz w:val="17"/>
          <w:szCs w:val="17"/>
        </w:rPr>
        <w:t xml:space="preserve">zahájení </w:t>
      </w:r>
      <w:r w:rsidR="00137C5A" w:rsidRPr="0092205F">
        <w:rPr>
          <w:sz w:val="17"/>
          <w:szCs w:val="17"/>
        </w:rPr>
        <w:t xml:space="preserve">realizace </w:t>
      </w:r>
      <w:r w:rsidR="003F3846" w:rsidRPr="0092205F">
        <w:rPr>
          <w:sz w:val="17"/>
          <w:szCs w:val="17"/>
        </w:rPr>
        <w:t>stavby:</w:t>
      </w:r>
      <w:r w:rsidR="003F3846" w:rsidRPr="0092205F">
        <w:rPr>
          <w:sz w:val="17"/>
          <w:szCs w:val="17"/>
        </w:rPr>
        <w:tab/>
      </w:r>
      <w:r w:rsidR="00455E1F">
        <w:rPr>
          <w:b/>
          <w:sz w:val="17"/>
          <w:szCs w:val="17"/>
        </w:rPr>
        <w:t>20. 8</w:t>
      </w:r>
      <w:r w:rsidR="00DB7D24">
        <w:rPr>
          <w:b/>
          <w:sz w:val="17"/>
          <w:szCs w:val="17"/>
        </w:rPr>
        <w:t>. 2017</w:t>
      </w:r>
      <w:bookmarkEnd w:id="13"/>
      <w:r w:rsidR="00DB7D24">
        <w:rPr>
          <w:b/>
          <w:sz w:val="17"/>
          <w:szCs w:val="17"/>
        </w:rPr>
        <w:t xml:space="preserve"> </w:t>
      </w:r>
      <w:r>
        <w:rPr>
          <w:sz w:val="17"/>
          <w:szCs w:val="17"/>
        </w:rPr>
        <w:t>(termín zahájení bude doplněn před podpisem této smlouvy)</w:t>
      </w:r>
    </w:p>
    <w:p w14:paraId="40EB2DA2" w14:textId="172A7389" w:rsidR="00836065" w:rsidRDefault="00836065" w:rsidP="00836065">
      <w:pPr>
        <w:pStyle w:val="rove2-slovantext"/>
        <w:numPr>
          <w:ilvl w:val="0"/>
          <w:numId w:val="0"/>
        </w:numPr>
        <w:tabs>
          <w:tab w:val="left" w:pos="3686"/>
        </w:tabs>
        <w:ind w:left="397"/>
        <w:rPr>
          <w:sz w:val="17"/>
          <w:szCs w:val="17"/>
        </w:rPr>
      </w:pPr>
      <w:r>
        <w:rPr>
          <w:sz w:val="17"/>
          <w:szCs w:val="17"/>
        </w:rPr>
        <w:t xml:space="preserve">Termín dokončení </w:t>
      </w:r>
      <w:proofErr w:type="gramStart"/>
      <w:r>
        <w:rPr>
          <w:sz w:val="17"/>
          <w:szCs w:val="17"/>
        </w:rPr>
        <w:t xml:space="preserve">stavby:  </w:t>
      </w:r>
      <w:r>
        <w:rPr>
          <w:sz w:val="17"/>
          <w:szCs w:val="17"/>
        </w:rPr>
        <w:tab/>
      </w:r>
      <w:proofErr w:type="gramEnd"/>
      <w:r>
        <w:rPr>
          <w:sz w:val="17"/>
          <w:szCs w:val="17"/>
        </w:rPr>
        <w:tab/>
      </w:r>
      <w:r>
        <w:rPr>
          <w:sz w:val="17"/>
          <w:szCs w:val="17"/>
        </w:rPr>
        <w:tab/>
      </w:r>
      <w:r w:rsidR="00455E1F">
        <w:rPr>
          <w:b/>
          <w:sz w:val="17"/>
          <w:szCs w:val="17"/>
        </w:rPr>
        <w:t>5. 10</w:t>
      </w:r>
      <w:r w:rsidR="00DB7D24">
        <w:rPr>
          <w:b/>
          <w:sz w:val="17"/>
          <w:szCs w:val="17"/>
        </w:rPr>
        <w:t>. 2017</w:t>
      </w:r>
      <w:r>
        <w:rPr>
          <w:sz w:val="17"/>
          <w:szCs w:val="17"/>
        </w:rPr>
        <w:t xml:space="preserve"> (termín dokončení bude doplněn před podpisem této smlouvy v závislosti na termínu zahájení realizace)</w:t>
      </w:r>
    </w:p>
    <w:p w14:paraId="1129BA1A" w14:textId="45EFA45A" w:rsidR="00B21FEB" w:rsidRPr="0092205F"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DB7D24">
        <w:rPr>
          <w:sz w:val="17"/>
          <w:szCs w:val="17"/>
        </w:rPr>
        <w:t>maximální délka</w:t>
      </w:r>
      <w:r>
        <w:rPr>
          <w:sz w:val="17"/>
          <w:szCs w:val="17"/>
        </w:rPr>
        <w:t xml:space="preserve"> realizace</w:t>
      </w:r>
      <w:r w:rsidR="003F3846" w:rsidRPr="0092205F">
        <w:rPr>
          <w:sz w:val="17"/>
          <w:szCs w:val="17"/>
        </w:rPr>
        <w:t>:</w:t>
      </w:r>
      <w:r w:rsidR="003F3846" w:rsidRPr="0092205F">
        <w:rPr>
          <w:sz w:val="17"/>
          <w:szCs w:val="17"/>
        </w:rPr>
        <w:tab/>
      </w:r>
      <w:r w:rsidR="0092205F">
        <w:rPr>
          <w:sz w:val="17"/>
          <w:szCs w:val="17"/>
        </w:rPr>
        <w:tab/>
      </w:r>
      <w:r w:rsidR="0092205F">
        <w:rPr>
          <w:sz w:val="17"/>
          <w:szCs w:val="17"/>
        </w:rPr>
        <w:tab/>
      </w:r>
      <w:r w:rsidR="00130433">
        <w:rPr>
          <w:b/>
          <w:sz w:val="17"/>
          <w:szCs w:val="17"/>
        </w:rPr>
        <w:t>4</w:t>
      </w:r>
      <w:r w:rsidR="00455E1F">
        <w:rPr>
          <w:b/>
          <w:sz w:val="17"/>
          <w:szCs w:val="17"/>
        </w:rPr>
        <w:t>7</w:t>
      </w:r>
      <w:r>
        <w:rPr>
          <w:b/>
          <w:sz w:val="17"/>
          <w:szCs w:val="17"/>
        </w:rPr>
        <w:t xml:space="preserve"> </w:t>
      </w:r>
      <w:r w:rsidRPr="00892F43">
        <w:rPr>
          <w:sz w:val="17"/>
          <w:szCs w:val="17"/>
        </w:rPr>
        <w:t>kalendářních dní</w:t>
      </w:r>
      <w:r w:rsidR="0092205F" w:rsidRPr="0092205F">
        <w:rPr>
          <w:b/>
          <w:sz w:val="17"/>
          <w:szCs w:val="17"/>
        </w:rPr>
        <w:t> </w:t>
      </w:r>
      <w:r w:rsidR="00DB7D24" w:rsidRPr="00DB7D24">
        <w:rPr>
          <w:sz w:val="17"/>
          <w:szCs w:val="17"/>
        </w:rPr>
        <w:t>od nabytí účinnosti smlouvy</w:t>
      </w:r>
    </w:p>
    <w:p w14:paraId="73E81C65" w14:textId="77777777" w:rsidR="00B14C71" w:rsidRPr="00455E1F" w:rsidRDefault="00B14C71" w:rsidP="00073CDD">
      <w:pPr>
        <w:pStyle w:val="rove2-slovantext"/>
        <w:numPr>
          <w:ilvl w:val="1"/>
          <w:numId w:val="5"/>
        </w:numPr>
        <w:spacing w:after="0"/>
        <w:rPr>
          <w:sz w:val="17"/>
          <w:szCs w:val="17"/>
        </w:rPr>
      </w:pPr>
      <w:r w:rsidRPr="00455E1F">
        <w:rPr>
          <w:sz w:val="17"/>
          <w:szCs w:val="17"/>
        </w:rPr>
        <w:t>Realizace díla není rozdělena do etap. Zhotovitel je povinen respektovat provozní podmínky objednatele a uživatelů budovy, ze kterých vyplývají zejména následující omezení a požadavky:</w:t>
      </w:r>
    </w:p>
    <w:p w14:paraId="73DBEAA1" w14:textId="65BAEECF" w:rsidR="00455E1F" w:rsidRPr="00455E1F" w:rsidRDefault="00455E1F" w:rsidP="00455E1F">
      <w:pPr>
        <w:pStyle w:val="rove3-slovantext"/>
        <w:rPr>
          <w:sz w:val="17"/>
          <w:szCs w:val="17"/>
        </w:rPr>
      </w:pPr>
      <w:r w:rsidRPr="00455E1F">
        <w:rPr>
          <w:sz w:val="17"/>
          <w:szCs w:val="17"/>
        </w:rPr>
        <w:t xml:space="preserve">Pracovní doba </w:t>
      </w:r>
      <w:r>
        <w:rPr>
          <w:sz w:val="17"/>
          <w:szCs w:val="17"/>
        </w:rPr>
        <w:t>zhotovitele</w:t>
      </w:r>
      <w:r w:rsidRPr="00455E1F">
        <w:rPr>
          <w:sz w:val="17"/>
          <w:szCs w:val="17"/>
        </w:rPr>
        <w:t xml:space="preserve"> je možná každý den od 7.00 do 19.00</w:t>
      </w:r>
      <w:r>
        <w:rPr>
          <w:sz w:val="17"/>
          <w:szCs w:val="17"/>
        </w:rPr>
        <w:t xml:space="preserve"> hodin</w:t>
      </w:r>
      <w:r w:rsidRPr="00455E1F">
        <w:rPr>
          <w:sz w:val="17"/>
          <w:szCs w:val="17"/>
        </w:rPr>
        <w:t xml:space="preserve">. </w:t>
      </w:r>
    </w:p>
    <w:p w14:paraId="56C505FE" w14:textId="5E82572E" w:rsidR="00455E1F" w:rsidRPr="00455E1F" w:rsidRDefault="00455E1F" w:rsidP="00455E1F">
      <w:pPr>
        <w:pStyle w:val="rove3-slovantext"/>
        <w:rPr>
          <w:sz w:val="17"/>
          <w:szCs w:val="17"/>
        </w:rPr>
      </w:pPr>
      <w:r w:rsidRPr="00455E1F">
        <w:rPr>
          <w:sz w:val="17"/>
          <w:szCs w:val="17"/>
        </w:rPr>
        <w:t>Po celou dobu provádění stavby bude zajištěn bezpečný přístup do všech dotčených a napojovaných objektů.</w:t>
      </w:r>
    </w:p>
    <w:p w14:paraId="5CF00AB9" w14:textId="78C155E7" w:rsidR="00455E1F" w:rsidRPr="00455E1F" w:rsidRDefault="00455E1F" w:rsidP="00455E1F">
      <w:pPr>
        <w:pStyle w:val="rove3-slovantext"/>
        <w:rPr>
          <w:sz w:val="17"/>
          <w:szCs w:val="17"/>
        </w:rPr>
      </w:pPr>
      <w:r w:rsidRPr="00455E1F">
        <w:rPr>
          <w:sz w:val="17"/>
          <w:szCs w:val="17"/>
        </w:rPr>
        <w:t xml:space="preserve">Veškeré práce zasahující do vnitřních prostor a mající vliv na provoz objektů musí </w:t>
      </w:r>
      <w:r>
        <w:rPr>
          <w:sz w:val="17"/>
          <w:szCs w:val="17"/>
        </w:rPr>
        <w:t>zhotovitel</w:t>
      </w:r>
      <w:r w:rsidRPr="00455E1F">
        <w:rPr>
          <w:sz w:val="17"/>
          <w:szCs w:val="17"/>
        </w:rPr>
        <w:t xml:space="preserve"> předem projednat s </w:t>
      </w:r>
      <w:r>
        <w:rPr>
          <w:sz w:val="17"/>
          <w:szCs w:val="17"/>
        </w:rPr>
        <w:t>objednatelem</w:t>
      </w:r>
      <w:r w:rsidRPr="00455E1F">
        <w:rPr>
          <w:sz w:val="17"/>
          <w:szCs w:val="17"/>
        </w:rPr>
        <w:t>. Realizace otopných soustav v jednotlivých bytech bude prostřednictvím objednatele koordinována s jejich nájemníky. Zhotovitel předloží objednateli každý měsíc harmonogram prací v jednotlivých bytech k odsouhlasení a k projednání s nájemníky. Práce v každém bytě budou probíhat maximálně 5 dnů a budou prováděny tak, aby měly minimální dopad na tepelnou pohodu v bytech.</w:t>
      </w:r>
    </w:p>
    <w:p w14:paraId="7FD83365" w14:textId="58BAE319" w:rsidR="00455E1F" w:rsidRPr="00455E1F" w:rsidRDefault="00455E1F" w:rsidP="00455E1F">
      <w:pPr>
        <w:pStyle w:val="rove3-slovantext"/>
        <w:numPr>
          <w:ilvl w:val="2"/>
          <w:numId w:val="19"/>
        </w:numPr>
        <w:rPr>
          <w:sz w:val="17"/>
          <w:szCs w:val="17"/>
        </w:rPr>
      </w:pPr>
      <w:r w:rsidRPr="00455E1F">
        <w:rPr>
          <w:sz w:val="17"/>
          <w:szCs w:val="17"/>
        </w:rPr>
        <w:t>Venkovní staveniště musí být řádně ohraničeno a zabezpečeno tak, aby byl zamezen přístup na staveniště nepovolaným osobám z důvodu bezpečnosti práce. Hranice staveniště musí být postaveny tak, aby umožňovaly bezpečný provoz objektu.</w:t>
      </w:r>
    </w:p>
    <w:p w14:paraId="2438A1E1" w14:textId="244D0F9D" w:rsidR="00455E1F" w:rsidRPr="00455E1F" w:rsidRDefault="00455E1F" w:rsidP="00455E1F">
      <w:pPr>
        <w:pStyle w:val="rove3-slovantext"/>
        <w:numPr>
          <w:ilvl w:val="2"/>
          <w:numId w:val="19"/>
        </w:numPr>
        <w:rPr>
          <w:sz w:val="17"/>
          <w:szCs w:val="17"/>
        </w:rPr>
      </w:pPr>
      <w:r w:rsidRPr="00455E1F">
        <w:rPr>
          <w:sz w:val="17"/>
          <w:szCs w:val="17"/>
        </w:rPr>
        <w:lastRenderedPageBreak/>
        <w:t xml:space="preserve">Klíče od vyhrazených nebo společně se zadavatelem užívaných prostor převezme </w:t>
      </w:r>
      <w:r>
        <w:rPr>
          <w:sz w:val="17"/>
          <w:szCs w:val="17"/>
        </w:rPr>
        <w:t>zhotovitel</w:t>
      </w:r>
      <w:r w:rsidRPr="00455E1F">
        <w:rPr>
          <w:sz w:val="17"/>
          <w:szCs w:val="17"/>
        </w:rPr>
        <w:t xml:space="preserve"> výhradně písemnou formou. V případě ztráty klíče provede </w:t>
      </w:r>
      <w:r>
        <w:rPr>
          <w:sz w:val="17"/>
          <w:szCs w:val="17"/>
        </w:rPr>
        <w:t>zhotovitel</w:t>
      </w:r>
      <w:r w:rsidRPr="00455E1F">
        <w:rPr>
          <w:sz w:val="17"/>
          <w:szCs w:val="17"/>
        </w:rPr>
        <w:t xml:space="preserve"> výměnu zámku (vložky) a nákup příslušného počtu klíčů na vlastní náklady.</w:t>
      </w:r>
    </w:p>
    <w:p w14:paraId="2BA6F5B4" w14:textId="543DCAFD" w:rsidR="00455E1F" w:rsidRPr="00455E1F" w:rsidRDefault="00455E1F" w:rsidP="00455E1F">
      <w:pPr>
        <w:pStyle w:val="rove3-slovantext"/>
        <w:numPr>
          <w:ilvl w:val="2"/>
          <w:numId w:val="19"/>
        </w:numPr>
        <w:rPr>
          <w:sz w:val="17"/>
          <w:szCs w:val="17"/>
        </w:rPr>
      </w:pPr>
      <w:r w:rsidRPr="00455E1F">
        <w:rPr>
          <w:sz w:val="17"/>
          <w:szCs w:val="17"/>
        </w:rPr>
        <w:t>Práce, které budou prováděny za provozu objektů, nesmí omezovat chod objektu nadměrným hlukem, prachem, pachem, nebezpečím úrazu, výpadkem funkce instalac</w:t>
      </w:r>
      <w:r>
        <w:rPr>
          <w:sz w:val="17"/>
          <w:szCs w:val="17"/>
        </w:rPr>
        <w:t>í a technických zařízení</w:t>
      </w:r>
      <w:r w:rsidRPr="00455E1F">
        <w:rPr>
          <w:sz w:val="17"/>
          <w:szCs w:val="17"/>
        </w:rPr>
        <w:t xml:space="preserve"> apod.</w:t>
      </w:r>
    </w:p>
    <w:p w14:paraId="50518B7E" w14:textId="5A46CDA9" w:rsidR="00B14C71" w:rsidRPr="00455E1F" w:rsidRDefault="00455E1F" w:rsidP="00455E1F">
      <w:pPr>
        <w:pStyle w:val="rove3-slovantext"/>
        <w:numPr>
          <w:ilvl w:val="2"/>
          <w:numId w:val="19"/>
        </w:numPr>
        <w:rPr>
          <w:sz w:val="17"/>
          <w:szCs w:val="17"/>
        </w:rPr>
      </w:pPr>
      <w:r w:rsidRPr="00455E1F">
        <w:rPr>
          <w:sz w:val="17"/>
          <w:szCs w:val="17"/>
        </w:rPr>
        <w:t xml:space="preserve">Při provádění prací za provozu objektu se </w:t>
      </w:r>
      <w:r>
        <w:rPr>
          <w:sz w:val="17"/>
          <w:szCs w:val="17"/>
        </w:rPr>
        <w:t>zhotovitel</w:t>
      </w:r>
      <w:r w:rsidRPr="00455E1F">
        <w:rPr>
          <w:sz w:val="17"/>
          <w:szCs w:val="17"/>
        </w:rPr>
        <w:t xml:space="preserve"> zavazuje, že provede úplný úklid přístupových cest do objektů i do jednotlivých bytů vždy po skončení své každodenní pracovní činnosti.</w:t>
      </w:r>
    </w:p>
    <w:p w14:paraId="63613B36" w14:textId="77777777" w:rsidR="002A2216" w:rsidRPr="00516BDB" w:rsidRDefault="002A2216" w:rsidP="0001797D">
      <w:pPr>
        <w:pStyle w:val="rove2-slovantext"/>
        <w:rPr>
          <w:sz w:val="17"/>
          <w:szCs w:val="17"/>
        </w:rPr>
      </w:pPr>
      <w:bookmarkStart w:id="14" w:name="_Ref374529965"/>
      <w:r w:rsidRPr="00455E1F">
        <w:rPr>
          <w:sz w:val="17"/>
          <w:szCs w:val="17"/>
        </w:rPr>
        <w:t>Objednatel se zavazuje předat zhotoviteli místo k provádění díla</w:t>
      </w:r>
      <w:r w:rsidR="009B0771" w:rsidRPr="00455E1F">
        <w:rPr>
          <w:sz w:val="17"/>
          <w:szCs w:val="17"/>
        </w:rPr>
        <w:t xml:space="preserve"> </w:t>
      </w:r>
      <w:r w:rsidRPr="00455E1F">
        <w:rPr>
          <w:sz w:val="17"/>
          <w:szCs w:val="17"/>
        </w:rPr>
        <w:t xml:space="preserve">v termínu </w:t>
      </w:r>
      <w:r w:rsidR="00C1116F" w:rsidRPr="00455E1F">
        <w:rPr>
          <w:sz w:val="17"/>
          <w:szCs w:val="17"/>
        </w:rPr>
        <w:t>do 5 kalendářních</w:t>
      </w:r>
      <w:r w:rsidR="00C1116F" w:rsidRPr="00516BDB">
        <w:rPr>
          <w:sz w:val="17"/>
          <w:szCs w:val="17"/>
        </w:rPr>
        <w:t xml:space="preserve"> dnů od </w:t>
      </w:r>
      <w:r w:rsidRPr="00516BDB">
        <w:rPr>
          <w:sz w:val="17"/>
          <w:szCs w:val="17"/>
        </w:rPr>
        <w:t>účinnosti této smlouvy.</w:t>
      </w:r>
      <w:bookmarkEnd w:id="14"/>
    </w:p>
    <w:p w14:paraId="242969AD" w14:textId="77777777"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3C4AE3" w:rsidRPr="00516BDB">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7240527C" w:rsidR="00DB71AB" w:rsidRPr="00C720AB" w:rsidRDefault="00056B1B" w:rsidP="0001797D">
      <w:pPr>
        <w:pStyle w:val="rove2-slovantext"/>
        <w:rPr>
          <w:rFonts w:cs="Arial"/>
          <w:sz w:val="17"/>
          <w:szCs w:val="17"/>
        </w:rPr>
      </w:pPr>
      <w:bookmarkStart w:id="15"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00AB30E0">
        <w:rPr>
          <w:rFonts w:cs="Arial"/>
          <w:sz w:val="17"/>
          <w:szCs w:val="17"/>
        </w:rPr>
        <w:t>v </w:t>
      </w:r>
      <w:r w:rsidRPr="00C720AB">
        <w:rPr>
          <w:rFonts w:cs="Arial"/>
          <w:sz w:val="17"/>
          <w:szCs w:val="17"/>
        </w:rPr>
        <w:t xml:space="preserve">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5"/>
      <w:r w:rsidR="00526AB5" w:rsidRPr="00C720AB">
        <w:rPr>
          <w:rFonts w:cs="Arial"/>
          <w:sz w:val="17"/>
          <w:szCs w:val="17"/>
        </w:rPr>
        <w:t xml:space="preserve"> </w:t>
      </w:r>
    </w:p>
    <w:p w14:paraId="70710ED3" w14:textId="77777777"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7B2CCB31" w:rsidR="00285AFE" w:rsidRPr="00C720AB" w:rsidRDefault="004610C0" w:rsidP="0001797D">
      <w:pPr>
        <w:pStyle w:val="rove2-slovantext"/>
        <w:rPr>
          <w:rFonts w:cs="Arial"/>
          <w:sz w:val="17"/>
          <w:szCs w:val="17"/>
        </w:rPr>
      </w:pPr>
      <w:bookmarkStart w:id="16"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6"/>
    </w:p>
    <w:p w14:paraId="482869E4" w14:textId="77777777" w:rsidR="004610C0" w:rsidRPr="00C720AB" w:rsidRDefault="004610C0" w:rsidP="0001797D">
      <w:pPr>
        <w:pStyle w:val="rove1-slolnku"/>
        <w:rPr>
          <w:sz w:val="17"/>
          <w:szCs w:val="17"/>
        </w:rPr>
      </w:pPr>
      <w:bookmarkStart w:id="17" w:name="_Ref374530210"/>
    </w:p>
    <w:bookmarkEnd w:id="17"/>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 xml:space="preserve">této smlouvy, s předpisy k zajištění bezpečnosti a ochrany zdraví pracovníků, požární ochrany a hygieny práce podle jejich profesního zařazení, a to před zahájením prací. </w:t>
      </w:r>
      <w:r w:rsidRPr="00C720AB">
        <w:rPr>
          <w:sz w:val="17"/>
          <w:szCs w:val="17"/>
        </w:rPr>
        <w:lastRenderedPageBreak/>
        <w:t>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8"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8"/>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7B34D122"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3C4AE3" w:rsidRPr="00C720AB">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9"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9"/>
    </w:p>
    <w:p w14:paraId="5397955D" w14:textId="77777777"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423C0888" w:rsidR="0028091A" w:rsidRPr="005E0A80" w:rsidRDefault="0028091A" w:rsidP="005E0A80">
      <w:pPr>
        <w:pStyle w:val="rove2-slovantext"/>
        <w:numPr>
          <w:ilvl w:val="1"/>
          <w:numId w:val="5"/>
        </w:numPr>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w:t>
      </w:r>
      <w:r w:rsidR="005E0A80">
        <w:rPr>
          <w:sz w:val="17"/>
          <w:szCs w:val="17"/>
        </w:rPr>
        <w:t xml:space="preserve"> a vody</w:t>
      </w:r>
      <w:r w:rsidRPr="00C720AB">
        <w:rPr>
          <w:sz w:val="17"/>
          <w:szCs w:val="17"/>
        </w:rPr>
        <w:t xml:space="preserve"> </w:t>
      </w:r>
      <w:r w:rsidR="005E0A80">
        <w:rPr>
          <w:sz w:val="17"/>
          <w:szCs w:val="17"/>
        </w:rPr>
        <w:t>z připojovaných domů</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r w:rsidR="005E0A80">
        <w:rPr>
          <w:sz w:val="17"/>
          <w:szCs w:val="17"/>
        </w:rPr>
        <w:t xml:space="preserve"> </w:t>
      </w:r>
      <w:r w:rsidR="005E0A80">
        <w:rPr>
          <w:sz w:val="17"/>
          <w:szCs w:val="17"/>
        </w:rPr>
        <w:t xml:space="preserve">Zhotovitel je však povinen zajistit </w:t>
      </w:r>
      <w:r w:rsidR="005E0A80">
        <w:rPr>
          <w:sz w:val="17"/>
          <w:szCs w:val="17"/>
        </w:rPr>
        <w:t xml:space="preserve">měření spotřebovaných </w:t>
      </w:r>
      <w:r w:rsidR="005E0A80">
        <w:rPr>
          <w:sz w:val="17"/>
          <w:szCs w:val="17"/>
        </w:rPr>
        <w:t>médií.</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0" w:name="_Ref374529988"/>
    </w:p>
    <w:bookmarkEnd w:id="20"/>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1"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1"/>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w:t>
      </w:r>
      <w:r w:rsidR="006B62AA" w:rsidRPr="00C720AB">
        <w:rPr>
          <w:sz w:val="17"/>
          <w:szCs w:val="17"/>
        </w:rPr>
        <w:lastRenderedPageBreak/>
        <w:t xml:space="preserve">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2"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2"/>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w:t>
      </w:r>
      <w:r w:rsidR="005135A9" w:rsidRPr="00C720AB">
        <w:rPr>
          <w:sz w:val="17"/>
          <w:szCs w:val="17"/>
        </w:rPr>
        <w:lastRenderedPageBreak/>
        <w:t>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3" w:name="_Ref374529859"/>
    </w:p>
    <w:bookmarkEnd w:id="23"/>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4"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 xml:space="preserve">nedodělky odstraní zhotovitel bez zbytečného odkladu v termínech dohodnutých s objednatelem (nebude-li termín sjednán, je zhotovitel povinen odstranit vady do 7 dnů), přičemž se objednatel zavazuje, že umožní </w:t>
      </w:r>
      <w:r w:rsidRPr="004A5104">
        <w:rPr>
          <w:sz w:val="17"/>
          <w:szCs w:val="17"/>
        </w:rPr>
        <w:lastRenderedPageBreak/>
        <w:t>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4"/>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5" w:name="_Ref374530156"/>
    </w:p>
    <w:bookmarkEnd w:id="25"/>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EBAB87F" w:rsidR="00892E4B" w:rsidRPr="00AB30E0" w:rsidRDefault="00892E4B" w:rsidP="00AB30E0">
      <w:pPr>
        <w:pStyle w:val="rove2-slovantext"/>
        <w:rPr>
          <w:sz w:val="17"/>
          <w:szCs w:val="17"/>
          <w:lang w:eastAsia="ar-SA"/>
        </w:rPr>
      </w:pPr>
      <w:r w:rsidRPr="00AB30E0">
        <w:rPr>
          <w:sz w:val="17"/>
          <w:szCs w:val="17"/>
          <w:lang w:eastAsia="ar-SA"/>
        </w:rPr>
        <w:t xml:space="preserve">Smluvní strany prohlašují s ohledem na znění </w:t>
      </w:r>
      <w:r w:rsidR="00922B6A" w:rsidRPr="00AB30E0">
        <w:rPr>
          <w:sz w:val="17"/>
          <w:szCs w:val="17"/>
          <w:lang w:eastAsia="ar-SA"/>
        </w:rPr>
        <w:t>§ </w:t>
      </w:r>
      <w:r w:rsidRPr="00AB30E0">
        <w:rPr>
          <w:sz w:val="17"/>
          <w:szCs w:val="17"/>
          <w:lang w:eastAsia="ar-SA"/>
        </w:rPr>
        <w:t xml:space="preserve">506 občanského zákoníku, </w:t>
      </w:r>
      <w:r w:rsidR="000637C6" w:rsidRPr="00AB30E0">
        <w:rPr>
          <w:sz w:val="17"/>
          <w:szCs w:val="17"/>
          <w:lang w:eastAsia="ar-SA"/>
        </w:rPr>
        <w:t>že</w:t>
      </w:r>
      <w:r w:rsidR="00C1116F" w:rsidRPr="00AB30E0">
        <w:rPr>
          <w:sz w:val="17"/>
          <w:szCs w:val="17"/>
          <w:lang w:eastAsia="ar-SA"/>
        </w:rPr>
        <w:t> </w:t>
      </w:r>
      <w:r w:rsidR="00AB30E0" w:rsidRPr="00AB30E0">
        <w:rPr>
          <w:sz w:val="17"/>
          <w:szCs w:val="17"/>
          <w:lang w:eastAsia="ar-SA"/>
        </w:rPr>
        <w:t>stavba (budovy</w:t>
      </w:r>
      <w:r w:rsidRPr="00AB30E0">
        <w:rPr>
          <w:sz w:val="17"/>
          <w:szCs w:val="17"/>
          <w:lang w:eastAsia="ar-SA"/>
        </w:rPr>
        <w:t xml:space="preserve">), na které je dílo prováděno, </w:t>
      </w:r>
      <w:r w:rsidR="000637C6" w:rsidRPr="00AB30E0">
        <w:rPr>
          <w:sz w:val="17"/>
          <w:szCs w:val="17"/>
          <w:lang w:eastAsia="ar-SA"/>
        </w:rPr>
        <w:t xml:space="preserve">je </w:t>
      </w:r>
      <w:r w:rsidRPr="00AB30E0">
        <w:rPr>
          <w:sz w:val="17"/>
          <w:szCs w:val="17"/>
          <w:lang w:eastAsia="ar-SA"/>
        </w:rPr>
        <w:t xml:space="preserve">součástí pozemku </w:t>
      </w:r>
      <w:proofErr w:type="spellStart"/>
      <w:r w:rsidR="00AB30E0" w:rsidRPr="00AB30E0">
        <w:rPr>
          <w:sz w:val="17"/>
          <w:szCs w:val="17"/>
          <w:lang w:eastAsia="ar-SA"/>
        </w:rPr>
        <w:t>parc</w:t>
      </w:r>
      <w:proofErr w:type="spellEnd"/>
      <w:r w:rsidR="00AB30E0" w:rsidRPr="00AB30E0">
        <w:rPr>
          <w:sz w:val="17"/>
          <w:szCs w:val="17"/>
          <w:lang w:eastAsia="ar-SA"/>
        </w:rPr>
        <w:t xml:space="preserve">. č. 763/1, 762, 750, 749, 745/3, 742/1, 742/2, 712/2, 634, 618, 635, 24/1, 795, 797, 913 v </w:t>
      </w:r>
      <w:proofErr w:type="spellStart"/>
      <w:r w:rsidR="00AB30E0" w:rsidRPr="00AB30E0">
        <w:rPr>
          <w:sz w:val="17"/>
          <w:szCs w:val="17"/>
          <w:lang w:eastAsia="ar-SA"/>
        </w:rPr>
        <w:t>k.ú</w:t>
      </w:r>
      <w:proofErr w:type="spellEnd"/>
      <w:r w:rsidR="00AB30E0" w:rsidRPr="00AB30E0">
        <w:rPr>
          <w:sz w:val="17"/>
          <w:szCs w:val="17"/>
          <w:lang w:eastAsia="ar-SA"/>
        </w:rPr>
        <w:t>. Jesenice u Rakovníka</w:t>
      </w:r>
      <w:r w:rsidR="00DE149D" w:rsidRPr="00AB30E0">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lastRenderedPageBreak/>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6" w:name="_Ref374530092"/>
    </w:p>
    <w:bookmarkEnd w:id="26"/>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7" w:name="_Ref374604848"/>
    </w:p>
    <w:bookmarkEnd w:id="27"/>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7F227D" w:rsidRDefault="0029284D" w:rsidP="0029284D">
      <w:pPr>
        <w:pStyle w:val="rove2-slovantext"/>
        <w:numPr>
          <w:ilvl w:val="1"/>
          <w:numId w:val="5"/>
        </w:numPr>
        <w:rPr>
          <w:sz w:val="17"/>
          <w:szCs w:val="17"/>
        </w:rPr>
      </w:pPr>
      <w:r w:rsidRPr="007F227D">
        <w:rPr>
          <w:sz w:val="17"/>
          <w:szCs w:val="17"/>
        </w:rPr>
        <w:t>Zhotovitel poskytuje záruku za jakost a bezvadnost provedeného díla</w:t>
      </w:r>
      <w:r w:rsidRPr="007F227D">
        <w:rPr>
          <w:rFonts w:cs="Arial"/>
          <w:sz w:val="17"/>
          <w:szCs w:val="17"/>
        </w:rPr>
        <w:t xml:space="preserve">, která se vztahuje na celé plnění díla vč. všech komponentů, </w:t>
      </w:r>
      <w:r w:rsidRPr="007F227D">
        <w:rPr>
          <w:sz w:val="17"/>
          <w:szCs w:val="17"/>
        </w:rPr>
        <w:t>po dobu 60 měsíců.</w:t>
      </w:r>
    </w:p>
    <w:p w14:paraId="186A6BEF" w14:textId="77777777" w:rsidR="0029284D" w:rsidRPr="007F227D" w:rsidRDefault="0029284D" w:rsidP="0029284D">
      <w:pPr>
        <w:pStyle w:val="rove2-slovantext"/>
        <w:numPr>
          <w:ilvl w:val="1"/>
          <w:numId w:val="5"/>
        </w:numPr>
        <w:rPr>
          <w:sz w:val="17"/>
          <w:szCs w:val="17"/>
        </w:rPr>
      </w:pPr>
      <w:r w:rsidRPr="007F227D">
        <w:rPr>
          <w:sz w:val="17"/>
          <w:szCs w:val="17"/>
        </w:rPr>
        <w:lastRenderedPageBreak/>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16D22F44"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005E0A80">
        <w:rPr>
          <w:sz w:val="17"/>
          <w:szCs w:val="17"/>
        </w:rPr>
        <w:t>nejpozději však do pěti</w:t>
      </w:r>
      <w:r w:rsidRPr="00C720AB">
        <w:rPr>
          <w:sz w:val="17"/>
          <w:szCs w:val="17"/>
        </w:rPr>
        <w:t xml:space="preserve"> </w:t>
      </w:r>
      <w:r w:rsidR="005E0A80">
        <w:rPr>
          <w:sz w:val="17"/>
          <w:szCs w:val="17"/>
        </w:rPr>
        <w:t>(5</w:t>
      </w:r>
      <w:r>
        <w:rPr>
          <w:sz w:val="17"/>
          <w:szCs w:val="17"/>
        </w:rPr>
        <w:t xml:space="preserve">)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8"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8"/>
    </w:p>
    <w:p w14:paraId="19C7310D" w14:textId="1613AEFF"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sidR="005E0A80">
        <w:rPr>
          <w:sz w:val="17"/>
          <w:szCs w:val="17"/>
        </w:rPr>
        <w:t xml:space="preserve">2 </w:t>
      </w:r>
      <w:r>
        <w:rPr>
          <w:sz w:val="17"/>
          <w:szCs w:val="17"/>
        </w:rPr>
        <w:t xml:space="preserve">pracovních </w:t>
      </w:r>
      <w:r w:rsidRPr="00C720AB">
        <w:rPr>
          <w:sz w:val="17"/>
          <w:szCs w:val="17"/>
        </w:rPr>
        <w:t xml:space="preserve">dnů po obdržení </w:t>
      </w:r>
      <w:proofErr w:type="gramStart"/>
      <w:r w:rsidRPr="00C720AB">
        <w:rPr>
          <w:sz w:val="17"/>
          <w:szCs w:val="17"/>
        </w:rPr>
        <w:t xml:space="preserve">reklamace </w:t>
      </w:r>
      <w:r>
        <w:rPr>
          <w:sz w:val="17"/>
          <w:szCs w:val="17"/>
        </w:rPr>
        <w:t xml:space="preserve"> </w:t>
      </w:r>
      <w:r w:rsidR="005E0A80">
        <w:rPr>
          <w:sz w:val="17"/>
          <w:szCs w:val="17"/>
        </w:rPr>
        <w:t>navrhnout</w:t>
      </w:r>
      <w:proofErr w:type="gramEnd"/>
      <w:r w:rsidRPr="00C720AB">
        <w:rPr>
          <w:sz w:val="17"/>
          <w:szCs w:val="17"/>
        </w:rPr>
        <w:t xml:space="preserv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 xml:space="preserve">7 dnů od obdržení reklamace. Nenastoupí-li zhotovitel k odstranění reklamované vady ani do 7 dnů po obdržení reklamace, je objednatel oprávněn pověřit odstraněním vady jinou specializovanou osobu. </w:t>
      </w:r>
      <w:r w:rsidR="005E0A80">
        <w:rPr>
          <w:sz w:val="17"/>
          <w:szCs w:val="17"/>
        </w:rPr>
        <w:t>V případě havarijního stavu, který by měl za následek další škody</w:t>
      </w:r>
      <w:r w:rsidR="0019341C">
        <w:rPr>
          <w:sz w:val="17"/>
          <w:szCs w:val="17"/>
        </w:rPr>
        <w:t xml:space="preserve"> na majetku objednatele nebo třetích </w:t>
      </w:r>
      <w:proofErr w:type="gramStart"/>
      <w:r w:rsidR="0019341C">
        <w:rPr>
          <w:sz w:val="17"/>
          <w:szCs w:val="17"/>
        </w:rPr>
        <w:t>osob</w:t>
      </w:r>
      <w:r w:rsidR="005E0A80">
        <w:rPr>
          <w:sz w:val="17"/>
          <w:szCs w:val="17"/>
        </w:rPr>
        <w:t xml:space="preserve">,   </w:t>
      </w:r>
      <w:proofErr w:type="gramEnd"/>
      <w:r w:rsidR="005E0A80">
        <w:rPr>
          <w:sz w:val="17"/>
          <w:szCs w:val="17"/>
        </w:rPr>
        <w:t>zhotovitel nastoupí po dohodě s objednatelem k odstranění vady neprodleně.</w:t>
      </w:r>
      <w:r w:rsidR="0019341C">
        <w:rPr>
          <w:sz w:val="17"/>
          <w:szCs w:val="17"/>
        </w:rPr>
        <w:t xml:space="preserve"> </w:t>
      </w:r>
      <w:r w:rsidR="0019341C" w:rsidRPr="00C720AB">
        <w:rPr>
          <w:sz w:val="17"/>
          <w:szCs w:val="17"/>
        </w:rPr>
        <w:t xml:space="preserve">Nenastoupí-li zhotovitel k odstranění </w:t>
      </w:r>
      <w:r w:rsidR="0019341C">
        <w:rPr>
          <w:sz w:val="17"/>
          <w:szCs w:val="17"/>
        </w:rPr>
        <w:t xml:space="preserve">havarijního </w:t>
      </w:r>
      <w:proofErr w:type="gramStart"/>
      <w:r w:rsidR="0019341C">
        <w:rPr>
          <w:sz w:val="17"/>
          <w:szCs w:val="17"/>
        </w:rPr>
        <w:t>stavu  do</w:t>
      </w:r>
      <w:proofErr w:type="gramEnd"/>
      <w:r w:rsidR="0019341C">
        <w:rPr>
          <w:sz w:val="17"/>
          <w:szCs w:val="17"/>
        </w:rPr>
        <w:t xml:space="preserve"> 48 hodin</w:t>
      </w:r>
      <w:r w:rsidR="0019341C" w:rsidRPr="00C720AB">
        <w:rPr>
          <w:sz w:val="17"/>
          <w:szCs w:val="17"/>
        </w:rPr>
        <w:t xml:space="preserve"> po obdržení reklamace, je objednatel oprávněn pověřit odstraněním vady jinou specializovanou osobu. </w:t>
      </w:r>
      <w:r w:rsidR="005E0A80">
        <w:rPr>
          <w:sz w:val="17"/>
          <w:szCs w:val="17"/>
        </w:rPr>
        <w:t xml:space="preserve"> </w:t>
      </w:r>
      <w:r w:rsidRPr="00C720AB">
        <w:rPr>
          <w:sz w:val="17"/>
          <w:szCs w:val="17"/>
        </w:rPr>
        <w:t xml:space="preserve">Veškeré náklady vzniklé s odstraněním reklamované vady </w:t>
      </w:r>
      <w:r w:rsidR="0019341C">
        <w:rPr>
          <w:sz w:val="17"/>
          <w:szCs w:val="17"/>
        </w:rPr>
        <w:t>včetně případných vzniklých</w:t>
      </w:r>
      <w:bookmarkStart w:id="29" w:name="_GoBack"/>
      <w:bookmarkEnd w:id="29"/>
      <w:r w:rsidR="0019341C">
        <w:rPr>
          <w:sz w:val="17"/>
          <w:szCs w:val="17"/>
        </w:rPr>
        <w:t xml:space="preserve"> škod </w:t>
      </w:r>
      <w:r w:rsidRPr="00C720AB">
        <w:rPr>
          <w:sz w:val="17"/>
          <w:szCs w:val="17"/>
        </w:rPr>
        <w:t>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EF638CB" w:rsidR="00892E4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58E71BD7" w14:textId="77777777" w:rsidR="00191CB1" w:rsidRDefault="00191CB1" w:rsidP="00191CB1">
      <w:pPr>
        <w:pStyle w:val="rove1-slolnku"/>
      </w:pPr>
    </w:p>
    <w:p w14:paraId="3523F015" w14:textId="77777777" w:rsidR="00191CB1" w:rsidRPr="00191CB1" w:rsidRDefault="00191CB1" w:rsidP="00191CB1">
      <w:pPr>
        <w:pStyle w:val="rove1-nzevlnku"/>
        <w:rPr>
          <w:sz w:val="17"/>
          <w:szCs w:val="17"/>
        </w:rPr>
      </w:pPr>
      <w:r w:rsidRPr="00191CB1">
        <w:rPr>
          <w:sz w:val="17"/>
          <w:szCs w:val="17"/>
        </w:rPr>
        <w:t>Bankovní záruka za řádné provádění a dokončení díla</w:t>
      </w:r>
    </w:p>
    <w:p w14:paraId="3EBE1B76" w14:textId="77777777" w:rsidR="00191CB1" w:rsidRPr="00191CB1" w:rsidRDefault="00191CB1" w:rsidP="00191CB1">
      <w:pPr>
        <w:pStyle w:val="rove2-slovantext"/>
        <w:rPr>
          <w:sz w:val="17"/>
          <w:szCs w:val="17"/>
        </w:rPr>
      </w:pPr>
      <w:r w:rsidRPr="00191CB1">
        <w:rPr>
          <w:sz w:val="17"/>
          <w:szCs w:val="17"/>
        </w:rPr>
        <w:t xml:space="preserve">Zhotovitel poskytne při podpisu této Smlouvy objednateli bankovní záruku ve výši </w:t>
      </w:r>
      <w:r w:rsidRPr="00191CB1">
        <w:rPr>
          <w:b/>
          <w:sz w:val="17"/>
          <w:szCs w:val="17"/>
        </w:rPr>
        <w:t>5 % z celkové sjednané ceny díla</w:t>
      </w:r>
      <w:r w:rsidRPr="00191CB1">
        <w:rPr>
          <w:sz w:val="17"/>
          <w:szCs w:val="17"/>
        </w:rPr>
        <w:t xml:space="preserve"> za řádné provádění a dokončení díla. Bankovní záruka musí být platná minimálně do doby předání a převzetí celého díla bez vad a nedodělků.</w:t>
      </w:r>
    </w:p>
    <w:p w14:paraId="1E3062CC" w14:textId="77777777" w:rsidR="00191CB1" w:rsidRPr="00191CB1" w:rsidRDefault="00191CB1" w:rsidP="00191CB1">
      <w:pPr>
        <w:pStyle w:val="rove2-slovantext"/>
        <w:rPr>
          <w:sz w:val="17"/>
          <w:szCs w:val="17"/>
        </w:rPr>
      </w:pPr>
      <w:r w:rsidRPr="00191CB1">
        <w:rPr>
          <w:sz w:val="17"/>
          <w:szCs w:val="17"/>
        </w:rPr>
        <w:t xml:space="preserve">Právo z bankovní záruky je objednatel oprávněn uplatnit v případech, že zhotovitel nesplní termín dokončení stavby dle čl. VI. Smlouvy. Před uplatněním plnění z bankovní záruky oznámí objednatel písemně zhotoviteli výši požadovaného plnění ze strany banky. </w:t>
      </w:r>
    </w:p>
    <w:p w14:paraId="414AF949" w14:textId="77777777" w:rsidR="00191CB1" w:rsidRPr="00191CB1" w:rsidRDefault="00191CB1" w:rsidP="00191CB1">
      <w:pPr>
        <w:pStyle w:val="rove2-slovantext"/>
        <w:rPr>
          <w:sz w:val="17"/>
          <w:szCs w:val="17"/>
        </w:rPr>
      </w:pPr>
      <w:r w:rsidRPr="00191CB1">
        <w:rPr>
          <w:sz w:val="17"/>
          <w:szCs w:val="17"/>
        </w:rPr>
        <w:t>Bankovní záruka bude uvolněna objednatelem do 15 kalendářních dnů od předání a převzetí celého díla, případně prodlouženém do doby odstranění vad a nedodělků uvedených v protokolu o předání a převzetí díla.</w:t>
      </w:r>
    </w:p>
    <w:p w14:paraId="744A42CD" w14:textId="77777777" w:rsidR="00191CB1" w:rsidRPr="00191CB1" w:rsidRDefault="00191CB1" w:rsidP="00191CB1">
      <w:pPr>
        <w:pStyle w:val="rove2-slovantext"/>
        <w:rPr>
          <w:sz w:val="17"/>
          <w:szCs w:val="17"/>
        </w:rPr>
      </w:pPr>
      <w:r w:rsidRPr="00191CB1">
        <w:rPr>
          <w:sz w:val="17"/>
          <w:szCs w:val="17"/>
        </w:rPr>
        <w:t>Náklady na poskytnutí bankovní záruky a veškeré další výdaje vzniklé v souvislosti s plněním povinností dle tohoto článku nese Zhotovitel.</w:t>
      </w:r>
    </w:p>
    <w:p w14:paraId="16ED8191" w14:textId="77777777" w:rsidR="00191CB1" w:rsidRPr="00C720AB" w:rsidRDefault="00191CB1" w:rsidP="00191CB1">
      <w:pPr>
        <w:pStyle w:val="rove2-slovantext"/>
        <w:numPr>
          <w:ilvl w:val="0"/>
          <w:numId w:val="0"/>
        </w:numPr>
        <w:ind w:left="397"/>
        <w:rPr>
          <w:sz w:val="17"/>
          <w:szCs w:val="17"/>
        </w:rPr>
      </w:pPr>
    </w:p>
    <w:p w14:paraId="41ED899A" w14:textId="77777777" w:rsidR="00892E4B" w:rsidRPr="00E145B8" w:rsidRDefault="00892E4B" w:rsidP="00ED75F3">
      <w:pPr>
        <w:pStyle w:val="rove1-slolnku"/>
        <w:rPr>
          <w:sz w:val="17"/>
          <w:szCs w:val="17"/>
        </w:rPr>
      </w:pPr>
    </w:p>
    <w:p w14:paraId="5314D82D" w14:textId="7373D17A" w:rsidR="00B02ACB" w:rsidRPr="00AB30E0" w:rsidRDefault="00892E4B" w:rsidP="00AB30E0">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059A31BF" w14:textId="38298C28" w:rsidR="00B02ACB" w:rsidRPr="00AB30E0" w:rsidRDefault="00B02ACB" w:rsidP="00B02ACB">
      <w:pPr>
        <w:pStyle w:val="rove2-slovantext"/>
        <w:numPr>
          <w:ilvl w:val="1"/>
          <w:numId w:val="5"/>
        </w:numPr>
        <w:rPr>
          <w:sz w:val="17"/>
          <w:szCs w:val="17"/>
        </w:rPr>
      </w:pPr>
      <w:r w:rsidRPr="00AB30E0">
        <w:rPr>
          <w:sz w:val="17"/>
          <w:szCs w:val="17"/>
        </w:rPr>
        <w:t xml:space="preserve">Zhotovitel poskytne při podpisu Konečného protokolu o předání a převzetí díla objednateli bankovní záruku ve výši </w:t>
      </w:r>
      <w:r w:rsidR="00345D8E" w:rsidRPr="00AB30E0">
        <w:rPr>
          <w:sz w:val="17"/>
          <w:szCs w:val="17"/>
        </w:rPr>
        <w:t xml:space="preserve">5 % z </w:t>
      </w:r>
      <w:r w:rsidR="00436264" w:rsidRPr="00AB30E0">
        <w:rPr>
          <w:sz w:val="17"/>
          <w:szCs w:val="17"/>
        </w:rPr>
        <w:t>celkové ceny díla</w:t>
      </w:r>
      <w:r w:rsidRPr="00AB30E0">
        <w:rPr>
          <w:sz w:val="17"/>
          <w:szCs w:val="17"/>
        </w:rPr>
        <w:t xml:space="preserve"> </w:t>
      </w:r>
      <w:r w:rsidR="00436264" w:rsidRPr="00AB30E0">
        <w:rPr>
          <w:sz w:val="17"/>
          <w:szCs w:val="17"/>
        </w:rPr>
        <w:t xml:space="preserve">sjednané v čl. IV. odst. 2 Smlouvy </w:t>
      </w:r>
      <w:r w:rsidRPr="00AB30E0">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AB30E0" w:rsidRDefault="00B02ACB" w:rsidP="00B02ACB">
      <w:pPr>
        <w:pStyle w:val="rove2-slovantext"/>
        <w:numPr>
          <w:ilvl w:val="1"/>
          <w:numId w:val="5"/>
        </w:numPr>
        <w:rPr>
          <w:sz w:val="17"/>
          <w:szCs w:val="17"/>
        </w:rPr>
      </w:pPr>
      <w:r w:rsidRPr="00AB30E0">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77777777" w:rsidR="00B02ACB" w:rsidRPr="00AB30E0" w:rsidRDefault="00B02ACB" w:rsidP="00B02ACB">
      <w:pPr>
        <w:pStyle w:val="rove2-slovantext"/>
        <w:numPr>
          <w:ilvl w:val="1"/>
          <w:numId w:val="5"/>
        </w:numPr>
        <w:rPr>
          <w:sz w:val="17"/>
          <w:szCs w:val="17"/>
        </w:rPr>
      </w:pPr>
      <w:r w:rsidRPr="00AB30E0">
        <w:rPr>
          <w:sz w:val="17"/>
          <w:szCs w:val="17"/>
        </w:rPr>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14:paraId="0611A0DB" w14:textId="77777777" w:rsidR="00B02ACB" w:rsidRPr="00AB30E0" w:rsidRDefault="00B02ACB" w:rsidP="00B02ACB">
      <w:pPr>
        <w:pStyle w:val="rove2-slovantext"/>
        <w:numPr>
          <w:ilvl w:val="1"/>
          <w:numId w:val="5"/>
        </w:numPr>
        <w:rPr>
          <w:sz w:val="17"/>
          <w:szCs w:val="17"/>
        </w:rPr>
      </w:pPr>
      <w:r w:rsidRPr="00AB30E0">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AB30E0" w:rsidRDefault="00B02ACB" w:rsidP="00B02ACB">
      <w:pPr>
        <w:pStyle w:val="rove3-slovantext"/>
        <w:numPr>
          <w:ilvl w:val="2"/>
          <w:numId w:val="5"/>
        </w:numPr>
        <w:rPr>
          <w:sz w:val="17"/>
          <w:szCs w:val="17"/>
        </w:rPr>
      </w:pPr>
      <w:r w:rsidRPr="00AB30E0">
        <w:rPr>
          <w:sz w:val="17"/>
          <w:szCs w:val="17"/>
        </w:rPr>
        <w:t>v případě jakékoli změny záruční lhůty je zhotovitel povinen platnost bankovní záruky prodloužit tak, aby trvala po celou dobu záruční lhůty;</w:t>
      </w:r>
    </w:p>
    <w:p w14:paraId="6537A5D3" w14:textId="77777777" w:rsidR="00B02ACB" w:rsidRPr="00AB30E0" w:rsidRDefault="00B02ACB" w:rsidP="00B02ACB">
      <w:pPr>
        <w:pStyle w:val="rove3-slovantext"/>
        <w:numPr>
          <w:ilvl w:val="2"/>
          <w:numId w:val="5"/>
        </w:numPr>
        <w:rPr>
          <w:sz w:val="17"/>
          <w:szCs w:val="17"/>
        </w:rPr>
      </w:pPr>
      <w:r w:rsidRPr="00AB30E0">
        <w:rPr>
          <w:sz w:val="17"/>
          <w:szCs w:val="17"/>
        </w:rPr>
        <w:t>právo ze záruky je objednatel oprávněn uplatnit v případech, že zhotovitel neodstranil vadu díla způsobem a v době, k nimž je podle příslušných ustanovení smlouvy o dílo k odstraňování vad v záruční lhůtě povinen;</w:t>
      </w:r>
    </w:p>
    <w:p w14:paraId="22E18152" w14:textId="77777777" w:rsidR="00B02ACB" w:rsidRPr="00AB30E0" w:rsidRDefault="00B02ACB" w:rsidP="00B02ACB">
      <w:pPr>
        <w:pStyle w:val="rove3-slovantext"/>
        <w:numPr>
          <w:ilvl w:val="2"/>
          <w:numId w:val="5"/>
        </w:numPr>
        <w:rPr>
          <w:sz w:val="17"/>
          <w:szCs w:val="17"/>
        </w:rPr>
      </w:pPr>
      <w:r w:rsidRPr="00AB30E0">
        <w:rPr>
          <w:sz w:val="17"/>
          <w:szCs w:val="17"/>
        </w:rPr>
        <w:t>nepředložení bankovní záruky v požadovaném termínu je důvodem k nepřevzetí dokončeného díla a uplatnění sankcí pro nedodržení termínu dokončení a předání díla.</w:t>
      </w:r>
    </w:p>
    <w:p w14:paraId="7803FCFD" w14:textId="402AEF52" w:rsidR="00B02ACB" w:rsidRPr="00AB30E0" w:rsidRDefault="00B02ACB" w:rsidP="00B02ACB">
      <w:pPr>
        <w:pStyle w:val="rove2-slovantext"/>
        <w:numPr>
          <w:ilvl w:val="0"/>
          <w:numId w:val="0"/>
        </w:numPr>
        <w:ind w:left="397"/>
        <w:rPr>
          <w:sz w:val="17"/>
          <w:szCs w:val="17"/>
        </w:rPr>
      </w:pPr>
      <w:r w:rsidRPr="00AB30E0">
        <w:rPr>
          <w:sz w:val="17"/>
          <w:szCs w:val="17"/>
        </w:rPr>
        <w:t>Náklady na poskytnutí bankovní záruky a veškeré další výdaje vzniklé v souvislosti s plněním povinností dle tohoto článku nese Zhotovitel.</w:t>
      </w:r>
    </w:p>
    <w:p w14:paraId="5055001F" w14:textId="77777777" w:rsidR="00892E4B" w:rsidRPr="00C720AB" w:rsidRDefault="00892E4B" w:rsidP="003236A8">
      <w:pPr>
        <w:pStyle w:val="rove1-slolnku"/>
        <w:rPr>
          <w:sz w:val="17"/>
          <w:szCs w:val="17"/>
        </w:rPr>
      </w:pPr>
      <w:bookmarkStart w:id="30" w:name="_Ref374529339"/>
    </w:p>
    <w:bookmarkEnd w:id="30"/>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77777777" w:rsidR="00892E4B" w:rsidRPr="00C720AB" w:rsidRDefault="00892E4B" w:rsidP="00073CDD">
      <w:pPr>
        <w:pStyle w:val="rove2-slovantext"/>
        <w:spacing w:after="0"/>
        <w:rPr>
          <w:b/>
          <w:sz w:val="17"/>
          <w:szCs w:val="17"/>
        </w:rPr>
      </w:pPr>
      <w:bookmarkStart w:id="31" w:name="_Ref374529353"/>
      <w:r w:rsidRPr="00C720AB">
        <w:rPr>
          <w:b/>
          <w:sz w:val="17"/>
          <w:szCs w:val="17"/>
        </w:rPr>
        <w:t>Pojištění zhotovitele</w:t>
      </w:r>
      <w:bookmarkEnd w:id="31"/>
    </w:p>
    <w:p w14:paraId="692306CD" w14:textId="77777777"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ceny </w:t>
      </w:r>
      <w:r w:rsidR="003C4AE3" w:rsidRPr="00E145B8">
        <w:rPr>
          <w:sz w:val="17"/>
          <w:szCs w:val="17"/>
        </w:rPr>
        <w:t xml:space="preserve">díla </w:t>
      </w:r>
      <w:r w:rsidRPr="00E145B8">
        <w:rPr>
          <w:sz w:val="17"/>
          <w:szCs w:val="17"/>
        </w:rPr>
        <w:t>bez DPH. Pojištění odpovědnosti za škodu z výkonu podnikatelské činnosti musí pokrývat škody na věcech (vzniklé poškozením, zničením) a na zdraví (úrazem nebo nemocí):</w:t>
      </w:r>
    </w:p>
    <w:p w14:paraId="7FC8D271" w14:textId="77777777" w:rsidR="00892E4B" w:rsidRPr="00E145B8" w:rsidRDefault="00892E4B" w:rsidP="00ED75F3">
      <w:pPr>
        <w:pStyle w:val="rove3-odrkovtext"/>
        <w:rPr>
          <w:sz w:val="17"/>
          <w:szCs w:val="17"/>
        </w:rPr>
      </w:pPr>
      <w:r w:rsidRPr="00E145B8">
        <w:rPr>
          <w:sz w:val="17"/>
          <w:szCs w:val="17"/>
        </w:rPr>
        <w:t>způsobené provozní činností zhotovitele;</w:t>
      </w:r>
    </w:p>
    <w:p w14:paraId="563E2F70" w14:textId="77777777" w:rsidR="00892E4B" w:rsidRPr="00E145B8" w:rsidRDefault="00892E4B" w:rsidP="00ED75F3">
      <w:pPr>
        <w:pStyle w:val="rove3-odrkovtext"/>
        <w:rPr>
          <w:sz w:val="17"/>
          <w:szCs w:val="17"/>
        </w:rPr>
      </w:pPr>
      <w:r w:rsidRPr="00E145B8">
        <w:rPr>
          <w:sz w:val="17"/>
          <w:szCs w:val="17"/>
        </w:rPr>
        <w:t>způsobené vadným výrobkem;</w:t>
      </w:r>
    </w:p>
    <w:p w14:paraId="2AAEB53A" w14:textId="77777777" w:rsidR="00892E4B" w:rsidRPr="00E145B8" w:rsidRDefault="00892E4B" w:rsidP="00ED75F3">
      <w:pPr>
        <w:pStyle w:val="rove3-odrkovtext"/>
        <w:rPr>
          <w:sz w:val="17"/>
          <w:szCs w:val="17"/>
        </w:rPr>
      </w:pPr>
      <w:r w:rsidRPr="00E145B8">
        <w:rPr>
          <w:sz w:val="17"/>
          <w:szCs w:val="17"/>
        </w:rPr>
        <w:t>vzniklé v souvislosti s poskytovanými pracemi, dodávkami a službami;</w:t>
      </w:r>
    </w:p>
    <w:p w14:paraId="0B6B4E3C" w14:textId="77777777" w:rsidR="00892E4B" w:rsidRPr="00E145B8" w:rsidRDefault="00892E4B" w:rsidP="00ED75F3">
      <w:pPr>
        <w:pStyle w:val="rove3-odrkovtext"/>
        <w:rPr>
          <w:sz w:val="17"/>
          <w:szCs w:val="17"/>
        </w:rPr>
      </w:pPr>
      <w:r w:rsidRPr="00E145B8">
        <w:rPr>
          <w:sz w:val="17"/>
          <w:szCs w:val="17"/>
        </w:rPr>
        <w:t>vzniklé v souvislosti s vlastnictvím nemovitosti;</w:t>
      </w:r>
    </w:p>
    <w:p w14:paraId="2EA5174F" w14:textId="77777777" w:rsidR="00892E4B" w:rsidRPr="00E145B8" w:rsidRDefault="00892E4B" w:rsidP="00ED75F3">
      <w:pPr>
        <w:pStyle w:val="rove3-odrkovtext"/>
        <w:rPr>
          <w:sz w:val="17"/>
          <w:szCs w:val="17"/>
        </w:rPr>
      </w:pPr>
      <w:r w:rsidRPr="00E145B8">
        <w:rPr>
          <w:sz w:val="17"/>
          <w:szCs w:val="17"/>
        </w:rPr>
        <w:t>vzniklé na věcech zaměstnanců.</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6EF03BB" w14:textId="77777777" w:rsidR="00892E4B" w:rsidRPr="00C720AB" w:rsidRDefault="00892E4B" w:rsidP="00073CDD">
      <w:pPr>
        <w:pStyle w:val="rove2-text"/>
        <w:spacing w:before="60" w:after="0"/>
        <w:rPr>
          <w:sz w:val="17"/>
          <w:szCs w:val="17"/>
        </w:rPr>
      </w:pPr>
      <w:r w:rsidRPr="00C720AB">
        <w:rPr>
          <w:sz w:val="17"/>
          <w:szCs w:val="17"/>
        </w:rPr>
        <w:t>Zhotovitel je povinen být po celou dobu provádění díla pojištěn pro případ své odpovědnosti za škodu při pracovním úrazu nebo nemoci z povolání svých zaměstnanců.</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lastRenderedPageBreak/>
        <w:t>Doklady o pojištění</w:t>
      </w:r>
    </w:p>
    <w:p w14:paraId="0C939DEF" w14:textId="0190DEBB" w:rsidR="00892E4B" w:rsidRPr="00C720AB" w:rsidRDefault="00892E4B" w:rsidP="00073CDD">
      <w:pPr>
        <w:pStyle w:val="rove2-text"/>
        <w:spacing w:before="60" w:after="0"/>
        <w:rPr>
          <w:sz w:val="17"/>
          <w:szCs w:val="17"/>
        </w:rPr>
      </w:pPr>
      <w:r w:rsidRPr="00C720AB">
        <w:rPr>
          <w:sz w:val="17"/>
          <w:szCs w:val="17"/>
        </w:rPr>
        <w:t xml:space="preserve">Dokladem o pojištění je platná a účinná pojistná smlouva, u níž zhotovitel řádně a včas uhradil pojistné. </w:t>
      </w:r>
      <w:r w:rsidR="00B3276A">
        <w:rPr>
          <w:sz w:val="17"/>
          <w:szCs w:val="17"/>
        </w:rPr>
        <w:t xml:space="preserve">Výše spoluúčasti zhotovitele nesmí přesáhnout 15 %. </w:t>
      </w:r>
      <w:r w:rsidRPr="00C720AB">
        <w:rPr>
          <w:sz w:val="17"/>
          <w:szCs w:val="17"/>
        </w:rPr>
        <w:t>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2" w:name="_Ref374529935"/>
    </w:p>
    <w:bookmarkEnd w:id="32"/>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09418EF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6B22E4">
        <w:rPr>
          <w:rFonts w:cs="Verdana"/>
          <w:color w:val="000000"/>
          <w:sz w:val="17"/>
          <w:szCs w:val="17"/>
        </w:rPr>
        <w:fldChar w:fldCharType="begin"/>
      </w:r>
      <w:r w:rsidR="006B22E4" w:rsidRPr="006B22E4">
        <w:rPr>
          <w:rFonts w:cs="Verdana"/>
          <w:color w:val="000000"/>
          <w:sz w:val="17"/>
          <w:szCs w:val="17"/>
        </w:rPr>
        <w:instrText xml:space="preserve"> </w:instrText>
      </w:r>
      <w:r w:rsidR="006B22E4" w:rsidRPr="006B22E4">
        <w:rPr>
          <w:color w:val="000000"/>
          <w:sz w:val="17"/>
          <w:szCs w:val="17"/>
        </w:rPr>
        <w:instrText>INCLUDETEXT  "..//Pruvodka.docm" starosta</w:instrText>
      </w:r>
      <w:r w:rsidR="006B22E4" w:rsidRPr="006B22E4">
        <w:rPr>
          <w:rFonts w:cs="Verdana"/>
          <w:color w:val="000000"/>
          <w:sz w:val="17"/>
          <w:szCs w:val="17"/>
        </w:rPr>
        <w:instrText xml:space="preserve">  \* MERGEFORMAT </w:instrText>
      </w:r>
      <w:r w:rsidR="006B22E4" w:rsidRPr="006B22E4">
        <w:rPr>
          <w:rFonts w:cs="Verdana"/>
          <w:color w:val="000000"/>
          <w:sz w:val="17"/>
          <w:szCs w:val="17"/>
        </w:rPr>
        <w:fldChar w:fldCharType="separate"/>
      </w:r>
      <w:bookmarkStart w:id="33"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AB30E0" w:rsidRPr="00AB30E0">
            <w:rPr>
              <w:sz w:val="17"/>
              <w:szCs w:val="17"/>
            </w:rPr>
            <w:t>Ing. Jan Polák, starosta</w:t>
          </w:r>
          <w:r w:rsidR="00AB30E0">
            <w:rPr>
              <w:sz w:val="17"/>
              <w:szCs w:val="17"/>
            </w:rPr>
            <w:t xml:space="preserve"> města</w:t>
          </w:r>
        </w:sdtContent>
      </w:sdt>
      <w:bookmarkEnd w:id="33"/>
      <w:r w:rsidR="006B22E4" w:rsidRPr="006B22E4">
        <w:rPr>
          <w:rFonts w:cs="Verdana"/>
          <w:color w:val="000000"/>
          <w:sz w:val="17"/>
          <w:szCs w:val="17"/>
        </w:rPr>
        <w:fldChar w:fldCharType="end"/>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77777777"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lastRenderedPageBreak/>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3C4AE3" w:rsidRPr="00C720AB">
        <w:rPr>
          <w:sz w:val="17"/>
          <w:szCs w:val="17"/>
        </w:rPr>
        <w:t>VI</w:t>
      </w:r>
      <w:r w:rsidR="008B5573">
        <w:rPr>
          <w:sz w:val="17"/>
          <w:szCs w:val="17"/>
        </w:rPr>
        <w:t>I</w:t>
      </w:r>
      <w:r w:rsidR="003C4AE3" w:rsidRPr="00C720AB">
        <w:rPr>
          <w:sz w:val="17"/>
          <w:szCs w:val="17"/>
        </w:rPr>
        <w:t>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44F4657F" w:rsidR="006933BA" w:rsidRPr="006933BA" w:rsidRDefault="006933BA" w:rsidP="006933BA">
      <w:pPr>
        <w:pStyle w:val="rove2-slovantext"/>
        <w:rPr>
          <w:sz w:val="17"/>
          <w:szCs w:val="17"/>
        </w:rPr>
      </w:pPr>
      <w:r w:rsidRPr="006933BA">
        <w:rPr>
          <w:sz w:val="17"/>
          <w:szCs w:val="17"/>
        </w:rPr>
        <w:t>Objednatel je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02BA3410" w:rsidR="00892E4B" w:rsidRPr="00AB30E0" w:rsidRDefault="006933BA" w:rsidP="006933BA">
      <w:pPr>
        <w:pStyle w:val="rove2-slovantext"/>
        <w:rPr>
          <w:sz w:val="17"/>
          <w:szCs w:val="17"/>
        </w:rPr>
      </w:pPr>
      <w:r w:rsidRPr="00AB30E0">
        <w:rPr>
          <w:sz w:val="17"/>
          <w:szCs w:val="17"/>
        </w:rPr>
        <w:lastRenderedPageBreak/>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4581DA11" w14:textId="77777777"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 a jeden zhotovitel.</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3B22C19"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 xml:space="preserve">do konce roku 2028. Pokud je v českých právních předpisech stanovena lhůta delší, musí </w:t>
      </w:r>
      <w:r>
        <w:rPr>
          <w:sz w:val="17"/>
          <w:szCs w:val="17"/>
        </w:rPr>
        <w:t>být dodržena tato delší lhůta</w:t>
      </w:r>
      <w:r w:rsidRPr="006862C6">
        <w:rPr>
          <w:sz w:val="17"/>
          <w:szCs w:val="17"/>
        </w:rPr>
        <w: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1B72A8E" w14:textId="64307AA1" w:rsidR="00892E4B" w:rsidRPr="007F227D" w:rsidRDefault="00876BEE" w:rsidP="00876BEE">
      <w:pPr>
        <w:pStyle w:val="rove2-slovantext"/>
        <w:rPr>
          <w:sz w:val="17"/>
          <w:szCs w:val="17"/>
        </w:rPr>
      </w:pPr>
      <w:r w:rsidRPr="007F227D">
        <w:rPr>
          <w:sz w:val="17"/>
          <w:szCs w:val="17"/>
        </w:rPr>
        <w:t>Tato smlouva nabývá platnosti dnem je</w:t>
      </w:r>
      <w:r w:rsidR="00DB7D24" w:rsidRPr="007F227D">
        <w:rPr>
          <w:sz w:val="17"/>
          <w:szCs w:val="17"/>
        </w:rPr>
        <w:t xml:space="preserve">jího podpisu smluvními stranami. Smlouva nabývá </w:t>
      </w:r>
      <w:r w:rsidRPr="007F227D">
        <w:rPr>
          <w:sz w:val="17"/>
          <w:szCs w:val="17"/>
        </w:rPr>
        <w:t>účinnosti dnem jejího uveřejnění v registru smluv</w:t>
      </w:r>
      <w:r w:rsidR="00DB7D24" w:rsidRPr="007F227D">
        <w:rPr>
          <w:sz w:val="17"/>
          <w:szCs w:val="17"/>
        </w:rPr>
        <w:t xml:space="preserve"> a nabytí právní moci stavebního povolení</w:t>
      </w:r>
      <w:r w:rsidR="00792B75" w:rsidRPr="007F227D">
        <w:rPr>
          <w:sz w:val="17"/>
          <w:szCs w:val="17"/>
        </w:rPr>
        <w:t xml:space="preserve">. </w:t>
      </w:r>
    </w:p>
    <w:p w14:paraId="739307BB" w14:textId="5DF0D303" w:rsidR="00A9471A" w:rsidRPr="007F227D" w:rsidRDefault="00A9471A" w:rsidP="00A9471A">
      <w:pPr>
        <w:pStyle w:val="rove2-slovantext"/>
        <w:rPr>
          <w:sz w:val="17"/>
          <w:szCs w:val="17"/>
        </w:rPr>
      </w:pPr>
      <w:r w:rsidRPr="007F227D">
        <w:rPr>
          <w:sz w:val="17"/>
          <w:szCs w:val="17"/>
        </w:rPr>
        <w:t xml:space="preserve">Tato smlouva byla schválena usnesením Rady města </w:t>
      </w:r>
      <w:r w:rsidR="001B165D" w:rsidRPr="007F227D">
        <w:rPr>
          <w:sz w:val="17"/>
          <w:szCs w:val="17"/>
        </w:rPr>
        <w:t>Jesenice</w:t>
      </w:r>
      <w:r w:rsidRPr="007F227D">
        <w:rPr>
          <w:sz w:val="17"/>
          <w:szCs w:val="17"/>
        </w:rPr>
        <w:t xml:space="preserve"> dne </w:t>
      </w:r>
      <w:r w:rsidRPr="007F227D">
        <w:rPr>
          <w:sz w:val="17"/>
          <w:szCs w:val="17"/>
          <w:shd w:val="clear" w:color="auto" w:fill="8DB3E2" w:themeFill="text2" w:themeFillTint="66"/>
        </w:rPr>
        <w:t>……………………</w:t>
      </w:r>
      <w:r w:rsidRPr="007F227D">
        <w:rPr>
          <w:sz w:val="17"/>
          <w:szCs w:val="17"/>
        </w:rPr>
        <w:t xml:space="preserve">, č. usnesení: </w:t>
      </w:r>
      <w:r w:rsidRPr="007F227D">
        <w:rPr>
          <w:sz w:val="17"/>
          <w:szCs w:val="17"/>
          <w:shd w:val="clear" w:color="auto" w:fill="8DB3E2" w:themeFill="text2" w:themeFillTint="66"/>
        </w:rPr>
        <w:t>…………………</w:t>
      </w:r>
      <w:r w:rsidRPr="007F227D">
        <w:rPr>
          <w:sz w:val="17"/>
          <w:szCs w:val="17"/>
        </w:rPr>
        <w:t xml:space="preserve">, kterým bylo rozhodnuto o zadání veřejné zakázky pod označením </w:t>
      </w:r>
      <w:r w:rsidR="001B165D" w:rsidRPr="007F227D">
        <w:rPr>
          <w:sz w:val="17"/>
          <w:szCs w:val="17"/>
        </w:rPr>
        <w:t>„</w:t>
      </w:r>
      <w:r w:rsidRPr="007F227D">
        <w:rPr>
          <w:sz w:val="17"/>
          <w:szCs w:val="17"/>
        </w:rPr>
        <w:fldChar w:fldCharType="begin"/>
      </w:r>
      <w:r w:rsidRPr="007F227D">
        <w:rPr>
          <w:sz w:val="17"/>
          <w:szCs w:val="17"/>
        </w:rPr>
        <w:instrText xml:space="preserve"> REF dilo \h  \* MERGEFORMAT </w:instrText>
      </w:r>
      <w:r w:rsidRPr="007F227D">
        <w:rPr>
          <w:sz w:val="17"/>
          <w:szCs w:val="17"/>
        </w:rPr>
      </w:r>
      <w:r w:rsidRPr="007F227D">
        <w:rPr>
          <w:sz w:val="17"/>
          <w:szCs w:val="17"/>
        </w:rPr>
        <w:fldChar w:fldCharType="separate"/>
      </w:r>
      <w:sdt>
        <w:sdtPr>
          <w:rPr>
            <w:sz w:val="17"/>
            <w:szCs w:val="17"/>
            <w:lang w:eastAsia="ar-SA"/>
          </w:rPr>
          <w:alias w:val="Dílo"/>
          <w:tag w:val="dilo"/>
          <w:id w:val="-135877398"/>
          <w:placeholder>
            <w:docPart w:val="2FF57EF792084794B5D10DB55D60ACC0"/>
          </w:placeholder>
        </w:sdtPr>
        <w:sdtContent>
          <w:r w:rsidR="001B165D" w:rsidRPr="007F227D">
            <w:rPr>
              <w:sz w:val="17"/>
              <w:szCs w:val="17"/>
              <w:lang w:eastAsia="ar-SA"/>
            </w:rPr>
            <w:t>Rozšíření rozvodů CZT Jesenice týkající se připojení objektů č.p. 212, 220, 232, 248, 272 a 339</w:t>
          </w:r>
          <w:r w:rsidRPr="007F227D">
            <w:rPr>
              <w:sz w:val="17"/>
              <w:szCs w:val="17"/>
              <w:lang w:eastAsia="ar-SA"/>
            </w:rPr>
            <w:t>“</w:t>
          </w:r>
        </w:sdtContent>
      </w:sdt>
      <w:r w:rsidRPr="007F227D">
        <w:rPr>
          <w:sz w:val="17"/>
          <w:szCs w:val="17"/>
        </w:rPr>
        <w:fldChar w:fldCharType="end"/>
      </w:r>
      <w:r w:rsidRPr="007F227D">
        <w:rPr>
          <w:sz w:val="17"/>
          <w:szCs w:val="17"/>
        </w:rPr>
        <w:t>.</w:t>
      </w:r>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r w:rsidR="00892E4B" w:rsidRPr="00C720AB" w14:paraId="0B0E2BCE"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C720AB" w:rsidRDefault="00892E4B" w:rsidP="006F7624">
            <w:pPr>
              <w:rPr>
                <w:sz w:val="17"/>
                <w:szCs w:val="17"/>
              </w:rPr>
            </w:pPr>
            <w:r w:rsidRPr="00C720AB">
              <w:rPr>
                <w:sz w:val="17"/>
                <w:szCs w:val="17"/>
              </w:rPr>
              <w:t>Pojistná smlouva</w:t>
            </w:r>
            <w:r w:rsidR="00485262">
              <w:rPr>
                <w:sz w:val="17"/>
                <w:szCs w:val="17"/>
              </w:rPr>
              <w:t xml:space="preserve"> </w:t>
            </w:r>
            <w:r w:rsidRPr="00C720AB">
              <w:rPr>
                <w:sz w:val="17"/>
                <w:szCs w:val="17"/>
              </w:rPr>
              <w:t>/</w:t>
            </w:r>
            <w:r w:rsidR="00485262">
              <w:rPr>
                <w:sz w:val="17"/>
                <w:szCs w:val="17"/>
              </w:rPr>
              <w:t xml:space="preserve"> </w:t>
            </w:r>
            <w:r w:rsidRPr="00C720AB">
              <w:rPr>
                <w:sz w:val="17"/>
                <w:szCs w:val="17"/>
              </w:rPr>
              <w:t>Doklad o pojištění</w:t>
            </w:r>
          </w:p>
        </w:tc>
      </w:tr>
      <w:tr w:rsidR="00191CB1" w:rsidRPr="00C720AB" w14:paraId="116B7F0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14:paraId="0177EE6F" w14:textId="3668C0AC" w:rsidR="00191CB1" w:rsidRPr="00C720AB" w:rsidRDefault="00BA593B" w:rsidP="006F7624">
            <w:pPr>
              <w:rPr>
                <w:sz w:val="17"/>
                <w:szCs w:val="17"/>
              </w:rPr>
            </w:pPr>
            <w:r>
              <w:rPr>
                <w:sz w:val="17"/>
                <w:szCs w:val="17"/>
              </w:rPr>
              <w:lastRenderedPageBreak/>
              <w:t>Příloha č. 5</w:t>
            </w:r>
          </w:p>
        </w:tc>
        <w:tc>
          <w:tcPr>
            <w:tcW w:w="8389" w:type="dxa"/>
            <w:tcBorders>
              <w:top w:val="single" w:sz="4" w:space="0" w:color="auto"/>
              <w:left w:val="single" w:sz="4" w:space="0" w:color="auto"/>
              <w:bottom w:val="single" w:sz="4" w:space="0" w:color="auto"/>
              <w:right w:val="single" w:sz="4" w:space="0" w:color="auto"/>
            </w:tcBorders>
            <w:vAlign w:val="center"/>
          </w:tcPr>
          <w:p w14:paraId="7102BF22" w14:textId="53B23DA8" w:rsidR="00191CB1" w:rsidRPr="00C720AB" w:rsidRDefault="00BA593B" w:rsidP="006F7624">
            <w:pPr>
              <w:rPr>
                <w:sz w:val="17"/>
                <w:szCs w:val="17"/>
              </w:rPr>
            </w:pPr>
            <w:r w:rsidRPr="00BA593B">
              <w:rPr>
                <w:sz w:val="17"/>
                <w:szCs w:val="17"/>
              </w:rPr>
              <w:t>Bankovní záruka za řádné provádění a dokončení díla</w:t>
            </w:r>
          </w:p>
        </w:tc>
      </w:tr>
      <w:tr w:rsidR="00BA593B" w:rsidRPr="00C720AB" w14:paraId="1E73A77D"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14:paraId="7CBD5FB8" w14:textId="5567584E" w:rsidR="00BA593B" w:rsidRDefault="00BA593B" w:rsidP="006F7624">
            <w:pPr>
              <w:rPr>
                <w:sz w:val="17"/>
                <w:szCs w:val="17"/>
              </w:rPr>
            </w:pPr>
            <w:r>
              <w:rPr>
                <w:sz w:val="17"/>
                <w:szCs w:val="17"/>
              </w:rPr>
              <w:t>Příloha č. 6</w:t>
            </w:r>
          </w:p>
        </w:tc>
        <w:tc>
          <w:tcPr>
            <w:tcW w:w="8389" w:type="dxa"/>
            <w:tcBorders>
              <w:top w:val="single" w:sz="4" w:space="0" w:color="auto"/>
              <w:left w:val="single" w:sz="4" w:space="0" w:color="auto"/>
              <w:bottom w:val="single" w:sz="4" w:space="0" w:color="auto"/>
              <w:right w:val="single" w:sz="4" w:space="0" w:color="auto"/>
            </w:tcBorders>
            <w:vAlign w:val="center"/>
          </w:tcPr>
          <w:p w14:paraId="080E0F75" w14:textId="5FCB278C" w:rsidR="00BA593B" w:rsidRPr="00BA593B" w:rsidRDefault="00BA593B" w:rsidP="006F7624">
            <w:pPr>
              <w:rPr>
                <w:sz w:val="17"/>
                <w:szCs w:val="17"/>
              </w:rPr>
            </w:pPr>
            <w:r>
              <w:rPr>
                <w:sz w:val="17"/>
                <w:szCs w:val="17"/>
              </w:rPr>
              <w:t xml:space="preserve">Stavební povolení </w:t>
            </w:r>
          </w:p>
        </w:tc>
      </w:tr>
      <w:tr w:rsidR="00BA593B" w:rsidRPr="00C720AB" w14:paraId="68EB14B1" w14:textId="77777777"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14:paraId="3ACC9C9A" w14:textId="3CE0AEB0" w:rsidR="00BA593B" w:rsidRDefault="00BA593B" w:rsidP="006F7624">
            <w:pPr>
              <w:rPr>
                <w:sz w:val="17"/>
                <w:szCs w:val="17"/>
              </w:rPr>
            </w:pPr>
            <w:r>
              <w:rPr>
                <w:sz w:val="17"/>
                <w:szCs w:val="17"/>
              </w:rPr>
              <w:t>Příloha č. 7</w:t>
            </w:r>
          </w:p>
        </w:tc>
        <w:tc>
          <w:tcPr>
            <w:tcW w:w="8389" w:type="dxa"/>
            <w:tcBorders>
              <w:top w:val="single" w:sz="4" w:space="0" w:color="auto"/>
              <w:left w:val="single" w:sz="4" w:space="0" w:color="auto"/>
              <w:bottom w:val="single" w:sz="4" w:space="0" w:color="auto"/>
              <w:right w:val="single" w:sz="4" w:space="0" w:color="auto"/>
            </w:tcBorders>
            <w:vAlign w:val="center"/>
          </w:tcPr>
          <w:p w14:paraId="56A09117" w14:textId="3840518B" w:rsidR="00BA593B" w:rsidRDefault="00BA593B" w:rsidP="006F7624">
            <w:pPr>
              <w:rPr>
                <w:sz w:val="17"/>
                <w:szCs w:val="17"/>
              </w:rPr>
            </w:pPr>
            <w:r w:rsidRPr="00BA593B">
              <w:rPr>
                <w:sz w:val="17"/>
                <w:szCs w:val="17"/>
              </w:rPr>
              <w:t xml:space="preserve">vyjádření KÚ Středočeského kraje – odboru dopravy </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46B451AA" w:rsidR="00892E4B" w:rsidRPr="00C720AB" w:rsidRDefault="00892E4B" w:rsidP="00D57F39">
            <w:pPr>
              <w:rPr>
                <w:sz w:val="17"/>
                <w:szCs w:val="17"/>
              </w:rPr>
            </w:pPr>
            <w:r w:rsidRPr="00C720AB">
              <w:rPr>
                <w:sz w:val="17"/>
                <w:szCs w:val="17"/>
              </w:rPr>
              <w:t>V</w:t>
            </w:r>
            <w:r w:rsidR="0044387E" w:rsidRPr="00C720AB">
              <w:rPr>
                <w:sz w:val="17"/>
                <w:szCs w:val="17"/>
              </w:rPr>
              <w:t> </w:t>
            </w:r>
            <w:r w:rsidR="000F4678">
              <w:rPr>
                <w:sz w:val="17"/>
                <w:szCs w:val="17"/>
              </w:rPr>
              <w:t>Jesenici</w:t>
            </w:r>
            <w:r w:rsidRPr="00C720AB">
              <w:rPr>
                <w:sz w:val="17"/>
                <w:szCs w:val="17"/>
              </w:rPr>
              <w:t xml:space="preserve"> dne </w:t>
            </w:r>
          </w:p>
        </w:tc>
        <w:tc>
          <w:tcPr>
            <w:tcW w:w="2519" w:type="pct"/>
            <w:hideMark/>
          </w:tcPr>
          <w:p w14:paraId="0CDCD506" w14:textId="77777777"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w:t>
            </w:r>
            <w:proofErr w:type="gramStart"/>
            <w:r w:rsidRPr="00C720AB">
              <w:rPr>
                <w:sz w:val="17"/>
                <w:szCs w:val="17"/>
              </w:rPr>
              <w:t xml:space="preserve">dne:   </w:t>
            </w:r>
            <w:proofErr w:type="gramEnd"/>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723F0" w14:textId="77777777" w:rsidR="00B0556B" w:rsidRDefault="00B0556B">
      <w:r>
        <w:separator/>
      </w:r>
    </w:p>
  </w:endnote>
  <w:endnote w:type="continuationSeparator" w:id="0">
    <w:p w14:paraId="6778FD9F" w14:textId="77777777" w:rsidR="00B0556B" w:rsidRDefault="00B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1653BB0F" w:rsidR="00B0556B" w:rsidRDefault="00B0556B"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19341C">
      <w:rPr>
        <w:noProof/>
      </w:rPr>
      <w:t>18</w:t>
    </w:r>
    <w:r w:rsidRPr="001F3026">
      <w:fldChar w:fldCharType="end"/>
    </w:r>
    <w:r w:rsidRPr="001F3026">
      <w:t xml:space="preserve"> z </w:t>
    </w:r>
    <w:r w:rsidRPr="001F3026">
      <w:fldChar w:fldCharType="begin"/>
    </w:r>
    <w:r w:rsidRPr="001F3026">
      <w:instrText>NUMPAGES</w:instrText>
    </w:r>
    <w:r w:rsidRPr="001F3026">
      <w:fldChar w:fldCharType="separate"/>
    </w:r>
    <w:r w:rsidR="0019341C">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13A58C48" w:rsidR="00B0556B" w:rsidRPr="00A41CF3" w:rsidRDefault="00B0556B"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19341C">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19341C">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C00AC" w14:textId="77777777" w:rsidR="00B0556B" w:rsidRDefault="00B0556B">
      <w:r>
        <w:separator/>
      </w:r>
    </w:p>
  </w:footnote>
  <w:footnote w:type="continuationSeparator" w:id="0">
    <w:p w14:paraId="7F9BE6AF" w14:textId="77777777" w:rsidR="00B0556B" w:rsidRDefault="00B05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B0556B" w:rsidRDefault="00B0556B"/>
  <w:p w14:paraId="067FE7A1" w14:textId="77777777" w:rsidR="00B0556B" w:rsidRDefault="00B055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791A3261" w:rsidR="00B0556B" w:rsidRPr="00795BE1" w:rsidRDefault="00B0556B" w:rsidP="00795BE1">
    <w:pPr>
      <w:pStyle w:val="Zhlav"/>
      <w:jc w:val="center"/>
      <w:rPr>
        <w:b/>
      </w:rPr>
    </w:pPr>
    <w:r w:rsidRPr="00795BE1">
      <w:rPr>
        <w:b/>
      </w:rPr>
      <w:t>SMLOUVA O DÍLO</w:t>
    </w:r>
  </w:p>
  <w:p w14:paraId="0A5BC167" w14:textId="77777777" w:rsidR="00B0556B" w:rsidRDefault="00B0556B" w:rsidP="00311D62">
    <w:pPr>
      <w:pStyle w:val="Zhlav"/>
      <w:jc w:val="center"/>
      <w:rPr>
        <w:sz w:val="17"/>
        <w:szCs w:val="17"/>
        <w:lang w:eastAsia="ar-SA"/>
      </w:rPr>
    </w:pPr>
  </w:p>
  <w:p w14:paraId="43F13E7D" w14:textId="77777777" w:rsidR="00B0556B" w:rsidRDefault="00B0556B" w:rsidP="00311D62">
    <w:pPr>
      <w:pStyle w:val="Zhlav"/>
      <w:jc w:val="center"/>
      <w:rPr>
        <w:sz w:val="17"/>
        <w:szCs w:val="17"/>
        <w:lang w:eastAsia="ar-SA"/>
      </w:rPr>
    </w:pPr>
    <w:r>
      <w:rPr>
        <w:sz w:val="17"/>
        <w:szCs w:val="17"/>
        <w:lang w:eastAsia="ar-SA"/>
      </w:rPr>
      <w:t xml:space="preserve">Název projektu: </w:t>
    </w:r>
    <w:r w:rsidRPr="00AB30E0">
      <w:rPr>
        <w:sz w:val="17"/>
        <w:szCs w:val="17"/>
        <w:lang w:eastAsia="ar-SA"/>
      </w:rPr>
      <w:t xml:space="preserve">Rozšíření rozvodů CZT Jesenice týkající se připojení objektů č.p. </w:t>
    </w:r>
    <w:r w:rsidRPr="00130433">
      <w:rPr>
        <w:sz w:val="17"/>
        <w:szCs w:val="17"/>
        <w:lang w:eastAsia="ar-SA"/>
      </w:rPr>
      <w:t>212,</w:t>
    </w:r>
  </w:p>
  <w:p w14:paraId="469C560B" w14:textId="611D812B" w:rsidR="00B0556B" w:rsidRPr="00311D62" w:rsidRDefault="00B0556B" w:rsidP="00311D62">
    <w:pPr>
      <w:pStyle w:val="Zhlav"/>
      <w:jc w:val="center"/>
    </w:pPr>
    <w:r w:rsidRPr="00AB30E0">
      <w:rPr>
        <w:sz w:val="17"/>
        <w:szCs w:val="17"/>
        <w:lang w:eastAsia="ar-SA"/>
      </w:rPr>
      <w:t xml:space="preserve"> 220, 232, 248, 272 a 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lvlOverride w:ilvl="0">
      <w:startOverride w:val="1"/>
    </w:lvlOverride>
    <w:lvlOverride w:ilvl="1">
      <w:startOverride w:val="1"/>
    </w:lvlOverride>
    <w:lvlOverride w:ilvl="2">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7F8B"/>
    <w:rsid w:val="000E7152"/>
    <w:rsid w:val="000E734F"/>
    <w:rsid w:val="000F062A"/>
    <w:rsid w:val="000F1D2D"/>
    <w:rsid w:val="000F4678"/>
    <w:rsid w:val="000F7852"/>
    <w:rsid w:val="00101725"/>
    <w:rsid w:val="00104C1C"/>
    <w:rsid w:val="00104FFB"/>
    <w:rsid w:val="00115390"/>
    <w:rsid w:val="00121311"/>
    <w:rsid w:val="00121558"/>
    <w:rsid w:val="00123038"/>
    <w:rsid w:val="00124B86"/>
    <w:rsid w:val="00124E96"/>
    <w:rsid w:val="00125E5E"/>
    <w:rsid w:val="00130433"/>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1CB1"/>
    <w:rsid w:val="0019341C"/>
    <w:rsid w:val="00193AAB"/>
    <w:rsid w:val="00194309"/>
    <w:rsid w:val="001A1442"/>
    <w:rsid w:val="001A47FD"/>
    <w:rsid w:val="001A4FFB"/>
    <w:rsid w:val="001A5355"/>
    <w:rsid w:val="001A7A5F"/>
    <w:rsid w:val="001B0569"/>
    <w:rsid w:val="001B08A6"/>
    <w:rsid w:val="001B165D"/>
    <w:rsid w:val="001B22CA"/>
    <w:rsid w:val="001B6C67"/>
    <w:rsid w:val="001C3A61"/>
    <w:rsid w:val="001D0244"/>
    <w:rsid w:val="001D042A"/>
    <w:rsid w:val="001D08B5"/>
    <w:rsid w:val="001D2136"/>
    <w:rsid w:val="001D3FD6"/>
    <w:rsid w:val="001E2534"/>
    <w:rsid w:val="001E53C5"/>
    <w:rsid w:val="001E57D0"/>
    <w:rsid w:val="001F0BD8"/>
    <w:rsid w:val="001F28A5"/>
    <w:rsid w:val="001F3026"/>
    <w:rsid w:val="001F48A7"/>
    <w:rsid w:val="00201970"/>
    <w:rsid w:val="0020243E"/>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3003"/>
    <w:rsid w:val="002F6815"/>
    <w:rsid w:val="00302A21"/>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445E"/>
    <w:rsid w:val="00454FE5"/>
    <w:rsid w:val="00455E1F"/>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52E6"/>
    <w:rsid w:val="005A1A3A"/>
    <w:rsid w:val="005A3665"/>
    <w:rsid w:val="005A61AE"/>
    <w:rsid w:val="005B160A"/>
    <w:rsid w:val="005B409F"/>
    <w:rsid w:val="005B4E15"/>
    <w:rsid w:val="005C1215"/>
    <w:rsid w:val="005C4905"/>
    <w:rsid w:val="005C57A2"/>
    <w:rsid w:val="005C68CE"/>
    <w:rsid w:val="005D0732"/>
    <w:rsid w:val="005D1886"/>
    <w:rsid w:val="005D21ED"/>
    <w:rsid w:val="005D2ECD"/>
    <w:rsid w:val="005D463C"/>
    <w:rsid w:val="005D64E6"/>
    <w:rsid w:val="005E0A80"/>
    <w:rsid w:val="005E0B9A"/>
    <w:rsid w:val="005E6062"/>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227D"/>
    <w:rsid w:val="007F4CA2"/>
    <w:rsid w:val="007F5CDA"/>
    <w:rsid w:val="007F6451"/>
    <w:rsid w:val="007F7D7D"/>
    <w:rsid w:val="008001B4"/>
    <w:rsid w:val="0080162C"/>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0E0"/>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0556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118"/>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593B"/>
    <w:rsid w:val="00BA7D4C"/>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A4"/>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BD1"/>
    <w:rsid w:val="00DB71AB"/>
    <w:rsid w:val="00DB71EB"/>
    <w:rsid w:val="00DB7D24"/>
    <w:rsid w:val="00DC3027"/>
    <w:rsid w:val="00DC383F"/>
    <w:rsid w:val="00DC7A25"/>
    <w:rsid w:val="00DD0640"/>
    <w:rsid w:val="00DD680F"/>
    <w:rsid w:val="00DD732A"/>
    <w:rsid w:val="00DE149D"/>
    <w:rsid w:val="00DE3275"/>
    <w:rsid w:val="00DE4A7B"/>
    <w:rsid w:val="00DE63C8"/>
    <w:rsid w:val="00DE6916"/>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F53"/>
    <w:rsid w:val="00EC53DB"/>
    <w:rsid w:val="00ED6A08"/>
    <w:rsid w:val="00ED75F3"/>
    <w:rsid w:val="00EE0B68"/>
    <w:rsid w:val="00EE0FAE"/>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70E367095D454CBAB6AF1774BFAA3396"/>
        <w:category>
          <w:name w:val="Obecné"/>
          <w:gallery w:val="placeholder"/>
        </w:category>
        <w:types>
          <w:type w:val="bbPlcHdr"/>
        </w:types>
        <w:behaviors>
          <w:behavior w:val="content"/>
        </w:behaviors>
        <w:guid w:val="{392AE595-AF22-46BD-9899-311D396D358E}"/>
      </w:docPartPr>
      <w:docPartBody>
        <w:p w:rsidR="00FE79B1" w:rsidRDefault="004D1584" w:rsidP="004D1584">
          <w:pPr>
            <w:pStyle w:val="70E367095D454CBAB6AF1774BFAA3396"/>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186676"/>
    <w:rsid w:val="00274449"/>
    <w:rsid w:val="003B0DAC"/>
    <w:rsid w:val="004675AB"/>
    <w:rsid w:val="004D1584"/>
    <w:rsid w:val="00630748"/>
    <w:rsid w:val="006E2E02"/>
    <w:rsid w:val="00931B9D"/>
    <w:rsid w:val="009C3C58"/>
    <w:rsid w:val="00A14015"/>
    <w:rsid w:val="00A25F58"/>
    <w:rsid w:val="00AD2AEA"/>
    <w:rsid w:val="00C43C0E"/>
    <w:rsid w:val="00D40720"/>
    <w:rsid w:val="00DA41B0"/>
    <w:rsid w:val="00EB3232"/>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0720"/>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AD2D-30D8-449F-9416-F3E30F3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18</Pages>
  <Words>8127</Words>
  <Characters>49420</Characters>
  <Application>Microsoft Office Word</Application>
  <DocSecurity>0</DocSecurity>
  <Lines>411</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Tarantová Ivana - Energy Benefit Centre a.s.</cp:lastModifiedBy>
  <cp:revision>148</cp:revision>
  <cp:lastPrinted>2014-08-31T10:30:00Z</cp:lastPrinted>
  <dcterms:created xsi:type="dcterms:W3CDTF">2016-06-21T09:29:00Z</dcterms:created>
  <dcterms:modified xsi:type="dcterms:W3CDTF">2017-06-20T09:32:00Z</dcterms:modified>
</cp:coreProperties>
</file>